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FE492" w14:textId="77777777" w:rsidR="00B54D4D" w:rsidRDefault="00000000" w:rsidP="00B54D4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r>
        <w:rPr>
          <w:noProof/>
          <w:lang w:eastAsia="uk-UA" w:bidi="ar-SA"/>
        </w:rPr>
        <w:pict w14:anchorId="005F4F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8" type="#_x0000_t75" style="position:absolute;margin-left:0;margin-top:0;width:50pt;height:50pt;z-index:251659264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6388C753">
          <v:shape id="ole_rId2" o:spid="_x0000_s1029" type="#_x0000_t75" style="position:absolute;margin-left:203.6pt;margin-top:-9pt;width:57.4pt;height:59.2pt;z-index:251660288;visibility:visible;mso-wrap-distance-right:0">
            <v:imagedata r:id="rId7" o:title=""/>
            <w10:wrap type="square" side="left"/>
          </v:shape>
          <o:OLEObject Type="Embed" ProgID="PBrush" ShapeID="ole_rId2" DrawAspect="Content" ObjectID="_1813130232" r:id="rId8"/>
        </w:object>
      </w:r>
    </w:p>
    <w:p w14:paraId="10F0934D" w14:textId="77777777" w:rsidR="00B54D4D" w:rsidRDefault="00B54D4D" w:rsidP="00B54D4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84FB7C7" w14:textId="77777777" w:rsidR="00B54D4D" w:rsidRPr="00B030C1" w:rsidRDefault="00B54D4D" w:rsidP="00B54D4D">
      <w:pPr>
        <w:rPr>
          <w:sz w:val="8"/>
          <w:szCs w:val="8"/>
        </w:rPr>
      </w:pPr>
    </w:p>
    <w:p w14:paraId="254A4016" w14:textId="77777777" w:rsidR="00B54D4D" w:rsidRDefault="00B54D4D" w:rsidP="00B54D4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C8949F6" w14:textId="77777777" w:rsidR="00B54D4D" w:rsidRPr="005A2888" w:rsidRDefault="00B54D4D" w:rsidP="00B54D4D">
      <w:pPr>
        <w:jc w:val="center"/>
        <w:rPr>
          <w:b/>
          <w:bCs w:val="0"/>
          <w:sz w:val="20"/>
          <w:szCs w:val="20"/>
        </w:rPr>
      </w:pPr>
    </w:p>
    <w:p w14:paraId="29E71E29" w14:textId="77777777" w:rsidR="00B54D4D" w:rsidRPr="005A2888" w:rsidRDefault="00B54D4D" w:rsidP="00B54D4D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227CE2CA" w14:textId="77777777" w:rsidR="00B54D4D" w:rsidRPr="005A2888" w:rsidRDefault="00B54D4D" w:rsidP="00B54D4D">
      <w:pPr>
        <w:jc w:val="center"/>
        <w:rPr>
          <w:b/>
          <w:bCs w:val="0"/>
          <w:sz w:val="40"/>
          <w:szCs w:val="40"/>
        </w:rPr>
      </w:pPr>
    </w:p>
    <w:p w14:paraId="2C151555" w14:textId="77777777" w:rsidR="00B54D4D" w:rsidRPr="00B54D4D" w:rsidRDefault="00B54D4D" w:rsidP="00B54D4D">
      <w:pPr>
        <w:tabs>
          <w:tab w:val="left" w:pos="4510"/>
          <w:tab w:val="left" w:pos="4715"/>
        </w:tabs>
        <w:jc w:val="both"/>
        <w:rPr>
          <w:sz w:val="24"/>
        </w:rPr>
      </w:pPr>
      <w:r w:rsidRPr="00B54D4D">
        <w:rPr>
          <w:sz w:val="24"/>
        </w:rPr>
        <w:t>________________                                        Луцьк                                     №________________</w:t>
      </w:r>
    </w:p>
    <w:bookmarkEnd w:id="0"/>
    <w:bookmarkEnd w:id="1"/>
    <w:p w14:paraId="3FE02F54" w14:textId="77777777" w:rsidR="00A14502" w:rsidRDefault="00A14502" w:rsidP="00F209FC">
      <w:pPr>
        <w:spacing w:line="228" w:lineRule="auto"/>
        <w:contextualSpacing/>
        <w:rPr>
          <w:szCs w:val="28"/>
        </w:rPr>
      </w:pPr>
    </w:p>
    <w:p w14:paraId="16846E01" w14:textId="77777777" w:rsidR="00A61953" w:rsidRPr="00A14502" w:rsidRDefault="00A61953" w:rsidP="00A14502">
      <w:r w:rsidRPr="00A14502">
        <w:t xml:space="preserve">Про доступ до відомостей Реєстру </w:t>
      </w:r>
    </w:p>
    <w:p w14:paraId="717CD096" w14:textId="77777777" w:rsidR="00BF24B1" w:rsidRPr="00A14502" w:rsidRDefault="00A61953" w:rsidP="00A14502">
      <w:r w:rsidRPr="00A14502">
        <w:t>Луцької міської територіальної громади</w:t>
      </w:r>
    </w:p>
    <w:p w14:paraId="5C5AFB7C" w14:textId="77777777" w:rsidR="00BF24B1" w:rsidRPr="00F209FC" w:rsidRDefault="00BF24B1" w:rsidP="00F209FC">
      <w:pPr>
        <w:spacing w:line="228" w:lineRule="auto"/>
        <w:ind w:firstLine="567"/>
        <w:contextualSpacing/>
        <w:jc w:val="both"/>
        <w:rPr>
          <w:sz w:val="22"/>
          <w:szCs w:val="26"/>
        </w:rPr>
      </w:pPr>
    </w:p>
    <w:p w14:paraId="296E9A97" w14:textId="77777777" w:rsidR="00BF24B1" w:rsidRPr="00F209FC" w:rsidRDefault="00BF24B1" w:rsidP="00F209FC">
      <w:pPr>
        <w:spacing w:line="228" w:lineRule="auto"/>
        <w:ind w:firstLine="567"/>
        <w:contextualSpacing/>
        <w:jc w:val="both"/>
        <w:rPr>
          <w:sz w:val="22"/>
          <w:szCs w:val="26"/>
        </w:rPr>
      </w:pPr>
    </w:p>
    <w:p w14:paraId="132D64D5" w14:textId="02A291DB" w:rsidR="00BF24B1" w:rsidRPr="00A14502" w:rsidRDefault="00FE0ACC" w:rsidP="00A14502">
      <w:pPr>
        <w:ind w:firstLine="567"/>
        <w:jc w:val="both"/>
      </w:pPr>
      <w:r w:rsidRPr="00A14502">
        <w:t xml:space="preserve">Відповідно до ст. 42, п. 8 ст. 59 Закону України «Про місцеве самоврядування в Україні», Закону України «Про надання публічних (електронних публічних) послуг щодо декларування та реєстрації місця проживання в Україні», рішення виконавчого комітету Луцької міської ради </w:t>
      </w:r>
      <w:bookmarkStart w:id="2" w:name="__DdeLink__59_4250726577"/>
      <w:r w:rsidRPr="00A14502">
        <w:t>від 14.09.2022 № 452-1</w:t>
      </w:r>
      <w:bookmarkEnd w:id="2"/>
      <w:r w:rsidRPr="00A14502">
        <w:t xml:space="preserve"> «Про Реєстр Луцької міської територіальної громади», з врахуванням звернен</w:t>
      </w:r>
      <w:r w:rsidR="001A397E">
        <w:t>ь</w:t>
      </w:r>
      <w:r w:rsidRPr="00A14502">
        <w:t xml:space="preserve"> </w:t>
      </w:r>
      <w:r w:rsidR="00B30ED1">
        <w:rPr>
          <w:szCs w:val="28"/>
        </w:rPr>
        <w:t>К</w:t>
      </w:r>
      <w:r w:rsidR="00862739">
        <w:rPr>
          <w:szCs w:val="28"/>
        </w:rPr>
        <w:t>омунального підприємства «</w:t>
      </w:r>
      <w:proofErr w:type="spellStart"/>
      <w:r w:rsidR="00862739">
        <w:rPr>
          <w:szCs w:val="28"/>
        </w:rPr>
        <w:t>Луцьк</w:t>
      </w:r>
      <w:r w:rsidR="0007450B">
        <w:rPr>
          <w:szCs w:val="28"/>
        </w:rPr>
        <w:t>водоканал</w:t>
      </w:r>
      <w:proofErr w:type="spellEnd"/>
      <w:r w:rsidR="00862739">
        <w:rPr>
          <w:szCs w:val="28"/>
        </w:rPr>
        <w:t xml:space="preserve">», </w:t>
      </w:r>
      <w:r w:rsidRPr="00A14502">
        <w:t>департаменту «Центр надання адміністративних послуг у місті Луцьку» Луцької міської ради:</w:t>
      </w:r>
    </w:p>
    <w:p w14:paraId="4F81E7EA" w14:textId="77777777" w:rsidR="00BF24B1" w:rsidRPr="00A14502" w:rsidRDefault="00BF24B1" w:rsidP="00A14502">
      <w:pPr>
        <w:ind w:firstLine="567"/>
        <w:jc w:val="both"/>
      </w:pPr>
    </w:p>
    <w:p w14:paraId="45AAE01D" w14:textId="77777777" w:rsidR="00862739" w:rsidRDefault="00FE0ACC" w:rsidP="00A14502">
      <w:pPr>
        <w:ind w:firstLine="567"/>
        <w:jc w:val="both"/>
      </w:pPr>
      <w:r w:rsidRPr="00A14502">
        <w:t>1.</w:t>
      </w:r>
      <w:r w:rsidR="007E5862" w:rsidRPr="00A14502">
        <w:t> </w:t>
      </w:r>
      <w:r w:rsidR="00A61953" w:rsidRPr="00A14502">
        <w:t>Надати доступ до відомостей Реєстру Луцької міської територіальної громади (далі – Реєстр)</w:t>
      </w:r>
      <w:r w:rsidR="001A397E">
        <w:t>:</w:t>
      </w:r>
      <w:r w:rsidR="00A61953" w:rsidRPr="00A14502">
        <w:t xml:space="preserve"> </w:t>
      </w:r>
    </w:p>
    <w:p w14:paraId="476485C9" w14:textId="02009535" w:rsidR="001A397E" w:rsidRDefault="00862739" w:rsidP="00A14502">
      <w:pPr>
        <w:ind w:firstLine="567"/>
        <w:jc w:val="both"/>
      </w:pPr>
      <w:r>
        <w:rPr>
          <w:szCs w:val="28"/>
        </w:rPr>
        <w:t xml:space="preserve">економісту </w:t>
      </w:r>
      <w:r w:rsidR="00B30ED1">
        <w:rPr>
          <w:szCs w:val="28"/>
        </w:rPr>
        <w:t>К</w:t>
      </w:r>
      <w:r>
        <w:rPr>
          <w:szCs w:val="28"/>
        </w:rPr>
        <w:t>омунального підприємства «</w:t>
      </w:r>
      <w:proofErr w:type="spellStart"/>
      <w:r>
        <w:rPr>
          <w:szCs w:val="28"/>
        </w:rPr>
        <w:t>Луцькводоканал</w:t>
      </w:r>
      <w:proofErr w:type="spellEnd"/>
      <w:r>
        <w:rPr>
          <w:szCs w:val="28"/>
        </w:rPr>
        <w:t>» Тарасюк Олесі Миколаївні;</w:t>
      </w:r>
    </w:p>
    <w:p w14:paraId="766D5445" w14:textId="77777777" w:rsidR="001A397E" w:rsidRDefault="00A61953" w:rsidP="001A397E">
      <w:pPr>
        <w:ind w:firstLine="567"/>
        <w:jc w:val="both"/>
      </w:pPr>
      <w:r w:rsidRPr="00A14502">
        <w:t>адміністратор</w:t>
      </w:r>
      <w:r w:rsidR="001A397E">
        <w:t>у</w:t>
      </w:r>
      <w:r w:rsidRPr="00A14502">
        <w:t xml:space="preserve"> департаменту «Центр надання адміністративних послуг у місті Луцьку» Луцької міської ради</w:t>
      </w:r>
      <w:r w:rsidR="001A397E">
        <w:t xml:space="preserve"> </w:t>
      </w:r>
      <w:r w:rsidR="0007450B">
        <w:t>Дацюк Олені Володимирівні</w:t>
      </w:r>
      <w:r w:rsidR="001A397E">
        <w:t>;</w:t>
      </w:r>
    </w:p>
    <w:p w14:paraId="5B46DC9E" w14:textId="77777777" w:rsidR="001A397E" w:rsidRDefault="00862739" w:rsidP="001A397E">
      <w:pPr>
        <w:ind w:firstLine="567"/>
        <w:jc w:val="both"/>
        <w:rPr>
          <w:szCs w:val="28"/>
        </w:rPr>
      </w:pPr>
      <w:r w:rsidRPr="00A14502">
        <w:t>адміністратор</w:t>
      </w:r>
      <w:r>
        <w:t>у</w:t>
      </w:r>
      <w:r w:rsidRPr="00A14502">
        <w:t xml:space="preserve"> департаменту «Центр надання адміністративних послуг у місті Луцьку» Луцької міської ради</w:t>
      </w:r>
      <w:r>
        <w:t xml:space="preserve"> </w:t>
      </w:r>
      <w:proofErr w:type="spellStart"/>
      <w:r w:rsidR="0007450B">
        <w:t>Мустапіній</w:t>
      </w:r>
      <w:proofErr w:type="spellEnd"/>
      <w:r w:rsidR="0007450B">
        <w:t xml:space="preserve"> Ларисі Володимирівні</w:t>
      </w:r>
      <w:r w:rsidR="001A397E">
        <w:rPr>
          <w:szCs w:val="28"/>
        </w:rPr>
        <w:t>;</w:t>
      </w:r>
    </w:p>
    <w:p w14:paraId="488A757C" w14:textId="77777777" w:rsidR="00D4717D" w:rsidRPr="00A14502" w:rsidRDefault="00862739" w:rsidP="001A397E">
      <w:pPr>
        <w:ind w:firstLine="567"/>
        <w:jc w:val="both"/>
      </w:pPr>
      <w:r w:rsidRPr="00A14502">
        <w:t>адміністратор</w:t>
      </w:r>
      <w:r>
        <w:t>у</w:t>
      </w:r>
      <w:r w:rsidRPr="00A14502">
        <w:t xml:space="preserve"> департаменту «Центр надання адміністративних послуг у місті Луцьку» Луцької міської ради</w:t>
      </w:r>
      <w:r>
        <w:t xml:space="preserve"> </w:t>
      </w:r>
      <w:proofErr w:type="spellStart"/>
      <w:r w:rsidR="0007450B">
        <w:t>Севко</w:t>
      </w:r>
      <w:proofErr w:type="spellEnd"/>
      <w:r w:rsidR="0007450B">
        <w:t xml:space="preserve"> Аліні Вікторівні</w:t>
      </w:r>
      <w:r w:rsidR="00D4717D" w:rsidRPr="00A14502">
        <w:t>.</w:t>
      </w:r>
    </w:p>
    <w:p w14:paraId="02C9F8F5" w14:textId="2580F488" w:rsidR="00BF24B1" w:rsidRPr="00A14502" w:rsidRDefault="00A61953" w:rsidP="00A14502">
      <w:pPr>
        <w:ind w:firstLine="567"/>
        <w:jc w:val="both"/>
      </w:pPr>
      <w:r w:rsidRPr="00A14502">
        <w:t>2.</w:t>
      </w:r>
      <w:r w:rsidR="007E5862" w:rsidRPr="00A14502">
        <w:t> </w:t>
      </w:r>
      <w:r w:rsidR="00FE0ACC" w:rsidRPr="00A14502">
        <w:t>Припини</w:t>
      </w:r>
      <w:r w:rsidR="00F209FC" w:rsidRPr="00A14502">
        <w:t xml:space="preserve">ти доступ до відомостей Реєстру </w:t>
      </w:r>
      <w:r w:rsidR="00447D24">
        <w:t xml:space="preserve">працівнику </w:t>
      </w:r>
      <w:r w:rsidR="00B30ED1">
        <w:rPr>
          <w:szCs w:val="28"/>
        </w:rPr>
        <w:t>К</w:t>
      </w:r>
      <w:r w:rsidR="00447D24">
        <w:rPr>
          <w:szCs w:val="28"/>
        </w:rPr>
        <w:t>омунального підприємства «</w:t>
      </w:r>
      <w:proofErr w:type="spellStart"/>
      <w:r w:rsidR="00862739">
        <w:rPr>
          <w:szCs w:val="28"/>
        </w:rPr>
        <w:t>Луцькводоканал</w:t>
      </w:r>
      <w:proofErr w:type="spellEnd"/>
      <w:r w:rsidR="00447D24">
        <w:rPr>
          <w:szCs w:val="28"/>
        </w:rPr>
        <w:t xml:space="preserve">» </w:t>
      </w:r>
      <w:proofErr w:type="spellStart"/>
      <w:r w:rsidR="00862739">
        <w:t>Кокоць</w:t>
      </w:r>
      <w:proofErr w:type="spellEnd"/>
      <w:r w:rsidR="00862739">
        <w:t xml:space="preserve"> Лілії Юріївні</w:t>
      </w:r>
      <w:r w:rsidR="00FE0ACC" w:rsidRPr="00A14502">
        <w:t xml:space="preserve"> у зв’язку зі звільненням з займан</w:t>
      </w:r>
      <w:r w:rsidR="001A397E">
        <w:t>ої</w:t>
      </w:r>
      <w:r w:rsidR="00FE0ACC" w:rsidRPr="00A14502">
        <w:t xml:space="preserve"> посад</w:t>
      </w:r>
      <w:r w:rsidR="001A397E">
        <w:t>и</w:t>
      </w:r>
      <w:r w:rsidR="00FE0ACC" w:rsidRPr="00A14502">
        <w:t>.</w:t>
      </w:r>
    </w:p>
    <w:p w14:paraId="1960797E" w14:textId="04DA5DD5" w:rsidR="00BF24B1" w:rsidRPr="00A14502" w:rsidRDefault="00D4717D" w:rsidP="00A14502">
      <w:pPr>
        <w:ind w:firstLine="567"/>
        <w:jc w:val="both"/>
      </w:pPr>
      <w:r w:rsidRPr="00A14502">
        <w:t>3</w:t>
      </w:r>
      <w:r w:rsidR="007E5862" w:rsidRPr="00A14502">
        <w:t>.</w:t>
      </w:r>
      <w:r w:rsidR="00B30ED1">
        <w:t> </w:t>
      </w:r>
      <w:r w:rsidRPr="00A14502">
        <w:t>Управлінню інформаційно-комунікаційних технологій Луцької міської ради спільно з департаментом державної реєстрації Луцької міської ради забезпечити надання, припинення доступу до відомостей Реєстру особам, вказаним у пунктах 1 та 2 розпорядження відповідно.</w:t>
      </w:r>
    </w:p>
    <w:p w14:paraId="252189E1" w14:textId="35B68619" w:rsidR="00D4717D" w:rsidRPr="00A14502" w:rsidRDefault="00D4717D" w:rsidP="00A14502">
      <w:pPr>
        <w:ind w:firstLine="567"/>
        <w:jc w:val="both"/>
      </w:pPr>
      <w:r w:rsidRPr="00A14502">
        <w:t>4</w:t>
      </w:r>
      <w:r w:rsidR="007E5862" w:rsidRPr="00A14502">
        <w:t>. </w:t>
      </w:r>
      <w:r w:rsidR="00862739">
        <w:rPr>
          <w:szCs w:val="28"/>
        </w:rPr>
        <w:t xml:space="preserve">Директору </w:t>
      </w:r>
      <w:r w:rsidR="00B30ED1">
        <w:rPr>
          <w:szCs w:val="28"/>
        </w:rPr>
        <w:t>К</w:t>
      </w:r>
      <w:r w:rsidR="00862739">
        <w:rPr>
          <w:szCs w:val="28"/>
        </w:rPr>
        <w:t>омунального підприємства «</w:t>
      </w:r>
      <w:proofErr w:type="spellStart"/>
      <w:r w:rsidR="00862739">
        <w:rPr>
          <w:szCs w:val="28"/>
        </w:rPr>
        <w:t>Луцькводоканал</w:t>
      </w:r>
      <w:proofErr w:type="spellEnd"/>
      <w:r w:rsidR="00862739">
        <w:rPr>
          <w:szCs w:val="28"/>
        </w:rPr>
        <w:t>» Гуменюку Віктору</w:t>
      </w:r>
      <w:r w:rsidR="00862739">
        <w:t xml:space="preserve"> </w:t>
      </w:r>
      <w:r w:rsidR="001A397E">
        <w:rPr>
          <w:szCs w:val="28"/>
        </w:rPr>
        <w:t xml:space="preserve">та </w:t>
      </w:r>
      <w:r w:rsidR="00862739" w:rsidRPr="00A14502">
        <w:t xml:space="preserve">директору департаменту «Центр надання адміністративних послуг у місті Луцьку» Луцької міської ради </w:t>
      </w:r>
      <w:proofErr w:type="spellStart"/>
      <w:r w:rsidR="00862739" w:rsidRPr="00A14502">
        <w:t>Карп’як</w:t>
      </w:r>
      <w:proofErr w:type="spellEnd"/>
      <w:r w:rsidR="00862739">
        <w:t xml:space="preserve"> </w:t>
      </w:r>
      <w:r w:rsidR="00862739" w:rsidRPr="00A14502">
        <w:t xml:space="preserve">Ларисі </w:t>
      </w:r>
      <w:r w:rsidRPr="00A14502">
        <w:t xml:space="preserve">забезпечити контроль за використанням доступу до відомостей Реєстру виключно для здійснення повноважень відповідно до посадових інструкцій, з дотриманням законів України «Про інформацію», «Про захист персональних даних» та Положення </w:t>
      </w:r>
      <w:r w:rsidRPr="00A14502">
        <w:lastRenderedPageBreak/>
        <w:t>про Реєстр</w:t>
      </w:r>
      <w:r w:rsidR="00CC4891" w:rsidRPr="00CC4891">
        <w:t xml:space="preserve"> </w:t>
      </w:r>
      <w:r w:rsidR="00CC4891" w:rsidRPr="00A14502">
        <w:t>Луцької міської територіальної громади</w:t>
      </w:r>
      <w:r w:rsidRPr="00A14502">
        <w:t>, затвердженого рішенням виконавчого комітету Луцької міської ради від 14.09.2022 № 452-1.</w:t>
      </w:r>
    </w:p>
    <w:p w14:paraId="12B34293" w14:textId="3D2B0412" w:rsidR="00BF24B1" w:rsidRPr="00A14502" w:rsidRDefault="00D4717D" w:rsidP="00A14502">
      <w:pPr>
        <w:ind w:firstLine="567"/>
        <w:jc w:val="both"/>
      </w:pPr>
      <w:r w:rsidRPr="00A14502">
        <w:t>5</w:t>
      </w:r>
      <w:r w:rsidR="007E5862" w:rsidRPr="00A14502">
        <w:t>.</w:t>
      </w:r>
      <w:r w:rsidR="00B30ED1">
        <w:t> </w:t>
      </w:r>
      <w:r w:rsidR="00FE0ACC" w:rsidRPr="00A14502">
        <w:t xml:space="preserve">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="00FE0ACC" w:rsidRPr="00A14502">
        <w:t>Вербича</w:t>
      </w:r>
      <w:proofErr w:type="spellEnd"/>
      <w:r w:rsidR="00FE0ACC" w:rsidRPr="00A14502">
        <w:t>.</w:t>
      </w:r>
    </w:p>
    <w:p w14:paraId="020DBFF9" w14:textId="77777777" w:rsidR="00BF24B1" w:rsidRDefault="00BF24B1" w:rsidP="00F209FC">
      <w:pPr>
        <w:spacing w:line="228" w:lineRule="auto"/>
        <w:contextualSpacing/>
        <w:jc w:val="both"/>
        <w:rPr>
          <w:szCs w:val="28"/>
        </w:rPr>
      </w:pPr>
    </w:p>
    <w:p w14:paraId="02D61FD4" w14:textId="77777777" w:rsidR="00B30ED1" w:rsidRPr="00862739" w:rsidRDefault="00B30ED1" w:rsidP="00F209FC">
      <w:pPr>
        <w:spacing w:line="228" w:lineRule="auto"/>
        <w:contextualSpacing/>
        <w:jc w:val="both"/>
        <w:rPr>
          <w:szCs w:val="28"/>
        </w:rPr>
      </w:pPr>
    </w:p>
    <w:p w14:paraId="648A5A45" w14:textId="77777777" w:rsidR="00BF24B1" w:rsidRPr="00862739" w:rsidRDefault="00BF24B1" w:rsidP="00F209FC">
      <w:pPr>
        <w:spacing w:line="228" w:lineRule="auto"/>
        <w:contextualSpacing/>
        <w:jc w:val="both"/>
        <w:rPr>
          <w:szCs w:val="28"/>
        </w:rPr>
      </w:pPr>
    </w:p>
    <w:p w14:paraId="2AB5E65B" w14:textId="77777777" w:rsidR="00BF24B1" w:rsidRPr="00013441" w:rsidRDefault="00FE0ACC" w:rsidP="00F209FC">
      <w:pPr>
        <w:spacing w:line="228" w:lineRule="auto"/>
        <w:contextualSpacing/>
        <w:jc w:val="both"/>
        <w:rPr>
          <w:szCs w:val="28"/>
        </w:rPr>
      </w:pPr>
      <w:r w:rsidRPr="00013441">
        <w:rPr>
          <w:szCs w:val="28"/>
        </w:rPr>
        <w:t>Міський голова</w:t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  <w:t>Ігор ПОЛІЩУК</w:t>
      </w:r>
    </w:p>
    <w:p w14:paraId="1F530102" w14:textId="77777777" w:rsidR="00BF24B1" w:rsidRDefault="00BF24B1" w:rsidP="00F209FC">
      <w:pPr>
        <w:spacing w:line="228" w:lineRule="auto"/>
        <w:contextualSpacing/>
        <w:jc w:val="both"/>
        <w:rPr>
          <w:szCs w:val="26"/>
        </w:rPr>
      </w:pPr>
    </w:p>
    <w:p w14:paraId="04801DCC" w14:textId="77777777" w:rsidR="00B30ED1" w:rsidRPr="00862739" w:rsidRDefault="00B30ED1" w:rsidP="00F209FC">
      <w:pPr>
        <w:spacing w:line="228" w:lineRule="auto"/>
        <w:contextualSpacing/>
        <w:jc w:val="both"/>
        <w:rPr>
          <w:szCs w:val="26"/>
        </w:rPr>
      </w:pPr>
    </w:p>
    <w:p w14:paraId="4E5A7C4C" w14:textId="77777777" w:rsidR="00BF24B1" w:rsidRPr="00A14502" w:rsidRDefault="00862739" w:rsidP="00A14502">
      <w:pPr>
        <w:rPr>
          <w:sz w:val="24"/>
        </w:rPr>
      </w:pPr>
      <w:r>
        <w:rPr>
          <w:sz w:val="24"/>
        </w:rPr>
        <w:t>Соломко</w:t>
      </w:r>
      <w:r w:rsidR="00FE0ACC" w:rsidRPr="00A14502">
        <w:rPr>
          <w:sz w:val="24"/>
        </w:rPr>
        <w:t xml:space="preserve"> 771 990</w:t>
      </w:r>
    </w:p>
    <w:sectPr w:rsidR="00BF24B1" w:rsidRPr="00A14502" w:rsidSect="00A14502"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96AE" w14:textId="77777777" w:rsidR="005B10D4" w:rsidRDefault="005B10D4" w:rsidP="00BF24B1">
      <w:r>
        <w:separator/>
      </w:r>
    </w:p>
  </w:endnote>
  <w:endnote w:type="continuationSeparator" w:id="0">
    <w:p w14:paraId="6767E4D9" w14:textId="77777777" w:rsidR="005B10D4" w:rsidRDefault="005B10D4" w:rsidP="00BF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CB8F2" w14:textId="77777777" w:rsidR="005B10D4" w:rsidRDefault="005B10D4" w:rsidP="00BF24B1">
      <w:r>
        <w:separator/>
      </w:r>
    </w:p>
  </w:footnote>
  <w:footnote w:type="continuationSeparator" w:id="0">
    <w:p w14:paraId="01CC11C9" w14:textId="77777777" w:rsidR="005B10D4" w:rsidRDefault="005B10D4" w:rsidP="00BF2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9273619"/>
      <w:docPartObj>
        <w:docPartGallery w:val="Page Numbers (Top of Page)"/>
        <w:docPartUnique/>
      </w:docPartObj>
    </w:sdtPr>
    <w:sdtContent>
      <w:p w14:paraId="072E0B72" w14:textId="77777777" w:rsidR="00BF24B1" w:rsidRDefault="00BF24B1">
        <w:pPr>
          <w:pStyle w:val="22"/>
          <w:jc w:val="center"/>
        </w:pPr>
      </w:p>
      <w:p w14:paraId="0C79D6F4" w14:textId="77777777" w:rsidR="00BF24B1" w:rsidRDefault="009429D3">
        <w:pPr>
          <w:pStyle w:val="22"/>
          <w:jc w:val="center"/>
        </w:pPr>
        <w:r>
          <w:fldChar w:fldCharType="begin"/>
        </w:r>
        <w:r w:rsidR="00FE0ACC">
          <w:instrText>PAGE</w:instrText>
        </w:r>
        <w:r>
          <w:fldChar w:fldCharType="separate"/>
        </w:r>
        <w:r w:rsidR="0007450B">
          <w:rPr>
            <w:noProof/>
          </w:rPr>
          <w:t>2</w:t>
        </w:r>
        <w:r>
          <w:fldChar w:fldCharType="end"/>
        </w:r>
      </w:p>
    </w:sdtContent>
  </w:sdt>
  <w:p w14:paraId="39380D82" w14:textId="77777777" w:rsidR="00BF24B1" w:rsidRDefault="00BF24B1">
    <w:pPr>
      <w:pStyle w:val="2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4B1"/>
    <w:rsid w:val="00013441"/>
    <w:rsid w:val="0007450B"/>
    <w:rsid w:val="000B299B"/>
    <w:rsid w:val="000E47AC"/>
    <w:rsid w:val="001A397E"/>
    <w:rsid w:val="00342034"/>
    <w:rsid w:val="00447D24"/>
    <w:rsid w:val="005578C1"/>
    <w:rsid w:val="005B10D4"/>
    <w:rsid w:val="005B7C33"/>
    <w:rsid w:val="005C61A2"/>
    <w:rsid w:val="00610BE2"/>
    <w:rsid w:val="00701B3C"/>
    <w:rsid w:val="007B56A7"/>
    <w:rsid w:val="007C69EC"/>
    <w:rsid w:val="007E5862"/>
    <w:rsid w:val="00862739"/>
    <w:rsid w:val="00881DDC"/>
    <w:rsid w:val="0092499C"/>
    <w:rsid w:val="00934421"/>
    <w:rsid w:val="009429D3"/>
    <w:rsid w:val="00963C39"/>
    <w:rsid w:val="009E353C"/>
    <w:rsid w:val="009E4FF6"/>
    <w:rsid w:val="00A14502"/>
    <w:rsid w:val="00A22281"/>
    <w:rsid w:val="00A54D87"/>
    <w:rsid w:val="00A61953"/>
    <w:rsid w:val="00B30ED1"/>
    <w:rsid w:val="00B43D1F"/>
    <w:rsid w:val="00B54D4D"/>
    <w:rsid w:val="00BC0B0F"/>
    <w:rsid w:val="00BC550A"/>
    <w:rsid w:val="00BF24B1"/>
    <w:rsid w:val="00CC4891"/>
    <w:rsid w:val="00D167C8"/>
    <w:rsid w:val="00D4717D"/>
    <w:rsid w:val="00DB7055"/>
    <w:rsid w:val="00DD3A2A"/>
    <w:rsid w:val="00E1568A"/>
    <w:rsid w:val="00E30AC3"/>
    <w:rsid w:val="00E60F04"/>
    <w:rsid w:val="00EA5129"/>
    <w:rsid w:val="00ED208B"/>
    <w:rsid w:val="00EF2221"/>
    <w:rsid w:val="00F209FC"/>
    <w:rsid w:val="00FE0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E30C558"/>
  <w15:docId w15:val="{EA699342-A13A-4920-ADF0-F1BE1A13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262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link w:val="10"/>
    <w:uiPriority w:val="99"/>
    <w:qFormat/>
    <w:rsid w:val="00B54D4D"/>
    <w:pPr>
      <w:keepNext/>
      <w:spacing w:before="240" w:after="60"/>
      <w:outlineLvl w:val="0"/>
    </w:pPr>
    <w:rPr>
      <w:rFonts w:ascii="Arial" w:eastAsia="NSimSun" w:hAnsi="Arial" w:cs="Arial"/>
      <w:b/>
      <w:kern w:val="2"/>
      <w:sz w:val="32"/>
      <w:szCs w:val="32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21262"/>
  </w:style>
  <w:style w:type="character" w:customStyle="1" w:styleId="WW8Num1z1">
    <w:name w:val="WW8Num1z1"/>
    <w:qFormat/>
    <w:rsid w:val="00A21262"/>
  </w:style>
  <w:style w:type="character" w:customStyle="1" w:styleId="WW8Num1z2">
    <w:name w:val="WW8Num1z2"/>
    <w:qFormat/>
    <w:rsid w:val="00A21262"/>
  </w:style>
  <w:style w:type="character" w:customStyle="1" w:styleId="WW8Num1z3">
    <w:name w:val="WW8Num1z3"/>
    <w:qFormat/>
    <w:rsid w:val="00A21262"/>
  </w:style>
  <w:style w:type="character" w:customStyle="1" w:styleId="WW8Num1z4">
    <w:name w:val="WW8Num1z4"/>
    <w:qFormat/>
    <w:rsid w:val="00A21262"/>
  </w:style>
  <w:style w:type="character" w:customStyle="1" w:styleId="WW8Num1z5">
    <w:name w:val="WW8Num1z5"/>
    <w:qFormat/>
    <w:rsid w:val="00A21262"/>
  </w:style>
  <w:style w:type="character" w:customStyle="1" w:styleId="WW8Num1z6">
    <w:name w:val="WW8Num1z6"/>
    <w:qFormat/>
    <w:rsid w:val="00A21262"/>
  </w:style>
  <w:style w:type="character" w:customStyle="1" w:styleId="WW8Num1z7">
    <w:name w:val="WW8Num1z7"/>
    <w:qFormat/>
    <w:rsid w:val="00A21262"/>
  </w:style>
  <w:style w:type="character" w:customStyle="1" w:styleId="WW8Num1z8">
    <w:name w:val="WW8Num1z8"/>
    <w:qFormat/>
    <w:rsid w:val="00A21262"/>
  </w:style>
  <w:style w:type="character" w:customStyle="1" w:styleId="3">
    <w:name w:val="Основной шрифт абзаца3"/>
    <w:qFormat/>
    <w:rsid w:val="00A21262"/>
  </w:style>
  <w:style w:type="character" w:customStyle="1" w:styleId="2">
    <w:name w:val="Основной шрифт абзаца2"/>
    <w:qFormat/>
    <w:rsid w:val="00A21262"/>
  </w:style>
  <w:style w:type="character" w:customStyle="1" w:styleId="WW8Num2z0">
    <w:name w:val="WW8Num2z0"/>
    <w:qFormat/>
    <w:rsid w:val="00A21262"/>
  </w:style>
  <w:style w:type="character" w:customStyle="1" w:styleId="WW8Num3z0">
    <w:name w:val="WW8Num3z0"/>
    <w:qFormat/>
    <w:rsid w:val="00A21262"/>
  </w:style>
  <w:style w:type="character" w:customStyle="1" w:styleId="WW8Num4z0">
    <w:name w:val="WW8Num4z0"/>
    <w:qFormat/>
    <w:rsid w:val="00A21262"/>
  </w:style>
  <w:style w:type="character" w:customStyle="1" w:styleId="WW8Num5z0">
    <w:name w:val="WW8Num5z0"/>
    <w:qFormat/>
    <w:rsid w:val="00A21262"/>
    <w:rPr>
      <w:lang w:val="uk-UA"/>
    </w:rPr>
  </w:style>
  <w:style w:type="character" w:customStyle="1" w:styleId="WW8Num5z1">
    <w:name w:val="WW8Num5z1"/>
    <w:qFormat/>
    <w:rsid w:val="00A21262"/>
  </w:style>
  <w:style w:type="character" w:customStyle="1" w:styleId="WW8Num5z2">
    <w:name w:val="WW8Num5z2"/>
    <w:qFormat/>
    <w:rsid w:val="00A21262"/>
  </w:style>
  <w:style w:type="character" w:customStyle="1" w:styleId="WW8Num5z3">
    <w:name w:val="WW8Num5z3"/>
    <w:qFormat/>
    <w:rsid w:val="00A21262"/>
  </w:style>
  <w:style w:type="character" w:customStyle="1" w:styleId="WW8Num5z4">
    <w:name w:val="WW8Num5z4"/>
    <w:qFormat/>
    <w:rsid w:val="00A21262"/>
  </w:style>
  <w:style w:type="character" w:customStyle="1" w:styleId="WW8Num5z5">
    <w:name w:val="WW8Num5z5"/>
    <w:qFormat/>
    <w:rsid w:val="00A21262"/>
  </w:style>
  <w:style w:type="character" w:customStyle="1" w:styleId="WW8Num5z6">
    <w:name w:val="WW8Num5z6"/>
    <w:qFormat/>
    <w:rsid w:val="00A21262"/>
  </w:style>
  <w:style w:type="character" w:customStyle="1" w:styleId="WW8Num5z7">
    <w:name w:val="WW8Num5z7"/>
    <w:qFormat/>
    <w:rsid w:val="00A21262"/>
  </w:style>
  <w:style w:type="character" w:customStyle="1" w:styleId="WW8Num5z8">
    <w:name w:val="WW8Num5z8"/>
    <w:qFormat/>
    <w:rsid w:val="00A21262"/>
  </w:style>
  <w:style w:type="character" w:customStyle="1" w:styleId="WW8Num6z0">
    <w:name w:val="WW8Num6z0"/>
    <w:qFormat/>
    <w:rsid w:val="00A21262"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sid w:val="00A21262"/>
    <w:rPr>
      <w:rFonts w:ascii="Courier New" w:hAnsi="Courier New" w:cs="Courier New"/>
    </w:rPr>
  </w:style>
  <w:style w:type="character" w:customStyle="1" w:styleId="WW8Num6z2">
    <w:name w:val="WW8Num6z2"/>
    <w:qFormat/>
    <w:rsid w:val="00A21262"/>
    <w:rPr>
      <w:rFonts w:ascii="Wingdings" w:hAnsi="Wingdings" w:cs="Wingdings"/>
    </w:rPr>
  </w:style>
  <w:style w:type="character" w:customStyle="1" w:styleId="WW8Num6z3">
    <w:name w:val="WW8Num6z3"/>
    <w:qFormat/>
    <w:rsid w:val="00A21262"/>
    <w:rPr>
      <w:rFonts w:ascii="Symbol" w:hAnsi="Symbol" w:cs="Symbol"/>
    </w:rPr>
  </w:style>
  <w:style w:type="character" w:customStyle="1" w:styleId="WW8Num7z0">
    <w:name w:val="WW8Num7z0"/>
    <w:qFormat/>
    <w:rsid w:val="00A21262"/>
  </w:style>
  <w:style w:type="character" w:customStyle="1" w:styleId="WW8Num8z0">
    <w:name w:val="WW8Num8z0"/>
    <w:qFormat/>
    <w:rsid w:val="00A21262"/>
  </w:style>
  <w:style w:type="character" w:customStyle="1" w:styleId="WW8Num8z1">
    <w:name w:val="WW8Num8z1"/>
    <w:qFormat/>
    <w:rsid w:val="00A21262"/>
  </w:style>
  <w:style w:type="character" w:customStyle="1" w:styleId="WW8Num8z2">
    <w:name w:val="WW8Num8z2"/>
    <w:qFormat/>
    <w:rsid w:val="00A21262"/>
  </w:style>
  <w:style w:type="character" w:customStyle="1" w:styleId="WW8Num8z3">
    <w:name w:val="WW8Num8z3"/>
    <w:qFormat/>
    <w:rsid w:val="00A21262"/>
  </w:style>
  <w:style w:type="character" w:customStyle="1" w:styleId="WW8Num8z4">
    <w:name w:val="WW8Num8z4"/>
    <w:qFormat/>
    <w:rsid w:val="00A21262"/>
  </w:style>
  <w:style w:type="character" w:customStyle="1" w:styleId="WW8Num8z5">
    <w:name w:val="WW8Num8z5"/>
    <w:qFormat/>
    <w:rsid w:val="00A21262"/>
  </w:style>
  <w:style w:type="character" w:customStyle="1" w:styleId="WW8Num8z6">
    <w:name w:val="WW8Num8z6"/>
    <w:qFormat/>
    <w:rsid w:val="00A21262"/>
  </w:style>
  <w:style w:type="character" w:customStyle="1" w:styleId="WW8Num8z7">
    <w:name w:val="WW8Num8z7"/>
    <w:qFormat/>
    <w:rsid w:val="00A21262"/>
  </w:style>
  <w:style w:type="character" w:customStyle="1" w:styleId="WW8Num8z8">
    <w:name w:val="WW8Num8z8"/>
    <w:qFormat/>
    <w:rsid w:val="00A21262"/>
  </w:style>
  <w:style w:type="character" w:customStyle="1" w:styleId="11">
    <w:name w:val="Основной шрифт абзаца1"/>
    <w:link w:val="12"/>
    <w:qFormat/>
    <w:rsid w:val="00A21262"/>
  </w:style>
  <w:style w:type="character" w:customStyle="1" w:styleId="FontStyle13">
    <w:name w:val="Font Style13"/>
    <w:basedOn w:val="11"/>
    <w:qFormat/>
    <w:rsid w:val="00A21262"/>
    <w:rPr>
      <w:rFonts w:ascii="Times New Roman" w:hAnsi="Times New Roman" w:cs="Times New Roman"/>
      <w:sz w:val="28"/>
      <w:szCs w:val="28"/>
    </w:rPr>
  </w:style>
  <w:style w:type="character" w:customStyle="1" w:styleId="13">
    <w:name w:val="Номер сторінки1"/>
    <w:basedOn w:val="11"/>
    <w:qFormat/>
    <w:rsid w:val="00A21262"/>
  </w:style>
  <w:style w:type="character" w:customStyle="1" w:styleId="a3">
    <w:name w:val="Виділення жирним"/>
    <w:basedOn w:val="11"/>
    <w:qFormat/>
    <w:rsid w:val="00A21262"/>
    <w:rPr>
      <w:b/>
      <w:bCs/>
    </w:rPr>
  </w:style>
  <w:style w:type="character" w:customStyle="1" w:styleId="apple-converted-space">
    <w:name w:val="apple-converted-space"/>
    <w:basedOn w:val="11"/>
    <w:qFormat/>
    <w:rsid w:val="00A21262"/>
    <w:rPr>
      <w:rFonts w:cs="Times New Roman"/>
    </w:rPr>
  </w:style>
  <w:style w:type="character" w:customStyle="1" w:styleId="a4">
    <w:name w:val="Текст выноски Знак"/>
    <w:basedOn w:val="a0"/>
    <w:uiPriority w:val="99"/>
    <w:semiHidden/>
    <w:qFormat/>
    <w:rsid w:val="00D0236F"/>
    <w:rPr>
      <w:rFonts w:ascii="Tahoma" w:eastAsia="Times New Roman" w:hAnsi="Tahoma" w:cs="Tahoma"/>
      <w:bCs/>
      <w:sz w:val="16"/>
      <w:szCs w:val="16"/>
      <w:lang w:bidi="ar-SA"/>
    </w:rPr>
  </w:style>
  <w:style w:type="character" w:customStyle="1" w:styleId="a5">
    <w:name w:val="Верхний колонтитул Знак"/>
    <w:basedOn w:val="a0"/>
    <w:uiPriority w:val="99"/>
    <w:qFormat/>
    <w:rsid w:val="00F30B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6">
    <w:name w:val="Нижний колонтитул Знак"/>
    <w:basedOn w:val="a0"/>
    <w:uiPriority w:val="99"/>
    <w:semiHidden/>
    <w:qFormat/>
    <w:rsid w:val="00F30B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4">
    <w:name w:val="Верхний колонтитул Знак1"/>
    <w:basedOn w:val="a0"/>
    <w:link w:val="15"/>
    <w:uiPriority w:val="99"/>
    <w:semiHidden/>
    <w:qFormat/>
    <w:rsid w:val="00B50DD4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6">
    <w:name w:val="Нижний колонтитул Знак1"/>
    <w:basedOn w:val="a0"/>
    <w:link w:val="17"/>
    <w:uiPriority w:val="99"/>
    <w:semiHidden/>
    <w:qFormat/>
    <w:rsid w:val="00B50DD4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20">
    <w:name w:val="Верхний колонтитул Знак2"/>
    <w:basedOn w:val="a0"/>
    <w:uiPriority w:val="99"/>
    <w:qFormat/>
    <w:rsid w:val="005D24E0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21">
    <w:name w:val="Нижний колонтитул Знак2"/>
    <w:basedOn w:val="a0"/>
    <w:link w:val="22"/>
    <w:uiPriority w:val="99"/>
    <w:qFormat/>
    <w:rsid w:val="005D24E0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7">
    <w:name w:val="Заголовок"/>
    <w:basedOn w:val="a"/>
    <w:next w:val="a8"/>
    <w:qFormat/>
    <w:rsid w:val="00A21262"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rsid w:val="00A21262"/>
    <w:pPr>
      <w:spacing w:after="120"/>
    </w:pPr>
    <w:rPr>
      <w:bCs w:val="0"/>
      <w:lang w:val="ru-RU"/>
    </w:rPr>
  </w:style>
  <w:style w:type="paragraph" w:styleId="a9">
    <w:name w:val="List"/>
    <w:basedOn w:val="a"/>
    <w:rsid w:val="00A21262"/>
    <w:pPr>
      <w:ind w:left="283" w:hanging="283"/>
    </w:pPr>
    <w:rPr>
      <w:bCs w:val="0"/>
      <w:lang w:val="ru-RU"/>
    </w:rPr>
  </w:style>
  <w:style w:type="paragraph" w:customStyle="1" w:styleId="18">
    <w:name w:val="Назва об'єкта1"/>
    <w:basedOn w:val="a"/>
    <w:qFormat/>
    <w:rsid w:val="00BF24B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A21262"/>
    <w:pPr>
      <w:suppressLineNumbers/>
    </w:pPr>
    <w:rPr>
      <w:rFonts w:cs="Lucida Sans"/>
    </w:rPr>
  </w:style>
  <w:style w:type="paragraph" w:customStyle="1" w:styleId="110">
    <w:name w:val="Заголовок 11"/>
    <w:basedOn w:val="a"/>
    <w:qFormat/>
    <w:rsid w:val="00A21262"/>
    <w:pPr>
      <w:keepNext/>
      <w:jc w:val="center"/>
      <w:outlineLvl w:val="0"/>
    </w:pPr>
    <w:rPr>
      <w:b/>
      <w:sz w:val="32"/>
    </w:rPr>
  </w:style>
  <w:style w:type="paragraph" w:customStyle="1" w:styleId="15">
    <w:name w:val="Назва об'єкта1"/>
    <w:basedOn w:val="a"/>
    <w:link w:val="14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styleId="ab">
    <w:name w:val="index heading"/>
    <w:basedOn w:val="a"/>
    <w:qFormat/>
    <w:rsid w:val="00CB448F"/>
    <w:pPr>
      <w:suppressLineNumbers/>
    </w:pPr>
    <w:rPr>
      <w:rFonts w:cs="Mangal"/>
    </w:rPr>
  </w:style>
  <w:style w:type="paragraph" w:styleId="ac">
    <w:name w:val="caption"/>
    <w:basedOn w:val="a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23">
    <w:name w:val="Название объекта2"/>
    <w:basedOn w:val="a"/>
    <w:link w:val="24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9">
    <w:name w:val="Название объекта1"/>
    <w:basedOn w:val="a"/>
    <w:qFormat/>
    <w:rsid w:val="00A2126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a">
    <w:name w:val="Указатель1"/>
    <w:basedOn w:val="a"/>
    <w:qFormat/>
    <w:rsid w:val="00A21262"/>
    <w:pPr>
      <w:suppressLineNumbers/>
    </w:pPr>
    <w:rPr>
      <w:rFonts w:cs="Mangal"/>
    </w:rPr>
  </w:style>
  <w:style w:type="paragraph" w:customStyle="1" w:styleId="ad">
    <w:name w:val="Знак"/>
    <w:basedOn w:val="a"/>
    <w:qFormat/>
    <w:rsid w:val="00A21262"/>
    <w:rPr>
      <w:rFonts w:ascii="Verdana" w:hAnsi="Verdana" w:cs="Verdana"/>
      <w:bCs w:val="0"/>
      <w:sz w:val="20"/>
      <w:szCs w:val="20"/>
      <w:lang w:val="en-US"/>
    </w:rPr>
  </w:style>
  <w:style w:type="paragraph" w:styleId="ae">
    <w:name w:val="Body Text Indent"/>
    <w:basedOn w:val="a"/>
    <w:rsid w:val="00A21262"/>
    <w:pPr>
      <w:ind w:firstLine="708"/>
      <w:jc w:val="both"/>
    </w:pPr>
    <w:rPr>
      <w:bCs w:val="0"/>
      <w:sz w:val="24"/>
    </w:rPr>
  </w:style>
  <w:style w:type="paragraph" w:customStyle="1" w:styleId="1b">
    <w:name w:val="Знак Знак1"/>
    <w:basedOn w:val="a"/>
    <w:qFormat/>
    <w:rsid w:val="00A21262"/>
    <w:rPr>
      <w:bCs w:val="0"/>
      <w:sz w:val="20"/>
      <w:szCs w:val="20"/>
      <w:lang w:val="en-US"/>
    </w:rPr>
  </w:style>
  <w:style w:type="paragraph" w:customStyle="1" w:styleId="210">
    <w:name w:val="Список 21"/>
    <w:basedOn w:val="a"/>
    <w:qFormat/>
    <w:rsid w:val="00A21262"/>
    <w:pPr>
      <w:ind w:left="566" w:hanging="283"/>
    </w:pPr>
    <w:rPr>
      <w:bCs w:val="0"/>
      <w:lang w:val="ru-RU"/>
    </w:rPr>
  </w:style>
  <w:style w:type="paragraph" w:customStyle="1" w:styleId="1c">
    <w:name w:val="Прощание1"/>
    <w:basedOn w:val="a"/>
    <w:qFormat/>
    <w:rsid w:val="00A21262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rsid w:val="00A21262"/>
    <w:pPr>
      <w:ind w:left="357" w:firstLine="363"/>
      <w:jc w:val="both"/>
    </w:pPr>
    <w:rPr>
      <w:bCs w:val="0"/>
      <w:lang w:val="ru-RU"/>
    </w:rPr>
  </w:style>
  <w:style w:type="paragraph" w:customStyle="1" w:styleId="1d">
    <w:name w:val="Обычный отступ1"/>
    <w:basedOn w:val="a"/>
    <w:qFormat/>
    <w:rsid w:val="00A21262"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  <w:rsid w:val="00AB1C2A"/>
  </w:style>
  <w:style w:type="paragraph" w:customStyle="1" w:styleId="12">
    <w:name w:val="Верхній колонтитул1"/>
    <w:basedOn w:val="a"/>
    <w:link w:val="11"/>
    <w:uiPriority w:val="99"/>
    <w:semiHidden/>
    <w:unhideWhenUsed/>
    <w:qFormat/>
    <w:rsid w:val="00B50DD4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rsid w:val="00A21262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rsid w:val="00A21262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rsid w:val="00A21262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rsid w:val="00A21262"/>
    <w:pPr>
      <w:spacing w:before="280" w:after="280"/>
    </w:pPr>
    <w:rPr>
      <w:rFonts w:eastAsia="Calibri"/>
      <w:bCs w:val="0"/>
      <w:sz w:val="24"/>
    </w:rPr>
  </w:style>
  <w:style w:type="paragraph" w:customStyle="1" w:styleId="af3">
    <w:name w:val="Содержимое врезки"/>
    <w:basedOn w:val="a"/>
    <w:qFormat/>
    <w:rsid w:val="00A21262"/>
  </w:style>
  <w:style w:type="paragraph" w:styleId="af4">
    <w:name w:val="Balloon Text"/>
    <w:basedOn w:val="a"/>
    <w:uiPriority w:val="99"/>
    <w:semiHidden/>
    <w:unhideWhenUsed/>
    <w:qFormat/>
    <w:rsid w:val="00D0236F"/>
    <w:rPr>
      <w:rFonts w:ascii="Tahoma" w:hAnsi="Tahoma" w:cs="Tahoma"/>
      <w:sz w:val="16"/>
      <w:szCs w:val="16"/>
    </w:rPr>
  </w:style>
  <w:style w:type="paragraph" w:customStyle="1" w:styleId="17">
    <w:name w:val="Нижній колонтитул1"/>
    <w:basedOn w:val="a"/>
    <w:link w:val="16"/>
    <w:uiPriority w:val="99"/>
    <w:semiHidden/>
    <w:unhideWhenUsed/>
    <w:qFormat/>
    <w:rsid w:val="00B50DD4"/>
    <w:pPr>
      <w:tabs>
        <w:tab w:val="center" w:pos="4677"/>
        <w:tab w:val="right" w:pos="9355"/>
      </w:tabs>
    </w:pPr>
  </w:style>
  <w:style w:type="paragraph" w:customStyle="1" w:styleId="22">
    <w:name w:val="Верхній колонтитул2"/>
    <w:basedOn w:val="a"/>
    <w:link w:val="21"/>
    <w:uiPriority w:val="99"/>
    <w:unhideWhenUsed/>
    <w:rsid w:val="005D24E0"/>
    <w:pPr>
      <w:tabs>
        <w:tab w:val="center" w:pos="4986"/>
        <w:tab w:val="right" w:pos="9973"/>
      </w:tabs>
    </w:pPr>
  </w:style>
  <w:style w:type="paragraph" w:customStyle="1" w:styleId="24">
    <w:name w:val="Нижній колонтитул2"/>
    <w:basedOn w:val="a"/>
    <w:link w:val="23"/>
    <w:uiPriority w:val="99"/>
    <w:unhideWhenUsed/>
    <w:rsid w:val="005D24E0"/>
    <w:pPr>
      <w:tabs>
        <w:tab w:val="center" w:pos="4986"/>
        <w:tab w:val="right" w:pos="9973"/>
      </w:tabs>
    </w:pPr>
  </w:style>
  <w:style w:type="numbering" w:customStyle="1" w:styleId="WW8Num1">
    <w:name w:val="WW8Num1"/>
    <w:qFormat/>
    <w:rsid w:val="00A21262"/>
  </w:style>
  <w:style w:type="character" w:customStyle="1" w:styleId="10">
    <w:name w:val="Заголовок 1 Знак"/>
    <w:basedOn w:val="a0"/>
    <w:link w:val="1"/>
    <w:uiPriority w:val="99"/>
    <w:rsid w:val="00B54D4D"/>
    <w:rPr>
      <w:rFonts w:ascii="Arial" w:eastAsia="NSimSun" w:hAnsi="Arial" w:cs="Arial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3F16-2673-4D19-9A40-7E495735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1578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7</cp:revision>
  <cp:lastPrinted>2024-04-24T07:39:00Z</cp:lastPrinted>
  <dcterms:created xsi:type="dcterms:W3CDTF">2025-07-03T11:18:00Z</dcterms:created>
  <dcterms:modified xsi:type="dcterms:W3CDTF">2025-07-04T07:31:00Z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