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3498705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51D084A4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E6FDA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bookmarkStart w:id="1" w:name="_Hlk202884640"/>
      <w:bookmarkStart w:id="2" w:name="_Hlk160445730"/>
      <w:bookmarkEnd w:id="0"/>
      <w:r w:rsidR="009F17B2">
        <w:rPr>
          <w:szCs w:val="28"/>
        </w:rPr>
        <w:t xml:space="preserve"> </w:t>
      </w:r>
      <w:bookmarkStart w:id="3" w:name="_Hlk202884811"/>
      <w:r w:rsidR="00C3267E">
        <w:rPr>
          <w:szCs w:val="28"/>
        </w:rPr>
        <w:t>інформації</w:t>
      </w:r>
      <w:bookmarkEnd w:id="1"/>
      <w:bookmarkEnd w:id="3"/>
      <w:r w:rsidR="00AA7F91">
        <w:rPr>
          <w:szCs w:val="28"/>
        </w:rPr>
        <w:t xml:space="preserve"> </w:t>
      </w:r>
      <w:bookmarkStart w:id="4" w:name="_Hlk202885938"/>
      <w:r w:rsidR="00AA7F91">
        <w:rPr>
          <w:szCs w:val="28"/>
        </w:rPr>
        <w:t>про реалізацію спільної комунікаційної кампанії</w:t>
      </w:r>
      <w:r w:rsidR="00AA7F91" w:rsidRPr="00AA7F91">
        <w:rPr>
          <w:szCs w:val="28"/>
        </w:rPr>
        <w:t xml:space="preserve"> «Ветеранський туризм»</w:t>
      </w:r>
      <w:bookmarkEnd w:id="4"/>
    </w:p>
    <w:bookmarkEnd w:id="2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7A45730B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3F59A7" w:rsidRPr="003F59A7">
        <w:rPr>
          <w:szCs w:val="28"/>
        </w:rPr>
        <w:t xml:space="preserve">інформації </w:t>
      </w:r>
      <w:r w:rsidR="00AA7F91" w:rsidRPr="00AA7F91">
        <w:rPr>
          <w:szCs w:val="28"/>
        </w:rPr>
        <w:t>про реалізацію спільної комунікаційної кампанії «Ветеранський туризм»</w:t>
      </w:r>
      <w:r w:rsidR="00C3267E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C3267E">
        <w:rPr>
          <w:szCs w:val="28"/>
        </w:rPr>
        <w:t>2</w:t>
      </w:r>
      <w:r w:rsidR="003F59A7">
        <w:rPr>
          <w:szCs w:val="28"/>
        </w:rPr>
        <w:t>3</w:t>
      </w:r>
      <w:r w:rsidR="008D05D8" w:rsidRPr="008D05D8">
        <w:rPr>
          <w:szCs w:val="28"/>
        </w:rPr>
        <w:t>.</w:t>
      </w:r>
      <w:r w:rsidR="009C6E1C">
        <w:rPr>
          <w:szCs w:val="28"/>
        </w:rPr>
        <w:t>0</w:t>
      </w:r>
      <w:r w:rsidR="003F59A7">
        <w:rPr>
          <w:szCs w:val="28"/>
        </w:rPr>
        <w:t>6</w:t>
      </w:r>
      <w:r w:rsidR="008D05D8" w:rsidRPr="008D05D8">
        <w:rPr>
          <w:szCs w:val="28"/>
        </w:rPr>
        <w:t>.202</w:t>
      </w:r>
      <w:r w:rsidR="00B01C5D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3F59A7">
        <w:rPr>
          <w:szCs w:val="28"/>
        </w:rPr>
        <w:t>9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32BF1CEA" w:rsidR="00471DD9" w:rsidRPr="00C3267E" w:rsidRDefault="00565227" w:rsidP="001B68C4">
      <w:pPr>
        <w:ind w:firstLine="567"/>
        <w:jc w:val="both"/>
        <w:rPr>
          <w:szCs w:val="28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DE6FDA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774F7F" w:rsidRPr="00774F7F">
        <w:rPr>
          <w:szCs w:val="28"/>
        </w:rPr>
        <w:t xml:space="preserve">інформації </w:t>
      </w:r>
      <w:r w:rsidR="00AA7F91" w:rsidRPr="00AA7F91">
        <w:rPr>
          <w:szCs w:val="28"/>
        </w:rPr>
        <w:t>про реалізацію спільної комунікаційної кампанії «Ветеранський туризм»</w:t>
      </w:r>
      <w:bookmarkStart w:id="5" w:name="_GoBack"/>
      <w:bookmarkEnd w:id="5"/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0A560CA" w14:textId="2B7C4CA9" w:rsidR="00CD082B" w:rsidRPr="00CD082B" w:rsidRDefault="00CD082B" w:rsidP="00CD082B">
      <w:pPr>
        <w:ind w:firstLine="567"/>
        <w:jc w:val="both"/>
      </w:pPr>
      <w:r w:rsidRPr="00CD082B">
        <w:t xml:space="preserve">2. Зобов’язати </w:t>
      </w:r>
      <w:r w:rsidR="004E4CD4">
        <w:t>К</w:t>
      </w:r>
      <w:r w:rsidRPr="00CD082B">
        <w:t>омунальне підприємство «Луцькреклама» забезпечити друк постер</w:t>
      </w:r>
      <w:r w:rsidR="00AA7F91">
        <w:t>ів</w:t>
      </w:r>
      <w:r w:rsidRPr="00CD082B">
        <w:t xml:space="preserve"> та </w:t>
      </w:r>
      <w:r w:rsidR="00AA7F91">
        <w:t>їх</w:t>
      </w:r>
      <w:r w:rsidRPr="00CD082B">
        <w:t xml:space="preserve"> розміщення.</w:t>
      </w:r>
    </w:p>
    <w:p w14:paraId="7BE0AEDA" w14:textId="6EE7EEF1" w:rsidR="00471DD9" w:rsidRDefault="00CD082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E6FDA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38D733C" w14:textId="39C73402" w:rsidR="003B1A2E" w:rsidRDefault="003B1A2E" w:rsidP="00297DA3">
      <w:pPr>
        <w:ind w:firstLine="567"/>
        <w:jc w:val="both"/>
      </w:pPr>
    </w:p>
    <w:p w14:paraId="2A22F104" w14:textId="77777777" w:rsidR="00774F7F" w:rsidRDefault="00774F7F" w:rsidP="00297DA3">
      <w:pPr>
        <w:ind w:firstLine="567"/>
        <w:jc w:val="both"/>
      </w:pPr>
    </w:p>
    <w:p w14:paraId="75A0CCB7" w14:textId="23A9CCB2" w:rsidR="00590506" w:rsidRPr="00590506" w:rsidRDefault="00CD082B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DE6FDA">
        <w:t>а</w:t>
      </w:r>
      <w:r w:rsidR="00590506" w:rsidRPr="00590506">
        <w:t xml:space="preserve"> зовнішньої реклами надати </w:t>
      </w:r>
      <w:proofErr w:type="spellStart"/>
      <w:r w:rsidR="00590506" w:rsidRPr="00590506">
        <w:t>фотозвіт</w:t>
      </w:r>
      <w:proofErr w:type="spellEnd"/>
      <w:r w:rsidR="00590506" w:rsidRPr="00590506">
        <w:t xml:space="preserve"> про розміщення інформації </w:t>
      </w:r>
      <w:r w:rsidR="004E4CD4">
        <w:t>К</w:t>
      </w:r>
      <w:r w:rsidR="00590506" w:rsidRPr="00590506">
        <w:t>омунальному підприємству «Луцькреклама».</w:t>
      </w:r>
    </w:p>
    <w:p w14:paraId="34DA7B7F" w14:textId="71074648" w:rsidR="00B043CF" w:rsidRPr="008E207E" w:rsidRDefault="00CD082B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03659254" w:rsidR="007E2DA5" w:rsidRDefault="00C3267E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2ADE8" w14:textId="77777777" w:rsidR="00984FBA" w:rsidRDefault="00984FBA">
      <w:r>
        <w:separator/>
      </w:r>
    </w:p>
  </w:endnote>
  <w:endnote w:type="continuationSeparator" w:id="0">
    <w:p w14:paraId="76981455" w14:textId="77777777" w:rsidR="00984FBA" w:rsidRDefault="0098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5F7CD" w14:textId="77777777" w:rsidR="00984FBA" w:rsidRDefault="00984FBA">
      <w:r>
        <w:separator/>
      </w:r>
    </w:p>
  </w:footnote>
  <w:footnote w:type="continuationSeparator" w:id="0">
    <w:p w14:paraId="60D6A683" w14:textId="77777777" w:rsidR="00984FBA" w:rsidRDefault="00984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91A2134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55E6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A11"/>
    <w:rsid w:val="000F0B2F"/>
    <w:rsid w:val="000F104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A89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59A7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90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3BF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4CD4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27F6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2B8D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4032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5C36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C5951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4FBA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5E6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6E1C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450"/>
    <w:rsid w:val="009E19A4"/>
    <w:rsid w:val="009E2354"/>
    <w:rsid w:val="009E2AE6"/>
    <w:rsid w:val="009E6CB7"/>
    <w:rsid w:val="009F0284"/>
    <w:rsid w:val="009F1664"/>
    <w:rsid w:val="009F17B2"/>
    <w:rsid w:val="009F1873"/>
    <w:rsid w:val="009F268E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4BA7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A7F91"/>
    <w:rsid w:val="00AB3F92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C5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1C84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224F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67E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C2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0F2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1F3"/>
    <w:rsid w:val="00C97712"/>
    <w:rsid w:val="00C97BA3"/>
    <w:rsid w:val="00CA3A6D"/>
    <w:rsid w:val="00CA45FA"/>
    <w:rsid w:val="00CA46A6"/>
    <w:rsid w:val="00CA48B3"/>
    <w:rsid w:val="00CA54D8"/>
    <w:rsid w:val="00CA56D2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5463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4F27"/>
    <w:rsid w:val="00DC6956"/>
    <w:rsid w:val="00DC69C7"/>
    <w:rsid w:val="00DC766F"/>
    <w:rsid w:val="00DD1EBC"/>
    <w:rsid w:val="00DD29D1"/>
    <w:rsid w:val="00DD7E49"/>
    <w:rsid w:val="00DE4A8E"/>
    <w:rsid w:val="00DE6FDA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618A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29D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1222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77</cp:revision>
  <cp:lastPrinted>2019-01-16T08:31:00Z</cp:lastPrinted>
  <dcterms:created xsi:type="dcterms:W3CDTF">2022-02-23T08:00:00Z</dcterms:created>
  <dcterms:modified xsi:type="dcterms:W3CDTF">2025-07-08T13:52:00Z</dcterms:modified>
</cp:coreProperties>
</file>