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61AEF40" w14:textId="77777777" w:rsidR="00071427" w:rsidRDefault="005C4994">
      <w:pPr>
        <w:tabs>
          <w:tab w:val="left" w:pos="4320"/>
        </w:tabs>
        <w:jc w:val="center"/>
      </w:pPr>
      <w:r>
        <w:object w:dxaOrig="1140" w:dyaOrig="1185" w14:anchorId="01873916">
          <v:shape id="ole_rId2" o:spid="_x0000_i1025" style="width:57.1pt;height:59.05pt" coordsize="" o:spt="100" adj="0,,0" path="" stroked="f">
            <v:stroke joinstyle="miter"/>
            <v:imagedata r:id="rId6" o:title=""/>
            <v:formulas/>
            <v:path o:connecttype="segments"/>
          </v:shape>
          <o:OLEObject Type="Embed" ProgID="PBrush" ShapeID="ole_rId2" DrawAspect="Content" ObjectID="_1813648844" r:id="rId7"/>
        </w:object>
      </w:r>
    </w:p>
    <w:p w14:paraId="52590EBD" w14:textId="77777777" w:rsidR="00071427" w:rsidRDefault="00071427">
      <w:pPr>
        <w:jc w:val="center"/>
        <w:rPr>
          <w:sz w:val="16"/>
          <w:szCs w:val="16"/>
        </w:rPr>
      </w:pPr>
    </w:p>
    <w:p w14:paraId="3D97541C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1827BC7" w14:textId="77777777" w:rsidR="00071427" w:rsidRDefault="00071427">
      <w:pPr>
        <w:rPr>
          <w:color w:val="FF0000"/>
          <w:sz w:val="10"/>
          <w:szCs w:val="10"/>
        </w:rPr>
      </w:pPr>
    </w:p>
    <w:p w14:paraId="35D377AE" w14:textId="77777777" w:rsidR="00071427" w:rsidRDefault="005C4994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0CA327C1" w14:textId="77777777" w:rsidR="00071427" w:rsidRDefault="00071427">
      <w:pPr>
        <w:jc w:val="center"/>
        <w:rPr>
          <w:b/>
          <w:bCs/>
          <w:sz w:val="20"/>
          <w:szCs w:val="20"/>
        </w:rPr>
      </w:pPr>
    </w:p>
    <w:p w14:paraId="6A38CCE9" w14:textId="77777777" w:rsidR="00071427" w:rsidRDefault="005C4994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019F085" w14:textId="77777777" w:rsidR="00071427" w:rsidRDefault="00071427">
      <w:pPr>
        <w:jc w:val="center"/>
        <w:rPr>
          <w:bCs/>
          <w:sz w:val="40"/>
          <w:szCs w:val="40"/>
        </w:rPr>
      </w:pPr>
    </w:p>
    <w:p w14:paraId="1E2CEB0C" w14:textId="77777777" w:rsidR="00071427" w:rsidRDefault="005C4994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rPr>
          <w:lang w:val="uk-UA"/>
        </w:rPr>
        <w:t>________________</w:t>
      </w:r>
      <w:r>
        <w:rPr>
          <w:lang w:val="uk-UA"/>
        </w:rPr>
        <w:tab/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№________________</w:t>
      </w:r>
    </w:p>
    <w:p w14:paraId="460E896A" w14:textId="77777777" w:rsidR="00ED5BFB" w:rsidRDefault="00ED5BFB">
      <w:pPr>
        <w:spacing w:line="360" w:lineRule="auto"/>
        <w:ind w:right="4959"/>
        <w:jc w:val="both"/>
      </w:pPr>
    </w:p>
    <w:p w14:paraId="36BA80E6" w14:textId="4957B6D3" w:rsidR="00071427" w:rsidRPr="00437537" w:rsidRDefault="005C4994" w:rsidP="00476C6A">
      <w:pPr>
        <w:tabs>
          <w:tab w:val="left" w:pos="0"/>
        </w:tabs>
        <w:ind w:right="4959"/>
        <w:jc w:val="both"/>
      </w:pPr>
      <w:r w:rsidRPr="00437537">
        <w:t xml:space="preserve">Про </w:t>
      </w:r>
      <w:r w:rsidR="00FB57B9" w:rsidRPr="00437537">
        <w:t xml:space="preserve">внесення змін до </w:t>
      </w:r>
      <w:r w:rsidR="00924A1C" w:rsidRPr="00437537">
        <w:t>рішення виконавчо</w:t>
      </w:r>
      <w:r w:rsidR="00BF01E8" w:rsidRPr="00437537">
        <w:t xml:space="preserve">го комітету </w:t>
      </w:r>
      <w:r w:rsidR="00476C6A" w:rsidRPr="00437537">
        <w:t xml:space="preserve">міської ради </w:t>
      </w:r>
      <w:r w:rsidR="00BF01E8" w:rsidRPr="00437537">
        <w:t>від 14.05.2025 №</w:t>
      </w:r>
      <w:r w:rsidR="005D309D" w:rsidRPr="00437537">
        <w:t> </w:t>
      </w:r>
      <w:r w:rsidR="00B43B6A" w:rsidRPr="00437537">
        <w:t>30</w:t>
      </w:r>
      <w:r w:rsidR="002F6745" w:rsidRPr="00437537">
        <w:t>1</w:t>
      </w:r>
      <w:r w:rsidR="00BF01E8" w:rsidRPr="00437537">
        <w:t>-1</w:t>
      </w:r>
      <w:r w:rsidR="00924A1C" w:rsidRPr="00437537">
        <w:t xml:space="preserve"> «Про </w:t>
      </w:r>
      <w:r w:rsidR="00FB57B9" w:rsidRPr="00437537">
        <w:t>Поряд</w:t>
      </w:r>
      <w:r w:rsidR="00924A1C" w:rsidRPr="00437537">
        <w:t>ок</w:t>
      </w:r>
      <w:r w:rsidRPr="00437537">
        <w:t xml:space="preserve"> </w:t>
      </w:r>
      <w:r w:rsidR="002F6745" w:rsidRPr="00437537">
        <w:t>організації відпочинку дітей</w:t>
      </w:r>
      <w:r w:rsidR="00057040" w:rsidRPr="00437537">
        <w:t>»</w:t>
      </w:r>
    </w:p>
    <w:p w14:paraId="28835569" w14:textId="77777777" w:rsidR="000D36C8" w:rsidRPr="00476C6A" w:rsidRDefault="000D36C8">
      <w:pPr>
        <w:tabs>
          <w:tab w:val="left" w:pos="0"/>
        </w:tabs>
      </w:pPr>
    </w:p>
    <w:p w14:paraId="5170691F" w14:textId="4EC2B890" w:rsidR="00071427" w:rsidRPr="00476C6A" w:rsidRDefault="005C4994">
      <w:pPr>
        <w:suppressAutoHyphens w:val="0"/>
        <w:ind w:firstLine="567"/>
        <w:jc w:val="both"/>
        <w:rPr>
          <w:lang w:eastAsia="ru-RU"/>
        </w:rPr>
      </w:pPr>
      <w:r w:rsidRPr="00476C6A">
        <w:rPr>
          <w:lang w:eastAsia="ru-RU"/>
        </w:rPr>
        <w:t xml:space="preserve">Керуючись </w:t>
      </w:r>
      <w:r w:rsidR="00224A58" w:rsidRPr="00476C6A">
        <w:t>ст</w:t>
      </w:r>
      <w:r w:rsidR="00476C6A">
        <w:t xml:space="preserve">аттями </w:t>
      </w:r>
      <w:r w:rsidR="00224A58" w:rsidRPr="00476C6A">
        <w:t>52, 59</w:t>
      </w:r>
      <w:r w:rsidR="00224A58" w:rsidRPr="00476C6A">
        <w:rPr>
          <w:lang w:eastAsia="ru-RU"/>
        </w:rPr>
        <w:t xml:space="preserve"> Закону України</w:t>
      </w:r>
      <w:r w:rsidRPr="00476C6A">
        <w:rPr>
          <w:lang w:eastAsia="ru-RU"/>
        </w:rPr>
        <w:t xml:space="preserve"> «Про міс</w:t>
      </w:r>
      <w:r w:rsidR="005D309D" w:rsidRPr="00476C6A">
        <w:rPr>
          <w:lang w:eastAsia="ru-RU"/>
        </w:rPr>
        <w:t>цеве самоврядування в Україні»</w:t>
      </w:r>
      <w:r w:rsidR="00476C6A">
        <w:rPr>
          <w:lang w:eastAsia="ru-RU"/>
        </w:rPr>
        <w:t>,</w:t>
      </w:r>
      <w:r w:rsidR="0061120E" w:rsidRPr="00476C6A">
        <w:rPr>
          <w:lang w:eastAsia="ru-RU"/>
        </w:rPr>
        <w:t xml:space="preserve"> ст</w:t>
      </w:r>
      <w:r w:rsidR="00476C6A">
        <w:rPr>
          <w:lang w:eastAsia="ru-RU"/>
        </w:rPr>
        <w:t>аттями</w:t>
      </w:r>
      <w:r w:rsidR="0061120E" w:rsidRPr="00476C6A">
        <w:rPr>
          <w:lang w:eastAsia="ru-RU"/>
        </w:rPr>
        <w:t xml:space="preserve"> 7,</w:t>
      </w:r>
      <w:r w:rsidR="00F52C57" w:rsidRPr="00476C6A">
        <w:rPr>
          <w:lang w:eastAsia="ru-RU"/>
        </w:rPr>
        <w:t xml:space="preserve"> </w:t>
      </w:r>
      <w:r w:rsidR="0061120E" w:rsidRPr="00476C6A">
        <w:rPr>
          <w:lang w:eastAsia="ru-RU"/>
        </w:rPr>
        <w:t xml:space="preserve">13 Закону України </w:t>
      </w:r>
      <w:r w:rsidR="0061120E" w:rsidRPr="00476C6A">
        <w:rPr>
          <w:rFonts w:eastAsia="Andale Sans UI" w:cs="Tahoma"/>
          <w:bCs/>
          <w:color w:val="000000"/>
          <w:spacing w:val="-1"/>
          <w:kern w:val="2"/>
        </w:rPr>
        <w:t>«</w:t>
      </w:r>
      <w:r w:rsidR="0061120E" w:rsidRPr="00476C6A">
        <w:rPr>
          <w:bCs/>
        </w:rPr>
        <w:t>Про оздоровлення та відпочинок дітей»</w:t>
      </w:r>
      <w:r w:rsidR="005D309D" w:rsidRPr="00476C6A">
        <w:rPr>
          <w:lang w:eastAsia="ru-RU"/>
        </w:rPr>
        <w:t>,</w:t>
      </w:r>
      <w:r w:rsidR="004760D7" w:rsidRPr="00476C6A">
        <w:rPr>
          <w:lang w:eastAsia="ru-RU"/>
        </w:rPr>
        <w:t xml:space="preserve"> </w:t>
      </w:r>
      <w:r w:rsidR="00591AB4" w:rsidRPr="00476C6A">
        <w:rPr>
          <w:lang w:eastAsia="ru-RU"/>
        </w:rPr>
        <w:t>з метою належної організації відпочинку дітей</w:t>
      </w:r>
      <w:r w:rsidR="005D309D" w:rsidRPr="00476C6A">
        <w:rPr>
          <w:lang w:eastAsia="ru-RU"/>
        </w:rPr>
        <w:t xml:space="preserve"> </w:t>
      </w:r>
      <w:r w:rsidR="002F6745" w:rsidRPr="00290ECB">
        <w:t>осіб</w:t>
      </w:r>
      <w:r w:rsidR="00476C6A" w:rsidRPr="00290ECB">
        <w:t>,</w:t>
      </w:r>
      <w:r w:rsidR="002F6745" w:rsidRPr="00290ECB">
        <w:t xml:space="preserve"> зниклих </w:t>
      </w:r>
      <w:r w:rsidR="002F6745" w:rsidRPr="00476C6A">
        <w:rPr>
          <w:color w:val="000000"/>
        </w:rPr>
        <w:t>безвісти за особливих обставин</w:t>
      </w:r>
      <w:r w:rsidR="000733E1" w:rsidRPr="00476C6A">
        <w:rPr>
          <w:color w:val="000000"/>
        </w:rPr>
        <w:t xml:space="preserve"> або </w:t>
      </w:r>
      <w:r w:rsidR="002F6745" w:rsidRPr="00476C6A">
        <w:rPr>
          <w:color w:val="000000"/>
        </w:rPr>
        <w:t>стосовно яких встановлено факт позбавлення особистої свободи внаслідок збройної агресії проти України</w:t>
      </w:r>
      <w:r w:rsidRPr="00476C6A">
        <w:rPr>
          <w:lang w:eastAsia="ru-RU"/>
        </w:rPr>
        <w:t>,</w:t>
      </w:r>
      <w:r w:rsidRPr="00476C6A">
        <w:rPr>
          <w:shd w:val="clear" w:color="auto" w:fill="FFFFFF"/>
          <w:lang w:eastAsia="ru-RU"/>
        </w:rPr>
        <w:t xml:space="preserve"> </w:t>
      </w:r>
      <w:r w:rsidRPr="00476C6A">
        <w:rPr>
          <w:lang w:eastAsia="ru-RU"/>
        </w:rPr>
        <w:t xml:space="preserve">виконавчий комітет міської ради </w:t>
      </w:r>
    </w:p>
    <w:p w14:paraId="501B7EF6" w14:textId="77777777" w:rsidR="00ED5BFB" w:rsidRPr="00476C6A" w:rsidRDefault="00ED5BFB">
      <w:pPr>
        <w:jc w:val="both"/>
      </w:pPr>
    </w:p>
    <w:p w14:paraId="49E27903" w14:textId="77777777" w:rsidR="00071427" w:rsidRPr="00476C6A" w:rsidRDefault="005C4994">
      <w:pPr>
        <w:jc w:val="both"/>
      </w:pPr>
      <w:r w:rsidRPr="00476C6A">
        <w:t>ВИРІШИВ:</w:t>
      </w:r>
    </w:p>
    <w:p w14:paraId="1049332C" w14:textId="77777777" w:rsidR="00ED5BFB" w:rsidRPr="00476C6A" w:rsidRDefault="00ED5BFB" w:rsidP="004E5130">
      <w:pPr>
        <w:tabs>
          <w:tab w:val="left" w:pos="567"/>
        </w:tabs>
        <w:ind w:firstLine="567"/>
        <w:jc w:val="both"/>
        <w:rPr>
          <w:color w:val="000000"/>
          <w:lang w:eastAsia="ru-RU"/>
        </w:rPr>
      </w:pPr>
    </w:p>
    <w:p w14:paraId="633CD29C" w14:textId="1049AF97" w:rsidR="004E5130" w:rsidRPr="00437537" w:rsidRDefault="004E5130" w:rsidP="004E5130">
      <w:pPr>
        <w:tabs>
          <w:tab w:val="left" w:pos="567"/>
        </w:tabs>
        <w:ind w:firstLine="567"/>
        <w:jc w:val="both"/>
        <w:rPr>
          <w:lang w:eastAsia="ru-RU"/>
        </w:rPr>
      </w:pPr>
      <w:r w:rsidRPr="00476C6A">
        <w:rPr>
          <w:color w:val="000000"/>
          <w:lang w:eastAsia="ru-RU"/>
        </w:rPr>
        <w:t>1. </w:t>
      </w:r>
      <w:proofErr w:type="spellStart"/>
      <w:r w:rsidRPr="00476C6A">
        <w:rPr>
          <w:color w:val="000000"/>
          <w:lang w:eastAsia="ru-RU"/>
        </w:rPr>
        <w:t>Внести</w:t>
      </w:r>
      <w:proofErr w:type="spellEnd"/>
      <w:r w:rsidRPr="00476C6A">
        <w:rPr>
          <w:color w:val="000000"/>
          <w:lang w:eastAsia="ru-RU"/>
        </w:rPr>
        <w:t xml:space="preserve"> зміни </w:t>
      </w:r>
      <w:r w:rsidR="004760D7" w:rsidRPr="00476C6A">
        <w:rPr>
          <w:color w:val="000000"/>
          <w:lang w:eastAsia="ru-RU"/>
        </w:rPr>
        <w:t xml:space="preserve">в додаток до </w:t>
      </w:r>
      <w:r w:rsidR="004760D7" w:rsidRPr="00476C6A">
        <w:t>рішення виконавчого</w:t>
      </w:r>
      <w:r w:rsidR="00B43B6A" w:rsidRPr="00476C6A">
        <w:t xml:space="preserve"> комітету</w:t>
      </w:r>
      <w:r w:rsidR="00476C6A">
        <w:t xml:space="preserve"> </w:t>
      </w:r>
      <w:r w:rsidR="00476C6A" w:rsidRPr="00437537">
        <w:t>міської ради</w:t>
      </w:r>
      <w:r w:rsidR="00B43B6A" w:rsidRPr="00437537">
        <w:t xml:space="preserve"> від</w:t>
      </w:r>
      <w:r w:rsidR="00F52C57" w:rsidRPr="00437537">
        <w:t> </w:t>
      </w:r>
      <w:r w:rsidR="00B43B6A" w:rsidRPr="00437537">
        <w:t>14.05.2025 № 30</w:t>
      </w:r>
      <w:r w:rsidR="000733E1" w:rsidRPr="00437537">
        <w:t>1</w:t>
      </w:r>
      <w:r w:rsidR="0065214A" w:rsidRPr="00437537">
        <w:t>-1</w:t>
      </w:r>
      <w:r w:rsidR="004760D7" w:rsidRPr="00437537">
        <w:t xml:space="preserve"> «Про Порядок </w:t>
      </w:r>
      <w:r w:rsidR="0065214A" w:rsidRPr="00437537">
        <w:t>організації відпочинку дітей</w:t>
      </w:r>
      <w:r w:rsidR="000D36C8" w:rsidRPr="00437537">
        <w:t>»</w:t>
      </w:r>
      <w:r w:rsidRPr="00437537">
        <w:rPr>
          <w:lang w:eastAsia="ru-RU"/>
        </w:rPr>
        <w:t>, а саме:</w:t>
      </w:r>
    </w:p>
    <w:p w14:paraId="2F688A48" w14:textId="77777777" w:rsidR="000D36C8" w:rsidRPr="00476C6A" w:rsidRDefault="00B11243" w:rsidP="004E5130">
      <w:pPr>
        <w:tabs>
          <w:tab w:val="left" w:pos="567"/>
        </w:tabs>
        <w:ind w:firstLine="567"/>
        <w:jc w:val="both"/>
      </w:pPr>
      <w:r w:rsidRPr="00476C6A">
        <w:t>1.</w:t>
      </w:r>
      <w:r w:rsidR="00D323B9" w:rsidRPr="00476C6A">
        <w:t>1</w:t>
      </w:r>
      <w:r w:rsidR="005F698F" w:rsidRPr="00476C6A">
        <w:t>.</w:t>
      </w:r>
      <w:r w:rsidR="00D323B9" w:rsidRPr="00476C6A">
        <w:t xml:space="preserve"> </w:t>
      </w:r>
      <w:r w:rsidR="00A91360" w:rsidRPr="00476C6A">
        <w:t>Пункт</w:t>
      </w:r>
      <w:r w:rsidR="000733E1" w:rsidRPr="00476C6A">
        <w:t xml:space="preserve"> 1</w:t>
      </w:r>
      <w:r w:rsidR="000D36C8" w:rsidRPr="00476C6A">
        <w:t xml:space="preserve"> в</w:t>
      </w:r>
      <w:r w:rsidR="006F554B" w:rsidRPr="00476C6A">
        <w:t>икласти в</w:t>
      </w:r>
      <w:r w:rsidRPr="00476C6A">
        <w:t xml:space="preserve"> новій</w:t>
      </w:r>
      <w:r w:rsidR="0096507D" w:rsidRPr="00476C6A">
        <w:t xml:space="preserve"> редакції</w:t>
      </w:r>
      <w:r w:rsidR="000D36C8" w:rsidRPr="00476C6A">
        <w:t>:</w:t>
      </w:r>
    </w:p>
    <w:p w14:paraId="7A39FA0E" w14:textId="39C4BA07" w:rsidR="004E5130" w:rsidRPr="00476C6A" w:rsidRDefault="0096507D" w:rsidP="00476C6A">
      <w:pPr>
        <w:tabs>
          <w:tab w:val="left" w:pos="567"/>
        </w:tabs>
        <w:ind w:firstLine="567"/>
        <w:jc w:val="both"/>
        <w:rPr>
          <w:color w:val="000000" w:themeColor="text1"/>
          <w:highlight w:val="white"/>
        </w:rPr>
      </w:pPr>
      <w:r w:rsidRPr="00437537">
        <w:t>«</w:t>
      </w:r>
      <w:r w:rsidR="00476C6A" w:rsidRPr="00437537">
        <w:t>1. </w:t>
      </w:r>
      <w:r w:rsidR="000733E1" w:rsidRPr="00437537">
        <w:rPr>
          <w:highlight w:val="white"/>
        </w:rPr>
        <w:t xml:space="preserve">Порядок </w:t>
      </w:r>
      <w:r w:rsidR="000733E1" w:rsidRPr="00476C6A">
        <w:rPr>
          <w:color w:val="000000"/>
          <w:highlight w:val="white"/>
        </w:rPr>
        <w:t>організації відпочинку дітей (далі – Порядок) визначає механізм використання коштів, передбачених бюджетом Луцької міської територіальної громади згідно з Комплексною програмою соціальної підтримки ветеранів війни та членів їх сімей на 2024–2026 роки, затвердженою рішенням міської ради від 24.12.2019 № 68/62, зі змінами, для забезпечення відпочинком дітей пільгових категорій з 4 до 18 років</w:t>
      </w:r>
      <w:r w:rsidR="008E717F" w:rsidRPr="00476C6A">
        <w:rPr>
          <w:color w:val="000000" w:themeColor="text1"/>
        </w:rPr>
        <w:t>, а також дітей</w:t>
      </w:r>
      <w:r w:rsidR="00243216" w:rsidRPr="00476C6A">
        <w:rPr>
          <w:color w:val="000000" w:themeColor="text1"/>
        </w:rPr>
        <w:t>, я</w:t>
      </w:r>
      <w:r w:rsidR="008E717F" w:rsidRPr="00476C6A">
        <w:rPr>
          <w:color w:val="000000" w:themeColor="text1"/>
        </w:rPr>
        <w:t xml:space="preserve">кі навчаються за денною формою </w:t>
      </w:r>
      <w:r w:rsidR="008E717F" w:rsidRPr="00476C6A">
        <w:rPr>
          <w:color w:val="000000" w:themeColor="text1"/>
          <w:shd w:val="clear" w:color="auto" w:fill="FFFFFF" w:themeFill="background1"/>
        </w:rPr>
        <w:t>здобуття</w:t>
      </w:r>
      <w:r w:rsidR="00243216" w:rsidRPr="00476C6A">
        <w:rPr>
          <w:color w:val="000000" w:themeColor="text1"/>
        </w:rPr>
        <w:t xml:space="preserve"> освіти в закладах загальної середньої, професійної (професійно-технічної), ф</w:t>
      </w:r>
      <w:r w:rsidR="00684E19" w:rsidRPr="00476C6A">
        <w:rPr>
          <w:color w:val="000000" w:themeColor="text1"/>
        </w:rPr>
        <w:t xml:space="preserve">ахової </w:t>
      </w:r>
      <w:proofErr w:type="spellStart"/>
      <w:r w:rsidR="00684E19" w:rsidRPr="00476C6A">
        <w:rPr>
          <w:color w:val="000000" w:themeColor="text1"/>
        </w:rPr>
        <w:t>передвищої</w:t>
      </w:r>
      <w:proofErr w:type="spellEnd"/>
      <w:r w:rsidR="00684E19" w:rsidRPr="00476C6A">
        <w:rPr>
          <w:color w:val="000000" w:themeColor="text1"/>
        </w:rPr>
        <w:t>, вищої освіти</w:t>
      </w:r>
      <w:r w:rsidR="00243216" w:rsidRPr="00476C6A">
        <w:rPr>
          <w:color w:val="000000" w:themeColor="text1"/>
        </w:rPr>
        <w:t> </w:t>
      </w:r>
      <w:r w:rsidR="008E717F" w:rsidRPr="00476C6A">
        <w:rPr>
          <w:color w:val="000000" w:themeColor="text1"/>
        </w:rPr>
        <w:t xml:space="preserve">до </w:t>
      </w:r>
      <w:hyperlink r:id="rId8" w:anchor="w1_10" w:history="1">
        <w:r w:rsidR="00243216" w:rsidRPr="00476C6A">
          <w:rPr>
            <w:color w:val="000000" w:themeColor="text1"/>
          </w:rPr>
          <w:t>до</w:t>
        </w:r>
      </w:hyperlink>
      <w:r w:rsidR="00243216" w:rsidRPr="00476C6A">
        <w:rPr>
          <w:color w:val="000000" w:themeColor="text1"/>
        </w:rPr>
        <w:t>сягнення </w:t>
      </w:r>
      <w:r w:rsidR="008E717F" w:rsidRPr="00476C6A">
        <w:rPr>
          <w:color w:val="000000" w:themeColor="text1"/>
        </w:rPr>
        <w:t xml:space="preserve">ними </w:t>
      </w:r>
      <w:hyperlink r:id="rId9" w:anchor="w2_2" w:history="1">
        <w:r w:rsidR="00243216" w:rsidRPr="00476C6A">
          <w:rPr>
            <w:color w:val="000000" w:themeColor="text1"/>
          </w:rPr>
          <w:t>23</w:t>
        </w:r>
      </w:hyperlink>
      <w:r w:rsidR="00243216" w:rsidRPr="00476C6A">
        <w:rPr>
          <w:color w:val="000000" w:themeColor="text1"/>
        </w:rPr>
        <w:t> </w:t>
      </w:r>
      <w:hyperlink r:id="rId10" w:anchor="w3_2" w:history="1">
        <w:r w:rsidR="00243216" w:rsidRPr="00476C6A">
          <w:rPr>
            <w:color w:val="000000" w:themeColor="text1"/>
          </w:rPr>
          <w:t>років</w:t>
        </w:r>
      </w:hyperlink>
      <w:r w:rsidR="00243216" w:rsidRPr="00476C6A">
        <w:rPr>
          <w:color w:val="000000" w:themeColor="text1"/>
        </w:rPr>
        <w:t> і не мають власних сімей</w:t>
      </w:r>
      <w:r w:rsidR="00E05310" w:rsidRPr="00476C6A">
        <w:rPr>
          <w:color w:val="000000" w:themeColor="text1"/>
        </w:rPr>
        <w:t xml:space="preserve"> </w:t>
      </w:r>
      <w:r w:rsidR="00E05310" w:rsidRPr="00476C6A">
        <w:rPr>
          <w:color w:val="000000"/>
          <w:highlight w:val="white"/>
        </w:rPr>
        <w:t>(далі – діти)</w:t>
      </w:r>
      <w:r w:rsidR="00684E19" w:rsidRPr="00476C6A">
        <w:rPr>
          <w:color w:val="000000" w:themeColor="text1"/>
        </w:rPr>
        <w:t>,</w:t>
      </w:r>
      <w:r w:rsidR="000733E1" w:rsidRPr="00476C6A">
        <w:rPr>
          <w:color w:val="000000" w:themeColor="text1"/>
        </w:rPr>
        <w:t xml:space="preserve"> </w:t>
      </w:r>
      <w:r w:rsidR="000733E1" w:rsidRPr="00476C6A">
        <w:rPr>
          <w:color w:val="000000"/>
          <w:highlight w:val="white"/>
        </w:rPr>
        <w:t>суб’єктами господарювання</w:t>
      </w:r>
      <w:r w:rsidR="000733E1" w:rsidRPr="00476C6A">
        <w:t xml:space="preserve">, одним із видів діяльності яких відповідно до </w:t>
      </w:r>
      <w:r w:rsidR="00684E19" w:rsidRPr="00476C6A">
        <w:t xml:space="preserve"> </w:t>
      </w:r>
      <w:r w:rsidR="000733E1" w:rsidRPr="00476C6A">
        <w:t>обраного</w:t>
      </w:r>
      <w:r w:rsidR="00684E19" w:rsidRPr="00476C6A">
        <w:t xml:space="preserve"> </w:t>
      </w:r>
      <w:r w:rsidR="000733E1" w:rsidRPr="00476C6A">
        <w:t xml:space="preserve"> виду </w:t>
      </w:r>
      <w:r w:rsidR="00684E19" w:rsidRPr="00476C6A">
        <w:t xml:space="preserve"> </w:t>
      </w:r>
      <w:r w:rsidR="000733E1" w:rsidRPr="00476C6A">
        <w:t xml:space="preserve">економічної </w:t>
      </w:r>
      <w:r w:rsidR="00684E19" w:rsidRPr="00476C6A">
        <w:t xml:space="preserve">  </w:t>
      </w:r>
      <w:r w:rsidR="000733E1" w:rsidRPr="00476C6A">
        <w:t xml:space="preserve">діяльності </w:t>
      </w:r>
      <w:r w:rsidR="00684E19" w:rsidRPr="00476C6A">
        <w:t xml:space="preserve"> </w:t>
      </w:r>
      <w:r w:rsidR="000733E1" w:rsidRPr="00476C6A">
        <w:t xml:space="preserve">(КВЕД) </w:t>
      </w:r>
      <w:r w:rsidR="00684E19" w:rsidRPr="00476C6A">
        <w:t xml:space="preserve"> </w:t>
      </w:r>
      <w:r w:rsidR="000733E1" w:rsidRPr="00476C6A">
        <w:t xml:space="preserve">є: </w:t>
      </w:r>
      <w:r w:rsidR="00684E19" w:rsidRPr="00476C6A">
        <w:t xml:space="preserve"> </w:t>
      </w:r>
      <w:r w:rsidR="000733E1" w:rsidRPr="00476C6A">
        <w:t xml:space="preserve">надання </w:t>
      </w:r>
      <w:r w:rsidR="00684E19" w:rsidRPr="00476C6A">
        <w:t xml:space="preserve"> </w:t>
      </w:r>
      <w:r w:rsidR="000733E1" w:rsidRPr="00476C6A">
        <w:t xml:space="preserve">послуг </w:t>
      </w:r>
      <w:r w:rsidR="00684E19" w:rsidRPr="00476C6A">
        <w:t xml:space="preserve"> </w:t>
      </w:r>
      <w:r w:rsidR="000733E1" w:rsidRPr="00476C6A">
        <w:t xml:space="preserve">з </w:t>
      </w:r>
      <w:r w:rsidR="000733E1" w:rsidRPr="00476C6A">
        <w:rPr>
          <w:color w:val="000000"/>
          <w:highlight w:val="white"/>
        </w:rPr>
        <w:t>організування інших видів відпочин</w:t>
      </w:r>
      <w:r w:rsidR="00305B77" w:rsidRPr="00476C6A">
        <w:rPr>
          <w:color w:val="000000"/>
          <w:highlight w:val="white"/>
        </w:rPr>
        <w:t>ку та розваг, діяльність</w:t>
      </w:r>
      <w:r w:rsidR="00FA2D27" w:rsidRPr="00476C6A">
        <w:rPr>
          <w:color w:val="000000"/>
          <w:highlight w:val="white"/>
        </w:rPr>
        <w:t xml:space="preserve"> </w:t>
      </w:r>
      <w:r w:rsidR="00305B77" w:rsidRPr="00476C6A">
        <w:rPr>
          <w:color w:val="000000"/>
          <w:highlight w:val="white"/>
        </w:rPr>
        <w:t>санаторно-курортних</w:t>
      </w:r>
      <w:r w:rsidR="00415A5E" w:rsidRPr="00476C6A">
        <w:rPr>
          <w:color w:val="000000"/>
          <w:highlight w:val="white"/>
        </w:rPr>
        <w:t xml:space="preserve"> </w:t>
      </w:r>
      <w:r w:rsidR="00305B77" w:rsidRPr="00476C6A">
        <w:rPr>
          <w:color w:val="000000"/>
          <w:highlight w:val="white"/>
        </w:rPr>
        <w:t>закладів,</w:t>
      </w:r>
      <w:r w:rsidR="00415A5E" w:rsidRPr="00476C6A">
        <w:rPr>
          <w:color w:val="000000"/>
          <w:highlight w:val="white"/>
        </w:rPr>
        <w:t xml:space="preserve"> </w:t>
      </w:r>
      <w:r w:rsidR="00305B77" w:rsidRPr="00476C6A">
        <w:rPr>
          <w:color w:val="000000"/>
          <w:highlight w:val="white"/>
        </w:rPr>
        <w:t>діяльність</w:t>
      </w:r>
      <w:r w:rsidR="00415A5E" w:rsidRPr="00476C6A">
        <w:rPr>
          <w:color w:val="000000"/>
          <w:highlight w:val="white"/>
        </w:rPr>
        <w:t xml:space="preserve"> </w:t>
      </w:r>
      <w:r w:rsidR="00A333A2" w:rsidRPr="00476C6A">
        <w:rPr>
          <w:color w:val="000000"/>
          <w:highlight w:val="white"/>
        </w:rPr>
        <w:t>дитячих</w:t>
      </w:r>
      <w:r w:rsidR="00415A5E" w:rsidRPr="00476C6A">
        <w:rPr>
          <w:color w:val="000000"/>
          <w:highlight w:val="white"/>
        </w:rPr>
        <w:t xml:space="preserve"> </w:t>
      </w:r>
      <w:r w:rsidR="00305B77" w:rsidRPr="00476C6A">
        <w:rPr>
          <w:color w:val="000000"/>
          <w:highlight w:val="white"/>
        </w:rPr>
        <w:t>оздоровчих</w:t>
      </w:r>
      <w:r w:rsidR="00415A5E" w:rsidRPr="00476C6A">
        <w:rPr>
          <w:color w:val="000000"/>
          <w:highlight w:val="white"/>
        </w:rPr>
        <w:t xml:space="preserve"> </w:t>
      </w:r>
      <w:r w:rsidR="000733E1" w:rsidRPr="00476C6A">
        <w:rPr>
          <w:color w:val="000000"/>
          <w:highlight w:val="white"/>
        </w:rPr>
        <w:t>таборів санаторного</w:t>
      </w:r>
      <w:r w:rsidR="00F52C57" w:rsidRPr="00476C6A">
        <w:rPr>
          <w:color w:val="000000"/>
          <w:highlight w:val="white"/>
        </w:rPr>
        <w:t xml:space="preserve"> </w:t>
      </w:r>
      <w:r w:rsidR="000733E1" w:rsidRPr="00476C6A">
        <w:rPr>
          <w:color w:val="000000"/>
          <w:highlight w:val="white"/>
        </w:rPr>
        <w:t xml:space="preserve"> </w:t>
      </w:r>
      <w:r w:rsidR="000733E1" w:rsidRPr="00476C6A">
        <w:rPr>
          <w:color w:val="000000" w:themeColor="text1"/>
          <w:highlight w:val="white"/>
        </w:rPr>
        <w:t>типу (далі – заклад</w:t>
      </w:r>
      <w:r w:rsidR="000733E1" w:rsidRPr="00476C6A">
        <w:rPr>
          <w:color w:val="000000" w:themeColor="text1"/>
        </w:rPr>
        <w:t>).</w:t>
      </w:r>
      <w:r w:rsidR="00A333A2" w:rsidRPr="00476C6A">
        <w:rPr>
          <w:color w:val="000000" w:themeColor="text1"/>
        </w:rPr>
        <w:t xml:space="preserve">  Організація</w:t>
      </w:r>
      <w:r w:rsidR="00F52C57" w:rsidRPr="00476C6A">
        <w:rPr>
          <w:color w:val="000000" w:themeColor="text1"/>
        </w:rPr>
        <w:t xml:space="preserve"> </w:t>
      </w:r>
      <w:r w:rsidR="002254B2" w:rsidRPr="00476C6A">
        <w:rPr>
          <w:color w:val="000000" w:themeColor="text1"/>
        </w:rPr>
        <w:t xml:space="preserve"> </w:t>
      </w:r>
      <w:r w:rsidR="00A333A2" w:rsidRPr="00476C6A">
        <w:rPr>
          <w:color w:val="000000" w:themeColor="text1"/>
        </w:rPr>
        <w:t xml:space="preserve"> </w:t>
      </w:r>
      <w:r w:rsidR="000733E1" w:rsidRPr="00476C6A">
        <w:rPr>
          <w:color w:val="000000" w:themeColor="text1"/>
        </w:rPr>
        <w:t>відпочинку</w:t>
      </w:r>
      <w:r w:rsidR="00A333A2" w:rsidRPr="00476C6A">
        <w:rPr>
          <w:color w:val="000000" w:themeColor="text1"/>
        </w:rPr>
        <w:t xml:space="preserve"> </w:t>
      </w:r>
      <w:r w:rsidR="000733E1" w:rsidRPr="00476C6A">
        <w:rPr>
          <w:color w:val="000000" w:themeColor="text1"/>
        </w:rPr>
        <w:t xml:space="preserve"> дітей</w:t>
      </w:r>
      <w:r w:rsidR="00A333A2" w:rsidRPr="00476C6A">
        <w:rPr>
          <w:color w:val="000000" w:themeColor="text1"/>
        </w:rPr>
        <w:t xml:space="preserve"> </w:t>
      </w:r>
      <w:r w:rsidR="000733E1" w:rsidRPr="00476C6A">
        <w:rPr>
          <w:color w:val="000000" w:themeColor="text1"/>
        </w:rPr>
        <w:t xml:space="preserve"> </w:t>
      </w:r>
      <w:r w:rsidR="002254B2" w:rsidRPr="00476C6A">
        <w:rPr>
          <w:color w:val="000000" w:themeColor="text1"/>
        </w:rPr>
        <w:t xml:space="preserve"> </w:t>
      </w:r>
      <w:r w:rsidR="000733E1" w:rsidRPr="00476C6A">
        <w:rPr>
          <w:color w:val="000000" w:themeColor="text1"/>
        </w:rPr>
        <w:t>здійснюється</w:t>
      </w:r>
      <w:r w:rsidR="00A333A2" w:rsidRPr="00476C6A">
        <w:rPr>
          <w:color w:val="000000" w:themeColor="text1"/>
        </w:rPr>
        <w:t xml:space="preserve"> </w:t>
      </w:r>
      <w:r w:rsidR="002254B2" w:rsidRPr="00476C6A">
        <w:rPr>
          <w:color w:val="000000" w:themeColor="text1"/>
        </w:rPr>
        <w:t xml:space="preserve"> </w:t>
      </w:r>
      <w:r w:rsidR="00A333A2" w:rsidRPr="00476C6A">
        <w:rPr>
          <w:color w:val="000000" w:themeColor="text1"/>
        </w:rPr>
        <w:t xml:space="preserve"> шляхом</w:t>
      </w:r>
      <w:r w:rsidR="002254B2" w:rsidRPr="00476C6A">
        <w:rPr>
          <w:color w:val="000000" w:themeColor="text1"/>
        </w:rPr>
        <w:t xml:space="preserve"> </w:t>
      </w:r>
      <w:r w:rsidR="00684E19" w:rsidRPr="00476C6A">
        <w:rPr>
          <w:color w:val="000000" w:themeColor="text1"/>
        </w:rPr>
        <w:t xml:space="preserve"> </w:t>
      </w:r>
      <w:r w:rsidR="000733E1" w:rsidRPr="00476C6A">
        <w:rPr>
          <w:color w:val="000000" w:themeColor="text1"/>
        </w:rPr>
        <w:t xml:space="preserve">виплати </w:t>
      </w:r>
      <w:r w:rsidR="002254B2" w:rsidRPr="00476C6A">
        <w:rPr>
          <w:color w:val="000000" w:themeColor="text1"/>
        </w:rPr>
        <w:t xml:space="preserve"> </w:t>
      </w:r>
      <w:r w:rsidR="000733E1" w:rsidRPr="00476C6A">
        <w:rPr>
          <w:rStyle w:val="rvts0"/>
          <w:color w:val="000000" w:themeColor="text1"/>
          <w:highlight w:val="white"/>
        </w:rPr>
        <w:t xml:space="preserve">одному </w:t>
      </w:r>
      <w:r w:rsidR="002254B2" w:rsidRPr="00476C6A">
        <w:rPr>
          <w:rStyle w:val="rvts0"/>
          <w:color w:val="000000" w:themeColor="text1"/>
          <w:highlight w:val="white"/>
        </w:rPr>
        <w:t xml:space="preserve"> </w:t>
      </w:r>
      <w:r w:rsidR="000733E1" w:rsidRPr="00476C6A">
        <w:rPr>
          <w:rStyle w:val="rvts0"/>
          <w:color w:val="000000" w:themeColor="text1"/>
          <w:highlight w:val="white"/>
        </w:rPr>
        <w:t xml:space="preserve">із батьків дитини чи особі, яка їх заміняє (опікуну, </w:t>
      </w:r>
      <w:r w:rsidR="000733E1" w:rsidRPr="00476C6A">
        <w:rPr>
          <w:rStyle w:val="rvts0"/>
          <w:color w:val="000000" w:themeColor="text1"/>
          <w:highlight w:val="white"/>
        </w:rPr>
        <w:lastRenderedPageBreak/>
        <w:t>піклувальнику, особі, яка усиновила дитину)</w:t>
      </w:r>
      <w:r w:rsidR="000733E1" w:rsidRPr="00476C6A">
        <w:rPr>
          <w:color w:val="000000" w:themeColor="text1"/>
        </w:rPr>
        <w:t xml:space="preserve"> грошової компенсації вартості послуг з відпочинку (далі </w:t>
      </w:r>
      <w:r w:rsidR="000733E1" w:rsidRPr="00476C6A">
        <w:rPr>
          <w:color w:val="000000" w:themeColor="text1"/>
          <w:highlight w:val="white"/>
        </w:rPr>
        <w:t xml:space="preserve">– </w:t>
      </w:r>
      <w:r w:rsidR="000733E1" w:rsidRPr="00476C6A">
        <w:rPr>
          <w:color w:val="000000" w:themeColor="text1"/>
        </w:rPr>
        <w:t>компенсація).</w:t>
      </w:r>
      <w:r w:rsidRPr="00476C6A">
        <w:rPr>
          <w:color w:val="000000" w:themeColor="text1"/>
        </w:rPr>
        <w:t>»</w:t>
      </w:r>
      <w:r w:rsidR="004E5130" w:rsidRPr="00476C6A">
        <w:rPr>
          <w:color w:val="000000" w:themeColor="text1"/>
          <w:lang w:eastAsia="ru-RU"/>
        </w:rPr>
        <w:t xml:space="preserve">. </w:t>
      </w:r>
    </w:p>
    <w:p w14:paraId="1D3AF615" w14:textId="24FE4417" w:rsidR="00CA5C9A" w:rsidRPr="00437537" w:rsidRDefault="00CA5C9A" w:rsidP="00CA5C9A">
      <w:pPr>
        <w:tabs>
          <w:tab w:val="left" w:pos="567"/>
        </w:tabs>
        <w:ind w:firstLine="567"/>
        <w:jc w:val="both"/>
      </w:pPr>
      <w:r w:rsidRPr="00437537">
        <w:rPr>
          <w:lang w:eastAsia="ru-RU"/>
        </w:rPr>
        <w:t>1.</w:t>
      </w:r>
      <w:r w:rsidRPr="00437537">
        <w:rPr>
          <w:lang w:val="ru-RU" w:eastAsia="ru-RU"/>
        </w:rPr>
        <w:t>2</w:t>
      </w:r>
      <w:r w:rsidRPr="00437537">
        <w:rPr>
          <w:lang w:eastAsia="ru-RU"/>
        </w:rPr>
        <w:t xml:space="preserve">. </w:t>
      </w:r>
      <w:r w:rsidRPr="00437537">
        <w:t xml:space="preserve">Абзац </w:t>
      </w:r>
      <w:r w:rsidR="00806AE7" w:rsidRPr="00437537">
        <w:t>сьомий</w:t>
      </w:r>
      <w:r w:rsidRPr="00437537">
        <w:t xml:space="preserve"> пункту 2 викласти в новій редакції:</w:t>
      </w:r>
    </w:p>
    <w:p w14:paraId="79FF3501" w14:textId="2DFC1217" w:rsidR="00CA5C9A" w:rsidRPr="00476C6A" w:rsidRDefault="00CA5C9A" w:rsidP="00CA5C9A">
      <w:pPr>
        <w:tabs>
          <w:tab w:val="left" w:pos="567"/>
        </w:tabs>
        <w:jc w:val="both"/>
        <w:rPr>
          <w:color w:val="000000" w:themeColor="text1"/>
          <w:lang w:val="ru-RU"/>
        </w:rPr>
      </w:pPr>
      <w:r w:rsidRPr="00437537">
        <w:tab/>
        <w:t>«дітей осіб, зниклих безвіст</w:t>
      </w:r>
      <w:r w:rsidR="00C83A05" w:rsidRPr="00437537">
        <w:t>и</w:t>
      </w:r>
      <w:r w:rsidRPr="00437537">
        <w:t xml:space="preserve"> за </w:t>
      </w:r>
      <w:r w:rsidRPr="00476C6A">
        <w:rPr>
          <w:color w:val="000000" w:themeColor="text1"/>
        </w:rPr>
        <w:t>особливих обставин або стосовно яких встановлено факт позбавлення особистої свободи внаслідок збройної агресії проти України.».</w:t>
      </w:r>
    </w:p>
    <w:p w14:paraId="4EA15C1A" w14:textId="54BC89D6" w:rsidR="000D36C8" w:rsidRPr="00476C6A" w:rsidRDefault="00CA5C9A" w:rsidP="004E5130">
      <w:pPr>
        <w:tabs>
          <w:tab w:val="left" w:pos="567"/>
        </w:tabs>
        <w:ind w:firstLine="567"/>
        <w:jc w:val="both"/>
      </w:pPr>
      <w:r w:rsidRPr="00476C6A">
        <w:rPr>
          <w:color w:val="000000"/>
          <w:lang w:eastAsia="ru-RU"/>
        </w:rPr>
        <w:t>1.3</w:t>
      </w:r>
      <w:r w:rsidR="005F698F" w:rsidRPr="00476C6A">
        <w:rPr>
          <w:color w:val="000000"/>
          <w:lang w:eastAsia="ru-RU"/>
        </w:rPr>
        <w:t xml:space="preserve">. </w:t>
      </w:r>
      <w:r w:rsidR="009B4EAF" w:rsidRPr="00476C6A">
        <w:t xml:space="preserve">Абзац </w:t>
      </w:r>
      <w:r w:rsidR="00806AE7">
        <w:t>восьмий</w:t>
      </w:r>
      <w:r w:rsidR="000733E1" w:rsidRPr="00476C6A">
        <w:t xml:space="preserve"> пункту 2</w:t>
      </w:r>
      <w:r w:rsidR="000D36C8" w:rsidRPr="00476C6A">
        <w:t xml:space="preserve"> в</w:t>
      </w:r>
      <w:r w:rsidR="006F554B" w:rsidRPr="00476C6A">
        <w:t>икласти в</w:t>
      </w:r>
      <w:r w:rsidR="00544EA8" w:rsidRPr="00476C6A">
        <w:t xml:space="preserve"> новій редакції</w:t>
      </w:r>
      <w:r w:rsidR="000D36C8" w:rsidRPr="00476C6A">
        <w:t>:</w:t>
      </w:r>
    </w:p>
    <w:p w14:paraId="1F572B49" w14:textId="46F94C9F" w:rsidR="005F698F" w:rsidRPr="00476C6A" w:rsidRDefault="00544EA8" w:rsidP="004E5130">
      <w:pPr>
        <w:tabs>
          <w:tab w:val="left" w:pos="567"/>
        </w:tabs>
        <w:ind w:firstLine="567"/>
        <w:jc w:val="both"/>
      </w:pPr>
      <w:r w:rsidRPr="00476C6A">
        <w:t>«</w:t>
      </w:r>
      <w:r w:rsidR="009B4EAF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>Право на відпочинок та отримання компенсації мають діти, які у поточному році не забезпечувались безоплатним оздоровленням та відпочинком за кошти державного</w:t>
      </w:r>
      <w:r w:rsidR="001304E4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>,</w:t>
      </w:r>
      <w:r w:rsidR="009B4EAF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 xml:space="preserve"> місцевого бюджетів (згідно</w:t>
      </w:r>
      <w:r w:rsidR="00C83A05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 xml:space="preserve"> з</w:t>
      </w:r>
      <w:r w:rsidR="009B4EAF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 xml:space="preserve"> інформаці</w:t>
      </w:r>
      <w:r w:rsidR="00C83A05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>єю</w:t>
      </w:r>
      <w:r w:rsidR="009B4EAF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>, надано</w:t>
      </w:r>
      <w:r w:rsidR="00C83A05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>ю</w:t>
      </w:r>
      <w:r w:rsidR="009B4EAF" w:rsidRPr="00476C6A">
        <w:rPr>
          <w:rStyle w:val="FontStyle22"/>
          <w:color w:val="000000"/>
          <w:sz w:val="28"/>
          <w:szCs w:val="28"/>
          <w:shd w:val="clear" w:color="auto" w:fill="FFFFFF"/>
          <w:lang w:eastAsia="ru-RU"/>
        </w:rPr>
        <w:t xml:space="preserve"> з місця навчання дитини і </w:t>
      </w:r>
      <w:r w:rsidR="009B4EAF" w:rsidRPr="00476C6A">
        <w:rPr>
          <w:rStyle w:val="FontStyle22"/>
          <w:color w:val="000000"/>
          <w:sz w:val="28"/>
          <w:szCs w:val="28"/>
          <w:highlight w:val="white"/>
          <w:lang w:eastAsia="ru-RU"/>
        </w:rPr>
        <w:t>отримано</w:t>
      </w:r>
      <w:r w:rsidR="00C83A05">
        <w:rPr>
          <w:rStyle w:val="FontStyle22"/>
          <w:color w:val="000000"/>
          <w:sz w:val="28"/>
          <w:szCs w:val="28"/>
          <w:highlight w:val="white"/>
          <w:lang w:eastAsia="ru-RU"/>
        </w:rPr>
        <w:t>ю</w:t>
      </w:r>
      <w:r w:rsidR="009B4EAF" w:rsidRPr="00476C6A">
        <w:rPr>
          <w:rStyle w:val="FontStyle22"/>
          <w:color w:val="000000"/>
          <w:sz w:val="28"/>
          <w:szCs w:val="28"/>
          <w:highlight w:val="white"/>
          <w:lang w:eastAsia="ru-RU"/>
        </w:rPr>
        <w:t xml:space="preserve"> від департаменту молоді та спорту, департаменту освіти тощо)</w:t>
      </w:r>
      <w:r w:rsidR="00DE142D" w:rsidRPr="00476C6A">
        <w:rPr>
          <w:rStyle w:val="FontStyle22"/>
          <w:color w:val="000000"/>
          <w:sz w:val="28"/>
          <w:szCs w:val="28"/>
          <w:highlight w:val="white"/>
          <w:lang w:eastAsia="ru-RU"/>
        </w:rPr>
        <w:t xml:space="preserve"> чи благодійних коштів</w:t>
      </w:r>
      <w:r w:rsidR="009B4EAF" w:rsidRPr="00476C6A">
        <w:rPr>
          <w:rStyle w:val="FontStyle22"/>
          <w:color w:val="000000"/>
          <w:sz w:val="28"/>
          <w:szCs w:val="28"/>
          <w:highlight w:val="white"/>
          <w:lang w:eastAsia="ru-RU"/>
        </w:rPr>
        <w:t>.</w:t>
      </w:r>
      <w:r w:rsidRPr="00476C6A">
        <w:t>»</w:t>
      </w:r>
      <w:r w:rsidR="000D36C8" w:rsidRPr="00476C6A">
        <w:t>.</w:t>
      </w:r>
    </w:p>
    <w:p w14:paraId="6E246130" w14:textId="15BDFAF1" w:rsidR="00A711D7" w:rsidRPr="00437537" w:rsidRDefault="009B4EAF" w:rsidP="00A711D7">
      <w:pPr>
        <w:tabs>
          <w:tab w:val="left" w:pos="567"/>
        </w:tabs>
        <w:ind w:firstLine="567"/>
        <w:jc w:val="both"/>
      </w:pPr>
      <w:r w:rsidRPr="00437537">
        <w:rPr>
          <w:lang w:eastAsia="ru-RU"/>
        </w:rPr>
        <w:t>1.</w:t>
      </w:r>
      <w:r w:rsidRPr="00437537">
        <w:rPr>
          <w:lang w:val="ru-RU" w:eastAsia="ru-RU"/>
        </w:rPr>
        <w:t>4</w:t>
      </w:r>
      <w:r w:rsidR="00A711D7" w:rsidRPr="00437537">
        <w:rPr>
          <w:lang w:eastAsia="ru-RU"/>
        </w:rPr>
        <w:t xml:space="preserve">. </w:t>
      </w:r>
      <w:r w:rsidR="00C07ABB" w:rsidRPr="00437537">
        <w:t xml:space="preserve">Абзац </w:t>
      </w:r>
      <w:r w:rsidR="00806AE7" w:rsidRPr="00437537">
        <w:t>сьомий</w:t>
      </w:r>
      <w:r w:rsidR="00C07ABB" w:rsidRPr="00437537">
        <w:t xml:space="preserve"> пункту 4</w:t>
      </w:r>
      <w:r w:rsidR="00A711D7" w:rsidRPr="00437537">
        <w:t xml:space="preserve"> викласти в новій редакції:</w:t>
      </w:r>
    </w:p>
    <w:p w14:paraId="04B16E32" w14:textId="29364108" w:rsidR="00A711D7" w:rsidRPr="00476C6A" w:rsidRDefault="00A711D7" w:rsidP="00CD779F">
      <w:pPr>
        <w:ind w:firstLine="567"/>
        <w:jc w:val="both"/>
      </w:pPr>
      <w:r w:rsidRPr="00437537">
        <w:t>«</w:t>
      </w:r>
      <w:r w:rsidR="00C07ABB" w:rsidRPr="00437537">
        <w:t>копія документа, що підтверджує факт зник</w:t>
      </w:r>
      <w:r w:rsidR="00CA5C9A" w:rsidRPr="00437537">
        <w:t>нення</w:t>
      </w:r>
      <w:r w:rsidR="00C07ABB" w:rsidRPr="00437537">
        <w:t xml:space="preserve"> безвісти за особливих обставин або </w:t>
      </w:r>
      <w:r w:rsidR="00CA5C9A" w:rsidRPr="00437537">
        <w:t xml:space="preserve">факт </w:t>
      </w:r>
      <w:r w:rsidR="00C07ABB" w:rsidRPr="00437537">
        <w:t>позбавлення особистої свободи (в</w:t>
      </w:r>
      <w:r w:rsidR="00C07ABB" w:rsidRPr="00437537">
        <w:rPr>
          <w:highlight w:val="white"/>
        </w:rPr>
        <w:t>итяг з Єдиного реєстру осіб, зниклих безвіст</w:t>
      </w:r>
      <w:r w:rsidR="00C83A05" w:rsidRPr="00437537">
        <w:rPr>
          <w:highlight w:val="white"/>
        </w:rPr>
        <w:t>и</w:t>
      </w:r>
      <w:r w:rsidR="00C07ABB" w:rsidRPr="00437537">
        <w:rPr>
          <w:highlight w:val="white"/>
        </w:rPr>
        <w:t xml:space="preserve"> </w:t>
      </w:r>
      <w:r w:rsidR="00C07ABB" w:rsidRPr="00476C6A">
        <w:rPr>
          <w:highlight w:val="white"/>
        </w:rPr>
        <w:t>за особливих обставин; документа про перебування у місцях несвободи внаслідок збройної агресії проти України або інтернування в нейтральних державах тощо)</w:t>
      </w:r>
      <w:r w:rsidR="00C07ABB" w:rsidRPr="00476C6A">
        <w:t>;</w:t>
      </w:r>
      <w:r w:rsidRPr="00476C6A">
        <w:t>».</w:t>
      </w:r>
    </w:p>
    <w:p w14:paraId="25DD1C1A" w14:textId="09E2DA87" w:rsidR="00544EA8" w:rsidRPr="00476C6A" w:rsidRDefault="009B4EAF" w:rsidP="004E5130">
      <w:pPr>
        <w:tabs>
          <w:tab w:val="left" w:pos="567"/>
        </w:tabs>
        <w:ind w:firstLine="567"/>
        <w:jc w:val="both"/>
      </w:pPr>
      <w:r w:rsidRPr="00476C6A">
        <w:t>1.</w:t>
      </w:r>
      <w:r w:rsidRPr="00476C6A">
        <w:rPr>
          <w:lang w:val="ru-RU"/>
        </w:rPr>
        <w:t>5</w:t>
      </w:r>
      <w:r w:rsidR="00544EA8" w:rsidRPr="00476C6A">
        <w:t>.</w:t>
      </w:r>
      <w:r w:rsidR="000D36C8" w:rsidRPr="00476C6A">
        <w:t xml:space="preserve"> Абзац </w:t>
      </w:r>
      <w:r w:rsidR="00806AE7">
        <w:t>дев’ятий</w:t>
      </w:r>
      <w:r w:rsidR="000D36C8" w:rsidRPr="00476C6A">
        <w:t xml:space="preserve"> пункту 4</w:t>
      </w:r>
      <w:r w:rsidR="00544EA8" w:rsidRPr="00476C6A">
        <w:t xml:space="preserve"> </w:t>
      </w:r>
      <w:r w:rsidR="008C5216" w:rsidRPr="00476C6A">
        <w:t>викласти в новій редакції:</w:t>
      </w:r>
    </w:p>
    <w:p w14:paraId="2E8BE42B" w14:textId="68FEAB78" w:rsidR="008C5216" w:rsidRPr="00476C6A" w:rsidRDefault="00933311" w:rsidP="004E5130">
      <w:pPr>
        <w:tabs>
          <w:tab w:val="left" w:pos="567"/>
        </w:tabs>
        <w:ind w:firstLine="567"/>
        <w:jc w:val="both"/>
      </w:pPr>
      <w:r w:rsidRPr="00437537">
        <w:t>«довідк</w:t>
      </w:r>
      <w:r w:rsidR="00C83A05" w:rsidRPr="00437537">
        <w:t>а</w:t>
      </w:r>
      <w:r w:rsidRPr="00437537">
        <w:t xml:space="preserve"> </w:t>
      </w:r>
      <w:r w:rsidR="00337CF6" w:rsidRPr="00437537">
        <w:t xml:space="preserve">про </w:t>
      </w:r>
      <w:r w:rsidRPr="00476C6A">
        <w:rPr>
          <w:color w:val="000000" w:themeColor="text1"/>
        </w:rPr>
        <w:t xml:space="preserve">здобуття освіти </w:t>
      </w:r>
      <w:r w:rsidR="00337CF6" w:rsidRPr="00476C6A">
        <w:rPr>
          <w:color w:val="000000" w:themeColor="text1"/>
        </w:rPr>
        <w:t xml:space="preserve">за денною формою </w:t>
      </w:r>
      <w:r w:rsidRPr="00476C6A">
        <w:rPr>
          <w:color w:val="000000" w:themeColor="text1"/>
        </w:rPr>
        <w:t>навчання</w:t>
      </w:r>
      <w:r w:rsidR="00337CF6" w:rsidRPr="00476C6A">
        <w:t xml:space="preserve"> з</w:t>
      </w:r>
      <w:r w:rsidR="00337CF6" w:rsidRPr="00476C6A">
        <w:rPr>
          <w:color w:val="000000" w:themeColor="text1"/>
        </w:rPr>
        <w:t xml:space="preserve"> </w:t>
      </w:r>
      <w:r w:rsidRPr="00476C6A">
        <w:rPr>
          <w:color w:val="000000" w:themeColor="text1"/>
        </w:rPr>
        <w:t>закладів загальної середньої, професійної (профе</w:t>
      </w:r>
      <w:r w:rsidR="00E05310" w:rsidRPr="00476C6A">
        <w:rPr>
          <w:color w:val="000000" w:themeColor="text1"/>
        </w:rPr>
        <w:t xml:space="preserve">сійно-технічної), фахової </w:t>
      </w:r>
      <w:proofErr w:type="spellStart"/>
      <w:r w:rsidR="00E05310" w:rsidRPr="00476C6A">
        <w:rPr>
          <w:color w:val="000000" w:themeColor="text1"/>
        </w:rPr>
        <w:t>перед</w:t>
      </w:r>
      <w:r w:rsidRPr="00476C6A">
        <w:rPr>
          <w:color w:val="000000" w:themeColor="text1"/>
        </w:rPr>
        <w:t>вищої</w:t>
      </w:r>
      <w:proofErr w:type="spellEnd"/>
      <w:r w:rsidRPr="00476C6A">
        <w:rPr>
          <w:color w:val="000000" w:themeColor="text1"/>
        </w:rPr>
        <w:t xml:space="preserve"> та вищої освіти</w:t>
      </w:r>
      <w:r w:rsidR="00337CF6" w:rsidRPr="00476C6A">
        <w:rPr>
          <w:color w:val="000000" w:themeColor="text1"/>
        </w:rPr>
        <w:t>;».</w:t>
      </w:r>
    </w:p>
    <w:p w14:paraId="47BD0D7A" w14:textId="666646D7" w:rsidR="000315BF" w:rsidRPr="00476C6A" w:rsidRDefault="009B4EAF" w:rsidP="000315BF">
      <w:pPr>
        <w:tabs>
          <w:tab w:val="left" w:pos="567"/>
        </w:tabs>
        <w:ind w:firstLine="567"/>
        <w:jc w:val="both"/>
      </w:pPr>
      <w:r w:rsidRPr="00476C6A">
        <w:rPr>
          <w:color w:val="000000"/>
          <w:lang w:eastAsia="ru-RU"/>
        </w:rPr>
        <w:t>1.</w:t>
      </w:r>
      <w:r w:rsidRPr="00476C6A">
        <w:rPr>
          <w:color w:val="000000"/>
          <w:lang w:val="ru-RU" w:eastAsia="ru-RU"/>
        </w:rPr>
        <w:t>6</w:t>
      </w:r>
      <w:r w:rsidR="000315BF" w:rsidRPr="00476C6A">
        <w:rPr>
          <w:color w:val="000000"/>
          <w:lang w:eastAsia="ru-RU"/>
        </w:rPr>
        <w:t xml:space="preserve">. </w:t>
      </w:r>
      <w:r w:rsidR="000315BF" w:rsidRPr="00476C6A">
        <w:t>Абзац</w:t>
      </w:r>
      <w:r w:rsidR="00806AE7">
        <w:t xml:space="preserve"> десятий</w:t>
      </w:r>
      <w:r w:rsidR="000315BF" w:rsidRPr="00476C6A">
        <w:t xml:space="preserve"> пункту 4 викласти в новій редакції:</w:t>
      </w:r>
    </w:p>
    <w:p w14:paraId="3ABAE294" w14:textId="77777777" w:rsidR="000315BF" w:rsidRPr="00476C6A" w:rsidRDefault="000315BF" w:rsidP="000315BF">
      <w:pPr>
        <w:tabs>
          <w:tab w:val="left" w:pos="567"/>
        </w:tabs>
        <w:ind w:firstLine="567"/>
        <w:jc w:val="both"/>
      </w:pPr>
      <w:r w:rsidRPr="00476C6A">
        <w:t xml:space="preserve">«оригінал платіжного документа, що підтверджує факт здійснення заявником оплати </w:t>
      </w:r>
      <w:r w:rsidR="00A711D7" w:rsidRPr="00476C6A">
        <w:t xml:space="preserve">в національній валюті </w:t>
      </w:r>
      <w:r w:rsidRPr="00476C6A">
        <w:t>вартості відпочинку в поточному році (платіжне доручення, прибутковий касовий ордер, квитанція, фіскальний чек, банківська виписка тощо);».</w:t>
      </w:r>
    </w:p>
    <w:p w14:paraId="2E9318C4" w14:textId="6F3FF30A" w:rsidR="00CE3D27" w:rsidRPr="00476C6A" w:rsidRDefault="009B4EAF" w:rsidP="00CE3D27">
      <w:pPr>
        <w:tabs>
          <w:tab w:val="left" w:pos="567"/>
        </w:tabs>
        <w:ind w:firstLine="567"/>
        <w:jc w:val="both"/>
      </w:pPr>
      <w:r w:rsidRPr="00476C6A">
        <w:rPr>
          <w:color w:val="000000"/>
          <w:lang w:eastAsia="ru-RU"/>
        </w:rPr>
        <w:t>1.</w:t>
      </w:r>
      <w:r w:rsidRPr="00476C6A">
        <w:rPr>
          <w:color w:val="000000"/>
          <w:lang w:val="ru-RU" w:eastAsia="ru-RU"/>
        </w:rPr>
        <w:t>7</w:t>
      </w:r>
      <w:r w:rsidR="00CE3D27" w:rsidRPr="00476C6A">
        <w:rPr>
          <w:color w:val="000000"/>
          <w:lang w:eastAsia="ru-RU"/>
        </w:rPr>
        <w:t xml:space="preserve">. Доповнити </w:t>
      </w:r>
      <w:r w:rsidR="00CE3D27" w:rsidRPr="00476C6A">
        <w:t xml:space="preserve">абзацом </w:t>
      </w:r>
      <w:r w:rsidR="00C83A05">
        <w:t>третім</w:t>
      </w:r>
      <w:r w:rsidR="00CE3D27" w:rsidRPr="00476C6A">
        <w:t xml:space="preserve"> пункт 6:</w:t>
      </w:r>
    </w:p>
    <w:p w14:paraId="5C29D83D" w14:textId="77777777" w:rsidR="00CE3D27" w:rsidRPr="00476C6A" w:rsidRDefault="00CE3D27" w:rsidP="00CE3D27">
      <w:pPr>
        <w:tabs>
          <w:tab w:val="left" w:pos="567"/>
        </w:tabs>
        <w:ind w:firstLine="567"/>
        <w:jc w:val="both"/>
      </w:pPr>
      <w:r w:rsidRPr="00476C6A">
        <w:t>«</w:t>
      </w:r>
      <w:r w:rsidR="00727FE4" w:rsidRPr="00476C6A">
        <w:t>У випадку відп</w:t>
      </w:r>
      <w:r w:rsidR="00A711D7" w:rsidRPr="00476C6A">
        <w:t>очинку дитини разом із батьками</w:t>
      </w:r>
      <w:r w:rsidR="00727FE4" w:rsidRPr="00476C6A">
        <w:t xml:space="preserve"> або з іншими законними представниками виплата компенсації здійснюється Департаментом лише за відпочин</w:t>
      </w:r>
      <w:r w:rsidR="00A711D7" w:rsidRPr="00476C6A">
        <w:t>ок</w:t>
      </w:r>
      <w:r w:rsidR="00727FE4" w:rsidRPr="00476C6A">
        <w:t xml:space="preserve"> дитини</w:t>
      </w:r>
      <w:r w:rsidR="00A711D7" w:rsidRPr="00476C6A">
        <w:t>.</w:t>
      </w:r>
      <w:r w:rsidRPr="00476C6A">
        <w:t>».</w:t>
      </w:r>
    </w:p>
    <w:p w14:paraId="4C598F79" w14:textId="77777777" w:rsidR="00ED5BFB" w:rsidRPr="00476C6A" w:rsidRDefault="009B4EAF" w:rsidP="008E7FE9">
      <w:pPr>
        <w:tabs>
          <w:tab w:val="left" w:pos="567"/>
        </w:tabs>
        <w:ind w:firstLine="567"/>
        <w:jc w:val="both"/>
        <w:rPr>
          <w:color w:val="000000"/>
          <w:lang w:eastAsia="ru-RU"/>
        </w:rPr>
      </w:pPr>
      <w:r w:rsidRPr="00476C6A">
        <w:rPr>
          <w:color w:val="000000"/>
          <w:lang w:eastAsia="ru-RU"/>
        </w:rPr>
        <w:t>1.</w:t>
      </w:r>
      <w:r w:rsidRPr="00476C6A">
        <w:rPr>
          <w:color w:val="000000"/>
          <w:lang w:val="ru-RU" w:eastAsia="ru-RU"/>
        </w:rPr>
        <w:t>8</w:t>
      </w:r>
      <w:r w:rsidR="007C7E97" w:rsidRPr="00476C6A">
        <w:rPr>
          <w:color w:val="000000"/>
          <w:lang w:eastAsia="ru-RU"/>
        </w:rPr>
        <w:t>. Додаток до Порядку організації відпочинку дітей викласти в новій редакції згідно з додатком.</w:t>
      </w:r>
    </w:p>
    <w:p w14:paraId="22E203B4" w14:textId="77777777" w:rsidR="00071427" w:rsidRPr="00476C6A" w:rsidRDefault="005C4994">
      <w:pPr>
        <w:shd w:val="clear" w:color="auto" w:fill="FFFFFF"/>
        <w:tabs>
          <w:tab w:val="left" w:pos="0"/>
        </w:tabs>
        <w:ind w:firstLine="567"/>
        <w:jc w:val="both"/>
      </w:pPr>
      <w:r w:rsidRPr="00476C6A">
        <w:t>2.</w:t>
      </w:r>
      <w:r w:rsidRPr="00476C6A">
        <w:rPr>
          <w:lang w:val="ru-RU"/>
        </w:rPr>
        <w:t> </w:t>
      </w:r>
      <w:r w:rsidRPr="00476C6A">
        <w:t xml:space="preserve">Контроль за виконанням рішення покласти на заступника міського голови Ірину </w:t>
      </w:r>
      <w:proofErr w:type="spellStart"/>
      <w:r w:rsidRPr="00476C6A">
        <w:t>Чебелюк</w:t>
      </w:r>
      <w:proofErr w:type="spellEnd"/>
      <w:r w:rsidRPr="00476C6A">
        <w:rPr>
          <w:lang w:val="ru-RU"/>
        </w:rPr>
        <w:t>.</w:t>
      </w:r>
    </w:p>
    <w:p w14:paraId="53B4D5B3" w14:textId="77777777" w:rsidR="00071427" w:rsidRPr="00476C6A" w:rsidRDefault="00071427">
      <w:pPr>
        <w:jc w:val="both"/>
        <w:rPr>
          <w:lang w:val="ru-RU"/>
        </w:rPr>
      </w:pPr>
    </w:p>
    <w:p w14:paraId="5B770E8A" w14:textId="77777777" w:rsidR="00071427" w:rsidRPr="00476C6A" w:rsidRDefault="00071427">
      <w:pPr>
        <w:jc w:val="both"/>
        <w:rPr>
          <w:lang w:val="ru-RU"/>
        </w:rPr>
      </w:pPr>
    </w:p>
    <w:p w14:paraId="0175AE29" w14:textId="77777777" w:rsidR="00071427" w:rsidRPr="00476C6A" w:rsidRDefault="00071427">
      <w:pPr>
        <w:jc w:val="both"/>
        <w:rPr>
          <w:lang w:val="ru-RU"/>
        </w:rPr>
      </w:pPr>
    </w:p>
    <w:p w14:paraId="1AA70F32" w14:textId="73203AE6" w:rsidR="00071427" w:rsidRPr="00476C6A" w:rsidRDefault="005C4994" w:rsidP="00476C6A">
      <w:pPr>
        <w:tabs>
          <w:tab w:val="left" w:pos="2140"/>
        </w:tabs>
        <w:jc w:val="both"/>
      </w:pPr>
      <w:r w:rsidRPr="00476C6A">
        <w:rPr>
          <w:color w:val="000000"/>
        </w:rPr>
        <w:t xml:space="preserve">Міський голова </w:t>
      </w:r>
      <w:r w:rsidRPr="00476C6A">
        <w:rPr>
          <w:color w:val="000000"/>
        </w:rPr>
        <w:tab/>
      </w:r>
      <w:r w:rsidR="00476C6A">
        <w:rPr>
          <w:color w:val="000000"/>
        </w:rPr>
        <w:tab/>
      </w:r>
      <w:r w:rsidRPr="00476C6A">
        <w:rPr>
          <w:color w:val="000000"/>
        </w:rPr>
        <w:tab/>
      </w:r>
      <w:r w:rsidRPr="00476C6A">
        <w:rPr>
          <w:color w:val="000000"/>
        </w:rPr>
        <w:tab/>
      </w:r>
      <w:r w:rsidRPr="00476C6A">
        <w:rPr>
          <w:color w:val="000000"/>
        </w:rPr>
        <w:tab/>
      </w:r>
      <w:r w:rsidRPr="00476C6A">
        <w:rPr>
          <w:color w:val="000000"/>
        </w:rPr>
        <w:tab/>
      </w:r>
      <w:r w:rsidRPr="00476C6A">
        <w:rPr>
          <w:color w:val="000000"/>
        </w:rPr>
        <w:tab/>
      </w:r>
      <w:r w:rsidR="00AF32F3" w:rsidRPr="00476C6A">
        <w:rPr>
          <w:color w:val="000000"/>
        </w:rPr>
        <w:t xml:space="preserve">      </w:t>
      </w:r>
      <w:r w:rsidRPr="00476C6A">
        <w:rPr>
          <w:color w:val="000000"/>
        </w:rPr>
        <w:t>Ігор ПОЛІЩУК</w:t>
      </w:r>
    </w:p>
    <w:p w14:paraId="15FEC2C4" w14:textId="77777777" w:rsidR="00071427" w:rsidRPr="00476C6A" w:rsidRDefault="00071427" w:rsidP="00476C6A">
      <w:pPr>
        <w:jc w:val="both"/>
      </w:pPr>
    </w:p>
    <w:p w14:paraId="698290C3" w14:textId="77777777" w:rsidR="00071427" w:rsidRPr="00476C6A" w:rsidRDefault="005C4994">
      <w:pPr>
        <w:jc w:val="both"/>
      </w:pPr>
      <w:r w:rsidRPr="00476C6A">
        <w:t>Заступник міського голови,</w:t>
      </w:r>
    </w:p>
    <w:p w14:paraId="50F869D5" w14:textId="36807BBF" w:rsidR="00071427" w:rsidRPr="00476C6A" w:rsidRDefault="005C4994">
      <w:pPr>
        <w:jc w:val="both"/>
      </w:pPr>
      <w:r w:rsidRPr="00476C6A">
        <w:t xml:space="preserve">керуючий справами виконкому </w:t>
      </w:r>
      <w:r w:rsidRPr="00476C6A">
        <w:tab/>
      </w:r>
      <w:r w:rsidRPr="00476C6A">
        <w:tab/>
      </w:r>
      <w:r w:rsidRPr="00476C6A">
        <w:tab/>
      </w:r>
      <w:r w:rsidRPr="00476C6A">
        <w:tab/>
      </w:r>
      <w:r w:rsidR="00AF32F3" w:rsidRPr="00476C6A">
        <w:t xml:space="preserve">      </w:t>
      </w:r>
      <w:r w:rsidRPr="00476C6A">
        <w:t>Юрій ВЕРБИЧ</w:t>
      </w:r>
    </w:p>
    <w:p w14:paraId="65010291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72CC6DFB" w14:textId="77777777" w:rsidR="00071427" w:rsidRDefault="00071427">
      <w:pPr>
        <w:pStyle w:val="ac"/>
        <w:spacing w:after="0"/>
        <w:rPr>
          <w:sz w:val="24"/>
          <w:szCs w:val="24"/>
          <w:lang w:val="ru-RU"/>
        </w:rPr>
      </w:pPr>
    </w:p>
    <w:p w14:paraId="623760BE" w14:textId="7A182154" w:rsidR="00071427" w:rsidRDefault="005825BA" w:rsidP="00476C6A">
      <w:pPr>
        <w:pStyle w:val="ac"/>
        <w:spacing w:after="0"/>
      </w:pPr>
      <w:r>
        <w:rPr>
          <w:sz w:val="24"/>
          <w:szCs w:val="24"/>
        </w:rPr>
        <w:t>Янчук</w:t>
      </w:r>
      <w:r w:rsidR="005C4994">
        <w:rPr>
          <w:sz w:val="24"/>
          <w:szCs w:val="24"/>
        </w:rPr>
        <w:t xml:space="preserve"> </w:t>
      </w:r>
      <w:r w:rsidR="005C4994">
        <w:rPr>
          <w:sz w:val="24"/>
        </w:rPr>
        <w:t>739 900</w:t>
      </w:r>
    </w:p>
    <w:sectPr w:rsidR="00071427" w:rsidSect="00476C6A">
      <w:headerReference w:type="default" r:id="rId11"/>
      <w:pgSz w:w="11906" w:h="16838"/>
      <w:pgMar w:top="567" w:right="567" w:bottom="1134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7761D" w14:textId="77777777" w:rsidR="00BE5A77" w:rsidRDefault="00BE5A77" w:rsidP="00476C6A">
      <w:r>
        <w:separator/>
      </w:r>
    </w:p>
  </w:endnote>
  <w:endnote w:type="continuationSeparator" w:id="0">
    <w:p w14:paraId="615AB0A1" w14:textId="77777777" w:rsidR="00BE5A77" w:rsidRDefault="00BE5A77" w:rsidP="0047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C78B" w14:textId="77777777" w:rsidR="00BE5A77" w:rsidRDefault="00BE5A77" w:rsidP="00476C6A">
      <w:r>
        <w:separator/>
      </w:r>
    </w:p>
  </w:footnote>
  <w:footnote w:type="continuationSeparator" w:id="0">
    <w:p w14:paraId="1650398D" w14:textId="77777777" w:rsidR="00BE5A77" w:rsidRDefault="00BE5A77" w:rsidP="00476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7619576"/>
      <w:docPartObj>
        <w:docPartGallery w:val="Page Numbers (Top of Page)"/>
        <w:docPartUnique/>
      </w:docPartObj>
    </w:sdtPr>
    <w:sdtContent>
      <w:p w14:paraId="346FEE73" w14:textId="77777777" w:rsidR="00476C6A" w:rsidRDefault="00476C6A">
        <w:pPr>
          <w:pStyle w:val="af"/>
          <w:jc w:val="center"/>
        </w:pPr>
      </w:p>
      <w:p w14:paraId="2B096B57" w14:textId="6B0EDE38" w:rsidR="00476C6A" w:rsidRDefault="00476C6A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1426B4" w14:textId="77777777" w:rsidR="00476C6A" w:rsidRDefault="00476C6A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427"/>
    <w:rsid w:val="000315BF"/>
    <w:rsid w:val="00057040"/>
    <w:rsid w:val="00071427"/>
    <w:rsid w:val="000733E1"/>
    <w:rsid w:val="000D36C8"/>
    <w:rsid w:val="00124E02"/>
    <w:rsid w:val="001304E4"/>
    <w:rsid w:val="00224A58"/>
    <w:rsid w:val="002254B2"/>
    <w:rsid w:val="00243216"/>
    <w:rsid w:val="00290ECB"/>
    <w:rsid w:val="002F6745"/>
    <w:rsid w:val="00305B77"/>
    <w:rsid w:val="003205B7"/>
    <w:rsid w:val="0033494C"/>
    <w:rsid w:val="00337CF6"/>
    <w:rsid w:val="003B5144"/>
    <w:rsid w:val="003D7299"/>
    <w:rsid w:val="00415A5E"/>
    <w:rsid w:val="00437537"/>
    <w:rsid w:val="004471CD"/>
    <w:rsid w:val="004760D7"/>
    <w:rsid w:val="00476C6A"/>
    <w:rsid w:val="004E5130"/>
    <w:rsid w:val="00544EA8"/>
    <w:rsid w:val="005825BA"/>
    <w:rsid w:val="00591AB4"/>
    <w:rsid w:val="005C4994"/>
    <w:rsid w:val="005D309D"/>
    <w:rsid w:val="005F698F"/>
    <w:rsid w:val="0061120E"/>
    <w:rsid w:val="0065214A"/>
    <w:rsid w:val="00684E19"/>
    <w:rsid w:val="006A13CF"/>
    <w:rsid w:val="006F554B"/>
    <w:rsid w:val="00727FE4"/>
    <w:rsid w:val="007C7E97"/>
    <w:rsid w:val="00806AE7"/>
    <w:rsid w:val="00815498"/>
    <w:rsid w:val="008C5216"/>
    <w:rsid w:val="008D6CE4"/>
    <w:rsid w:val="008E717F"/>
    <w:rsid w:val="008E7FE9"/>
    <w:rsid w:val="00924A1C"/>
    <w:rsid w:val="00933311"/>
    <w:rsid w:val="009334CE"/>
    <w:rsid w:val="0096507D"/>
    <w:rsid w:val="00982F64"/>
    <w:rsid w:val="009A2C9A"/>
    <w:rsid w:val="009B4EAF"/>
    <w:rsid w:val="00A24F86"/>
    <w:rsid w:val="00A333A2"/>
    <w:rsid w:val="00A6717B"/>
    <w:rsid w:val="00A711D7"/>
    <w:rsid w:val="00A77D37"/>
    <w:rsid w:val="00A91360"/>
    <w:rsid w:val="00AF32F3"/>
    <w:rsid w:val="00B11243"/>
    <w:rsid w:val="00B43B6A"/>
    <w:rsid w:val="00BE5A77"/>
    <w:rsid w:val="00BF01E8"/>
    <w:rsid w:val="00C07ABB"/>
    <w:rsid w:val="00C62249"/>
    <w:rsid w:val="00C83A05"/>
    <w:rsid w:val="00C871EC"/>
    <w:rsid w:val="00C94999"/>
    <w:rsid w:val="00CA5C9A"/>
    <w:rsid w:val="00CD422A"/>
    <w:rsid w:val="00CD779F"/>
    <w:rsid w:val="00CE3D27"/>
    <w:rsid w:val="00D323B9"/>
    <w:rsid w:val="00D525BA"/>
    <w:rsid w:val="00DC198A"/>
    <w:rsid w:val="00DE142D"/>
    <w:rsid w:val="00E05310"/>
    <w:rsid w:val="00E60586"/>
    <w:rsid w:val="00E618DE"/>
    <w:rsid w:val="00ED5BFB"/>
    <w:rsid w:val="00F1590D"/>
    <w:rsid w:val="00F52C57"/>
    <w:rsid w:val="00FA2D27"/>
    <w:rsid w:val="00FB5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95FF6"/>
  <w15:docId w15:val="{5C70C49C-4C1C-442C-B2D5-129F91E26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7B9"/>
    <w:pPr>
      <w:suppressAutoHyphens/>
    </w:pPr>
    <w:rPr>
      <w:sz w:val="28"/>
      <w:szCs w:val="28"/>
      <w:lang w:eastAsia="zh-CN" w:bidi="ar-SA"/>
    </w:rPr>
  </w:style>
  <w:style w:type="paragraph" w:styleId="1">
    <w:name w:val="heading 1"/>
    <w:basedOn w:val="a"/>
    <w:next w:val="a"/>
    <w:link w:val="10"/>
    <w:uiPriority w:val="99"/>
    <w:qFormat/>
    <w:rsid w:val="000D17B9"/>
    <w:pPr>
      <w:keepNext/>
      <w:tabs>
        <w:tab w:val="left" w:pos="0"/>
      </w:tabs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0D17B9"/>
    <w:pPr>
      <w:keepNext/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3">
    <w:name w:val="heading 3"/>
    <w:basedOn w:val="a"/>
    <w:next w:val="a"/>
    <w:link w:val="30"/>
    <w:uiPriority w:val="99"/>
    <w:qFormat/>
    <w:rsid w:val="000D17B9"/>
    <w:pPr>
      <w:keepNext/>
      <w:tabs>
        <w:tab w:val="left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226331"/>
    <w:rPr>
      <w:rFonts w:ascii="Cambria" w:hAnsi="Cambria" w:cs="Cambria"/>
      <w:b/>
      <w:bCs/>
      <w:kern w:val="2"/>
      <w:sz w:val="32"/>
      <w:szCs w:val="32"/>
      <w:lang w:val="uk-UA" w:eastAsia="zh-CN"/>
    </w:rPr>
  </w:style>
  <w:style w:type="character" w:customStyle="1" w:styleId="20">
    <w:name w:val="Заголовок 2 Знак"/>
    <w:link w:val="2"/>
    <w:uiPriority w:val="99"/>
    <w:semiHidden/>
    <w:qFormat/>
    <w:locked/>
    <w:rsid w:val="00226331"/>
    <w:rPr>
      <w:rFonts w:ascii="Cambria" w:hAnsi="Cambria" w:cs="Cambria"/>
      <w:b/>
      <w:bCs/>
      <w:i/>
      <w:iCs/>
      <w:sz w:val="28"/>
      <w:szCs w:val="28"/>
      <w:lang w:val="uk-UA" w:eastAsia="zh-CN"/>
    </w:rPr>
  </w:style>
  <w:style w:type="character" w:customStyle="1" w:styleId="30">
    <w:name w:val="Заголовок 3 Знак"/>
    <w:link w:val="3"/>
    <w:uiPriority w:val="99"/>
    <w:semiHidden/>
    <w:qFormat/>
    <w:locked/>
    <w:rsid w:val="00226331"/>
    <w:rPr>
      <w:rFonts w:ascii="Cambria" w:hAnsi="Cambria" w:cs="Cambria"/>
      <w:b/>
      <w:bCs/>
      <w:sz w:val="26"/>
      <w:szCs w:val="26"/>
      <w:lang w:val="uk-UA" w:eastAsia="zh-CN"/>
    </w:rPr>
  </w:style>
  <w:style w:type="character" w:customStyle="1" w:styleId="WW8Num1z0">
    <w:name w:val="WW8Num1z0"/>
    <w:uiPriority w:val="99"/>
    <w:qFormat/>
    <w:rsid w:val="000D17B9"/>
  </w:style>
  <w:style w:type="character" w:customStyle="1" w:styleId="WW8Num1z1">
    <w:name w:val="WW8Num1z1"/>
    <w:uiPriority w:val="99"/>
    <w:qFormat/>
    <w:rsid w:val="000D17B9"/>
  </w:style>
  <w:style w:type="character" w:customStyle="1" w:styleId="WW8Num1z2">
    <w:name w:val="WW8Num1z2"/>
    <w:uiPriority w:val="99"/>
    <w:qFormat/>
    <w:rsid w:val="000D17B9"/>
  </w:style>
  <w:style w:type="character" w:customStyle="1" w:styleId="WW8Num1z3">
    <w:name w:val="WW8Num1z3"/>
    <w:uiPriority w:val="99"/>
    <w:qFormat/>
    <w:rsid w:val="000D17B9"/>
  </w:style>
  <w:style w:type="character" w:customStyle="1" w:styleId="WW8Num1z4">
    <w:name w:val="WW8Num1z4"/>
    <w:uiPriority w:val="99"/>
    <w:qFormat/>
    <w:rsid w:val="000D17B9"/>
  </w:style>
  <w:style w:type="character" w:customStyle="1" w:styleId="WW8Num1z5">
    <w:name w:val="WW8Num1z5"/>
    <w:uiPriority w:val="99"/>
    <w:qFormat/>
    <w:rsid w:val="000D17B9"/>
  </w:style>
  <w:style w:type="character" w:customStyle="1" w:styleId="WW8Num1z6">
    <w:name w:val="WW8Num1z6"/>
    <w:uiPriority w:val="99"/>
    <w:qFormat/>
    <w:rsid w:val="000D17B9"/>
  </w:style>
  <w:style w:type="character" w:customStyle="1" w:styleId="WW8Num1z7">
    <w:name w:val="WW8Num1z7"/>
    <w:uiPriority w:val="99"/>
    <w:qFormat/>
    <w:rsid w:val="000D17B9"/>
  </w:style>
  <w:style w:type="character" w:customStyle="1" w:styleId="WW8Num1z8">
    <w:name w:val="WW8Num1z8"/>
    <w:uiPriority w:val="99"/>
    <w:qFormat/>
    <w:rsid w:val="000D17B9"/>
  </w:style>
  <w:style w:type="character" w:customStyle="1" w:styleId="21">
    <w:name w:val="Основной шрифт абзаца2"/>
    <w:uiPriority w:val="99"/>
    <w:qFormat/>
    <w:rsid w:val="000D17B9"/>
  </w:style>
  <w:style w:type="character" w:customStyle="1" w:styleId="WW8Num2z0">
    <w:name w:val="WW8Num2z0"/>
    <w:uiPriority w:val="99"/>
    <w:qFormat/>
    <w:rsid w:val="000D17B9"/>
  </w:style>
  <w:style w:type="character" w:customStyle="1" w:styleId="WW8Num2z1">
    <w:name w:val="WW8Num2z1"/>
    <w:uiPriority w:val="99"/>
    <w:qFormat/>
    <w:rsid w:val="000D17B9"/>
  </w:style>
  <w:style w:type="character" w:customStyle="1" w:styleId="WW8Num2z2">
    <w:name w:val="WW8Num2z2"/>
    <w:uiPriority w:val="99"/>
    <w:qFormat/>
    <w:rsid w:val="000D17B9"/>
  </w:style>
  <w:style w:type="character" w:customStyle="1" w:styleId="WW8Num2z3">
    <w:name w:val="WW8Num2z3"/>
    <w:uiPriority w:val="99"/>
    <w:qFormat/>
    <w:rsid w:val="000D17B9"/>
  </w:style>
  <w:style w:type="character" w:customStyle="1" w:styleId="WW8Num2z4">
    <w:name w:val="WW8Num2z4"/>
    <w:uiPriority w:val="99"/>
    <w:qFormat/>
    <w:rsid w:val="000D17B9"/>
  </w:style>
  <w:style w:type="character" w:customStyle="1" w:styleId="WW8Num2z5">
    <w:name w:val="WW8Num2z5"/>
    <w:uiPriority w:val="99"/>
    <w:qFormat/>
    <w:rsid w:val="000D17B9"/>
  </w:style>
  <w:style w:type="character" w:customStyle="1" w:styleId="WW8Num2z6">
    <w:name w:val="WW8Num2z6"/>
    <w:uiPriority w:val="99"/>
    <w:qFormat/>
    <w:rsid w:val="000D17B9"/>
  </w:style>
  <w:style w:type="character" w:customStyle="1" w:styleId="WW8Num2z7">
    <w:name w:val="WW8Num2z7"/>
    <w:uiPriority w:val="99"/>
    <w:qFormat/>
    <w:rsid w:val="000D17B9"/>
  </w:style>
  <w:style w:type="character" w:customStyle="1" w:styleId="WW8Num2z8">
    <w:name w:val="WW8Num2z8"/>
    <w:uiPriority w:val="99"/>
    <w:qFormat/>
    <w:rsid w:val="000D17B9"/>
  </w:style>
  <w:style w:type="character" w:customStyle="1" w:styleId="WW8Num3z0">
    <w:name w:val="WW8Num3z0"/>
    <w:uiPriority w:val="99"/>
    <w:qFormat/>
    <w:rsid w:val="000D17B9"/>
  </w:style>
  <w:style w:type="character" w:customStyle="1" w:styleId="WW8Num3z1">
    <w:name w:val="WW8Num3z1"/>
    <w:uiPriority w:val="99"/>
    <w:qFormat/>
    <w:rsid w:val="000D17B9"/>
  </w:style>
  <w:style w:type="character" w:customStyle="1" w:styleId="WW8Num3z2">
    <w:name w:val="WW8Num3z2"/>
    <w:uiPriority w:val="99"/>
    <w:qFormat/>
    <w:rsid w:val="000D17B9"/>
  </w:style>
  <w:style w:type="character" w:customStyle="1" w:styleId="WW8Num3z3">
    <w:name w:val="WW8Num3z3"/>
    <w:uiPriority w:val="99"/>
    <w:qFormat/>
    <w:rsid w:val="000D17B9"/>
  </w:style>
  <w:style w:type="character" w:customStyle="1" w:styleId="WW8Num3z4">
    <w:name w:val="WW8Num3z4"/>
    <w:uiPriority w:val="99"/>
    <w:qFormat/>
    <w:rsid w:val="000D17B9"/>
  </w:style>
  <w:style w:type="character" w:customStyle="1" w:styleId="WW8Num3z5">
    <w:name w:val="WW8Num3z5"/>
    <w:uiPriority w:val="99"/>
    <w:qFormat/>
    <w:rsid w:val="000D17B9"/>
  </w:style>
  <w:style w:type="character" w:customStyle="1" w:styleId="WW8Num3z6">
    <w:name w:val="WW8Num3z6"/>
    <w:uiPriority w:val="99"/>
    <w:qFormat/>
    <w:rsid w:val="000D17B9"/>
  </w:style>
  <w:style w:type="character" w:customStyle="1" w:styleId="WW8Num3z7">
    <w:name w:val="WW8Num3z7"/>
    <w:uiPriority w:val="99"/>
    <w:qFormat/>
    <w:rsid w:val="000D17B9"/>
  </w:style>
  <w:style w:type="character" w:customStyle="1" w:styleId="WW8Num3z8">
    <w:name w:val="WW8Num3z8"/>
    <w:uiPriority w:val="99"/>
    <w:qFormat/>
    <w:rsid w:val="000D17B9"/>
  </w:style>
  <w:style w:type="character" w:customStyle="1" w:styleId="WW8Num4z0">
    <w:name w:val="WW8Num4z0"/>
    <w:uiPriority w:val="99"/>
    <w:qFormat/>
    <w:rsid w:val="000D17B9"/>
  </w:style>
  <w:style w:type="character" w:customStyle="1" w:styleId="WW8Num4z1">
    <w:name w:val="WW8Num4z1"/>
    <w:uiPriority w:val="99"/>
    <w:qFormat/>
    <w:rsid w:val="000D17B9"/>
  </w:style>
  <w:style w:type="character" w:customStyle="1" w:styleId="WW8Num4z2">
    <w:name w:val="WW8Num4z2"/>
    <w:uiPriority w:val="99"/>
    <w:qFormat/>
    <w:rsid w:val="000D17B9"/>
  </w:style>
  <w:style w:type="character" w:customStyle="1" w:styleId="WW8Num4z3">
    <w:name w:val="WW8Num4z3"/>
    <w:uiPriority w:val="99"/>
    <w:qFormat/>
    <w:rsid w:val="000D17B9"/>
  </w:style>
  <w:style w:type="character" w:customStyle="1" w:styleId="WW8Num4z4">
    <w:name w:val="WW8Num4z4"/>
    <w:uiPriority w:val="99"/>
    <w:qFormat/>
    <w:rsid w:val="000D17B9"/>
  </w:style>
  <w:style w:type="character" w:customStyle="1" w:styleId="WW8Num4z5">
    <w:name w:val="WW8Num4z5"/>
    <w:uiPriority w:val="99"/>
    <w:qFormat/>
    <w:rsid w:val="000D17B9"/>
  </w:style>
  <w:style w:type="character" w:customStyle="1" w:styleId="WW8Num4z6">
    <w:name w:val="WW8Num4z6"/>
    <w:uiPriority w:val="99"/>
    <w:qFormat/>
    <w:rsid w:val="000D17B9"/>
  </w:style>
  <w:style w:type="character" w:customStyle="1" w:styleId="WW8Num4z7">
    <w:name w:val="WW8Num4z7"/>
    <w:uiPriority w:val="99"/>
    <w:qFormat/>
    <w:rsid w:val="000D17B9"/>
  </w:style>
  <w:style w:type="character" w:customStyle="1" w:styleId="WW8Num4z8">
    <w:name w:val="WW8Num4z8"/>
    <w:uiPriority w:val="99"/>
    <w:qFormat/>
    <w:rsid w:val="000D17B9"/>
  </w:style>
  <w:style w:type="character" w:customStyle="1" w:styleId="WW8Num5z0">
    <w:name w:val="WW8Num5z0"/>
    <w:uiPriority w:val="99"/>
    <w:qFormat/>
    <w:rsid w:val="000D17B9"/>
    <w:rPr>
      <w:rFonts w:ascii="Wingdings" w:hAnsi="Wingdings" w:cs="Wingdings"/>
    </w:rPr>
  </w:style>
  <w:style w:type="character" w:customStyle="1" w:styleId="WW8Num5z1">
    <w:name w:val="WW8Num5z1"/>
    <w:uiPriority w:val="99"/>
    <w:qFormat/>
    <w:rsid w:val="000D17B9"/>
    <w:rPr>
      <w:rFonts w:ascii="Courier New" w:hAnsi="Courier New" w:cs="Courier New"/>
    </w:rPr>
  </w:style>
  <w:style w:type="character" w:customStyle="1" w:styleId="WW8Num5z3">
    <w:name w:val="WW8Num5z3"/>
    <w:uiPriority w:val="99"/>
    <w:qFormat/>
    <w:rsid w:val="000D17B9"/>
    <w:rPr>
      <w:rFonts w:ascii="Symbol" w:hAnsi="Symbol" w:cs="Symbol"/>
    </w:rPr>
  </w:style>
  <w:style w:type="character" w:customStyle="1" w:styleId="WW8Num6z0">
    <w:name w:val="WW8Num6z0"/>
    <w:uiPriority w:val="99"/>
    <w:qFormat/>
    <w:rsid w:val="000D17B9"/>
    <w:rPr>
      <w:rFonts w:ascii="Times New Roman" w:hAnsi="Times New Roman" w:cs="Times New Roman"/>
    </w:rPr>
  </w:style>
  <w:style w:type="character" w:customStyle="1" w:styleId="WW8Num6z1">
    <w:name w:val="WW8Num6z1"/>
    <w:uiPriority w:val="99"/>
    <w:qFormat/>
    <w:rsid w:val="000D17B9"/>
    <w:rPr>
      <w:rFonts w:ascii="Courier New" w:hAnsi="Courier New" w:cs="Courier New"/>
    </w:rPr>
  </w:style>
  <w:style w:type="character" w:customStyle="1" w:styleId="WW8Num6z2">
    <w:name w:val="WW8Num6z2"/>
    <w:uiPriority w:val="99"/>
    <w:qFormat/>
    <w:rsid w:val="000D17B9"/>
    <w:rPr>
      <w:rFonts w:ascii="Wingdings" w:hAnsi="Wingdings" w:cs="Wingdings"/>
    </w:rPr>
  </w:style>
  <w:style w:type="character" w:customStyle="1" w:styleId="WW8Num6z3">
    <w:name w:val="WW8Num6z3"/>
    <w:uiPriority w:val="99"/>
    <w:qFormat/>
    <w:rsid w:val="000D17B9"/>
    <w:rPr>
      <w:rFonts w:ascii="Symbol" w:hAnsi="Symbol" w:cs="Symbol"/>
    </w:rPr>
  </w:style>
  <w:style w:type="character" w:customStyle="1" w:styleId="WW8Num7z0">
    <w:name w:val="WW8Num7z0"/>
    <w:uiPriority w:val="99"/>
    <w:qFormat/>
    <w:rsid w:val="000D17B9"/>
  </w:style>
  <w:style w:type="character" w:customStyle="1" w:styleId="WW8Num7z1">
    <w:name w:val="WW8Num7z1"/>
    <w:uiPriority w:val="99"/>
    <w:qFormat/>
    <w:rsid w:val="000D17B9"/>
  </w:style>
  <w:style w:type="character" w:customStyle="1" w:styleId="WW8Num7z2">
    <w:name w:val="WW8Num7z2"/>
    <w:uiPriority w:val="99"/>
    <w:qFormat/>
    <w:rsid w:val="000D17B9"/>
  </w:style>
  <w:style w:type="character" w:customStyle="1" w:styleId="WW8Num7z3">
    <w:name w:val="WW8Num7z3"/>
    <w:uiPriority w:val="99"/>
    <w:qFormat/>
    <w:rsid w:val="000D17B9"/>
  </w:style>
  <w:style w:type="character" w:customStyle="1" w:styleId="WW8Num7z4">
    <w:name w:val="WW8Num7z4"/>
    <w:uiPriority w:val="99"/>
    <w:qFormat/>
    <w:rsid w:val="000D17B9"/>
  </w:style>
  <w:style w:type="character" w:customStyle="1" w:styleId="WW8Num7z5">
    <w:name w:val="WW8Num7z5"/>
    <w:uiPriority w:val="99"/>
    <w:qFormat/>
    <w:rsid w:val="000D17B9"/>
  </w:style>
  <w:style w:type="character" w:customStyle="1" w:styleId="WW8Num7z6">
    <w:name w:val="WW8Num7z6"/>
    <w:uiPriority w:val="99"/>
    <w:qFormat/>
    <w:rsid w:val="000D17B9"/>
  </w:style>
  <w:style w:type="character" w:customStyle="1" w:styleId="WW8Num7z7">
    <w:name w:val="WW8Num7z7"/>
    <w:uiPriority w:val="99"/>
    <w:qFormat/>
    <w:rsid w:val="000D17B9"/>
  </w:style>
  <w:style w:type="character" w:customStyle="1" w:styleId="WW8Num7z8">
    <w:name w:val="WW8Num7z8"/>
    <w:uiPriority w:val="99"/>
    <w:qFormat/>
    <w:rsid w:val="000D17B9"/>
  </w:style>
  <w:style w:type="character" w:customStyle="1" w:styleId="WW8Num8z0">
    <w:name w:val="WW8Num8z0"/>
    <w:uiPriority w:val="99"/>
    <w:qFormat/>
    <w:rsid w:val="000D17B9"/>
  </w:style>
  <w:style w:type="character" w:customStyle="1" w:styleId="WW8Num8z1">
    <w:name w:val="WW8Num8z1"/>
    <w:uiPriority w:val="99"/>
    <w:qFormat/>
    <w:rsid w:val="000D17B9"/>
  </w:style>
  <w:style w:type="character" w:customStyle="1" w:styleId="WW8Num8z2">
    <w:name w:val="WW8Num8z2"/>
    <w:uiPriority w:val="99"/>
    <w:qFormat/>
    <w:rsid w:val="000D17B9"/>
  </w:style>
  <w:style w:type="character" w:customStyle="1" w:styleId="WW8Num8z3">
    <w:name w:val="WW8Num8z3"/>
    <w:uiPriority w:val="99"/>
    <w:qFormat/>
    <w:rsid w:val="000D17B9"/>
  </w:style>
  <w:style w:type="character" w:customStyle="1" w:styleId="WW8Num8z4">
    <w:name w:val="WW8Num8z4"/>
    <w:uiPriority w:val="99"/>
    <w:qFormat/>
    <w:rsid w:val="000D17B9"/>
  </w:style>
  <w:style w:type="character" w:customStyle="1" w:styleId="WW8Num8z5">
    <w:name w:val="WW8Num8z5"/>
    <w:uiPriority w:val="99"/>
    <w:qFormat/>
    <w:rsid w:val="000D17B9"/>
  </w:style>
  <w:style w:type="character" w:customStyle="1" w:styleId="WW8Num8z6">
    <w:name w:val="WW8Num8z6"/>
    <w:uiPriority w:val="99"/>
    <w:qFormat/>
    <w:rsid w:val="000D17B9"/>
  </w:style>
  <w:style w:type="character" w:customStyle="1" w:styleId="WW8Num8z7">
    <w:name w:val="WW8Num8z7"/>
    <w:uiPriority w:val="99"/>
    <w:qFormat/>
    <w:rsid w:val="000D17B9"/>
  </w:style>
  <w:style w:type="character" w:customStyle="1" w:styleId="WW8Num8z8">
    <w:name w:val="WW8Num8z8"/>
    <w:uiPriority w:val="99"/>
    <w:qFormat/>
    <w:rsid w:val="000D17B9"/>
  </w:style>
  <w:style w:type="character" w:customStyle="1" w:styleId="11">
    <w:name w:val="Основной шрифт абзаца1"/>
    <w:uiPriority w:val="99"/>
    <w:qFormat/>
    <w:rsid w:val="000D17B9"/>
  </w:style>
  <w:style w:type="character" w:styleId="a3">
    <w:name w:val="page number"/>
    <w:basedOn w:val="11"/>
    <w:uiPriority w:val="99"/>
    <w:qFormat/>
    <w:rsid w:val="000D17B9"/>
  </w:style>
  <w:style w:type="character" w:styleId="a4">
    <w:name w:val="Strong"/>
    <w:uiPriority w:val="99"/>
    <w:qFormat/>
    <w:rsid w:val="000D17B9"/>
    <w:rPr>
      <w:b/>
      <w:bCs/>
    </w:rPr>
  </w:style>
  <w:style w:type="character" w:customStyle="1" w:styleId="a5">
    <w:name w:val="Основний текст_"/>
    <w:uiPriority w:val="99"/>
    <w:qFormat/>
    <w:rsid w:val="000D17B9"/>
    <w:rPr>
      <w:sz w:val="21"/>
      <w:szCs w:val="21"/>
    </w:rPr>
  </w:style>
  <w:style w:type="character" w:customStyle="1" w:styleId="rvts0">
    <w:name w:val="rvts0"/>
    <w:uiPriority w:val="99"/>
    <w:qFormat/>
    <w:rsid w:val="000D17B9"/>
  </w:style>
  <w:style w:type="character" w:customStyle="1" w:styleId="a6">
    <w:name w:val="Знак Знак"/>
    <w:uiPriority w:val="99"/>
    <w:qFormat/>
    <w:rsid w:val="000D17B9"/>
    <w:rPr>
      <w:rFonts w:ascii="Courier New" w:hAnsi="Courier New" w:cs="Courier New"/>
      <w:lang w:val="ru-RU"/>
    </w:rPr>
  </w:style>
  <w:style w:type="character" w:customStyle="1" w:styleId="rvts23">
    <w:name w:val="rvts23"/>
    <w:uiPriority w:val="99"/>
    <w:qFormat/>
    <w:rsid w:val="000D17B9"/>
  </w:style>
  <w:style w:type="character" w:customStyle="1" w:styleId="apple-converted-space">
    <w:name w:val="apple-converted-space"/>
    <w:basedOn w:val="11"/>
    <w:uiPriority w:val="99"/>
    <w:qFormat/>
    <w:rsid w:val="000D17B9"/>
  </w:style>
  <w:style w:type="character" w:customStyle="1" w:styleId="FontStyle13">
    <w:name w:val="Font Style13"/>
    <w:uiPriority w:val="99"/>
    <w:qFormat/>
    <w:rsid w:val="000D17B9"/>
    <w:rPr>
      <w:rFonts w:ascii="Times New Roman" w:hAnsi="Times New Roman" w:cs="Times New Roman"/>
      <w:sz w:val="26"/>
      <w:szCs w:val="26"/>
    </w:rPr>
  </w:style>
  <w:style w:type="character" w:customStyle="1" w:styleId="a7">
    <w:name w:val="Основной текст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8">
    <w:name w:val="Верхний колонтитул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a9">
    <w:name w:val="Основной текст с отступом Знак"/>
    <w:uiPriority w:val="99"/>
    <w:semiHidden/>
    <w:qFormat/>
    <w:locked/>
    <w:rsid w:val="00226331"/>
    <w:rPr>
      <w:sz w:val="28"/>
      <w:szCs w:val="28"/>
      <w:lang w:val="uk-UA" w:eastAsia="zh-CN"/>
    </w:rPr>
  </w:style>
  <w:style w:type="character" w:customStyle="1" w:styleId="HTML">
    <w:name w:val="Стандартный HTML Знак"/>
    <w:uiPriority w:val="99"/>
    <w:semiHidden/>
    <w:qFormat/>
    <w:locked/>
    <w:rsid w:val="00226331"/>
    <w:rPr>
      <w:rFonts w:ascii="Courier New" w:hAnsi="Courier New" w:cs="Courier New"/>
      <w:sz w:val="20"/>
      <w:szCs w:val="20"/>
      <w:lang w:val="uk-UA" w:eastAsia="zh-CN"/>
    </w:rPr>
  </w:style>
  <w:style w:type="character" w:customStyle="1" w:styleId="aa">
    <w:name w:val="Нижний колонтитул Знак"/>
    <w:uiPriority w:val="99"/>
    <w:qFormat/>
    <w:locked/>
    <w:rsid w:val="00C4566F"/>
    <w:rPr>
      <w:sz w:val="24"/>
      <w:szCs w:val="24"/>
      <w:lang w:eastAsia="zh-CN"/>
    </w:rPr>
  </w:style>
  <w:style w:type="paragraph" w:customStyle="1" w:styleId="ab">
    <w:name w:val="Заголовок"/>
    <w:basedOn w:val="a"/>
    <w:next w:val="ac"/>
    <w:uiPriority w:val="99"/>
    <w:qFormat/>
    <w:rsid w:val="000D17B9"/>
    <w:pPr>
      <w:keepNext/>
      <w:spacing w:before="240" w:after="120"/>
    </w:pPr>
    <w:rPr>
      <w:rFonts w:eastAsia="Microsoft YaHei"/>
    </w:rPr>
  </w:style>
  <w:style w:type="paragraph" w:styleId="ac">
    <w:name w:val="Body Text"/>
    <w:basedOn w:val="a"/>
    <w:uiPriority w:val="99"/>
    <w:rsid w:val="000D17B9"/>
    <w:pPr>
      <w:spacing w:after="120"/>
    </w:pPr>
  </w:style>
  <w:style w:type="paragraph" w:styleId="ad">
    <w:name w:val="List"/>
    <w:basedOn w:val="ac"/>
    <w:uiPriority w:val="99"/>
    <w:rsid w:val="000D17B9"/>
  </w:style>
  <w:style w:type="paragraph" w:styleId="ae">
    <w:name w:val="caption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22">
    <w:name w:val="Указатель2"/>
    <w:basedOn w:val="a"/>
    <w:uiPriority w:val="99"/>
    <w:qFormat/>
    <w:rsid w:val="000D17B9"/>
    <w:pPr>
      <w:suppressLineNumbers/>
    </w:pPr>
  </w:style>
  <w:style w:type="paragraph" w:customStyle="1" w:styleId="13">
    <w:name w:val="Название объекта1"/>
    <w:basedOn w:val="a"/>
    <w:uiPriority w:val="99"/>
    <w:qFormat/>
    <w:rsid w:val="000D17B9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qFormat/>
    <w:rsid w:val="000D17B9"/>
    <w:pPr>
      <w:suppressLineNumbers/>
    </w:pPr>
  </w:style>
  <w:style w:type="paragraph" w:styleId="af">
    <w:name w:val="header"/>
    <w:basedOn w:val="a"/>
    <w:link w:val="af0"/>
    <w:uiPriority w:val="99"/>
    <w:rsid w:val="000D17B9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uiPriority w:val="99"/>
    <w:rsid w:val="000D17B9"/>
    <w:pPr>
      <w:ind w:firstLine="545"/>
      <w:jc w:val="both"/>
    </w:pPr>
  </w:style>
  <w:style w:type="paragraph" w:styleId="af2">
    <w:name w:val="Normal (Web)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15">
    <w:name w:val="Основний текст1"/>
    <w:basedOn w:val="a"/>
    <w:uiPriority w:val="99"/>
    <w:qFormat/>
    <w:rsid w:val="000D17B9"/>
    <w:pPr>
      <w:shd w:val="clear" w:color="auto" w:fill="FFFFFF"/>
      <w:spacing w:line="276" w:lineRule="exact"/>
      <w:jc w:val="both"/>
    </w:pPr>
    <w:rPr>
      <w:sz w:val="21"/>
      <w:szCs w:val="21"/>
      <w:lang w:eastAsia="uk-UA"/>
    </w:rPr>
  </w:style>
  <w:style w:type="paragraph" w:customStyle="1" w:styleId="af3">
    <w:name w:val="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4">
    <w:name w:val="List Paragraph"/>
    <w:basedOn w:val="a"/>
    <w:uiPriority w:val="99"/>
    <w:qFormat/>
    <w:rsid w:val="000D17B9"/>
    <w:pPr>
      <w:ind w:left="720"/>
    </w:pPr>
    <w:rPr>
      <w:lang w:val="ru-RU"/>
    </w:rPr>
  </w:style>
  <w:style w:type="paragraph" w:styleId="HTML0">
    <w:name w:val="HTML Preformatted"/>
    <w:basedOn w:val="a"/>
    <w:uiPriority w:val="99"/>
    <w:qFormat/>
    <w:rsid w:val="000D17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paragraph" w:customStyle="1" w:styleId="western">
    <w:name w:val="western"/>
    <w:basedOn w:val="a"/>
    <w:uiPriority w:val="99"/>
    <w:qFormat/>
    <w:rsid w:val="000D17B9"/>
    <w:pPr>
      <w:spacing w:before="280" w:after="280"/>
    </w:pPr>
    <w:rPr>
      <w:sz w:val="24"/>
      <w:szCs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hAnsi="Verdana" w:cs="Verdana"/>
      <w:sz w:val="20"/>
      <w:szCs w:val="20"/>
      <w:lang w:val="en-US"/>
    </w:rPr>
  </w:style>
  <w:style w:type="paragraph" w:styleId="af5">
    <w:name w:val="No Spacing"/>
    <w:uiPriority w:val="99"/>
    <w:qFormat/>
    <w:rsid w:val="000D17B9"/>
    <w:pPr>
      <w:suppressAutoHyphens/>
    </w:pPr>
    <w:rPr>
      <w:rFonts w:ascii="Calibri" w:hAnsi="Calibri" w:cs="Calibri"/>
      <w:sz w:val="22"/>
      <w:szCs w:val="22"/>
      <w:lang w:val="ru-RU" w:eastAsia="zh-CN" w:bidi="ar-SA"/>
    </w:rPr>
  </w:style>
  <w:style w:type="paragraph" w:customStyle="1" w:styleId="31">
    <w:name w:val="Основной текст с отступом 31"/>
    <w:basedOn w:val="a"/>
    <w:uiPriority w:val="99"/>
    <w:qFormat/>
    <w:rsid w:val="000D17B9"/>
    <w:pPr>
      <w:ind w:left="436" w:hanging="436"/>
    </w:pPr>
  </w:style>
  <w:style w:type="paragraph" w:customStyle="1" w:styleId="Style5">
    <w:name w:val="Style5"/>
    <w:basedOn w:val="a"/>
    <w:uiPriority w:val="99"/>
    <w:qFormat/>
    <w:rsid w:val="000D17B9"/>
    <w:pPr>
      <w:widowControl w:val="0"/>
      <w:spacing w:line="322" w:lineRule="exact"/>
      <w:ind w:firstLine="629"/>
      <w:jc w:val="both"/>
    </w:pPr>
    <w:rPr>
      <w:sz w:val="24"/>
      <w:szCs w:val="24"/>
      <w:lang w:val="ru-RU"/>
    </w:rPr>
  </w:style>
  <w:style w:type="paragraph" w:customStyle="1" w:styleId="16">
    <w:name w:val="Абзац списка1"/>
    <w:basedOn w:val="a"/>
    <w:uiPriority w:val="99"/>
    <w:qFormat/>
    <w:rsid w:val="000D17B9"/>
    <w:pPr>
      <w:spacing w:after="200"/>
      <w:ind w:left="720"/>
    </w:pPr>
  </w:style>
  <w:style w:type="paragraph" w:customStyle="1" w:styleId="af6">
    <w:name w:val="Знак Знак Знак Знак Знак Знак Знак Знак Знак Знак Знак Знак Знак Знак Знак Знак Знак Знак"/>
    <w:basedOn w:val="a"/>
    <w:uiPriority w:val="99"/>
    <w:qFormat/>
    <w:rsid w:val="000D17B9"/>
    <w:rPr>
      <w:rFonts w:ascii="Verdana" w:eastAsia="MS Mincho" w:hAnsi="Verdana" w:cs="Verdana"/>
      <w:sz w:val="20"/>
      <w:szCs w:val="20"/>
      <w:lang w:val="en-US"/>
    </w:rPr>
  </w:style>
  <w:style w:type="paragraph" w:customStyle="1" w:styleId="af7">
    <w:name w:val="Содержимое врезки"/>
    <w:basedOn w:val="a"/>
    <w:uiPriority w:val="99"/>
    <w:qFormat/>
    <w:rsid w:val="000D17B9"/>
  </w:style>
  <w:style w:type="paragraph" w:styleId="af8">
    <w:name w:val="footer"/>
    <w:basedOn w:val="a"/>
    <w:uiPriority w:val="99"/>
    <w:rsid w:val="00C4566F"/>
    <w:pPr>
      <w:tabs>
        <w:tab w:val="center" w:pos="4819"/>
        <w:tab w:val="right" w:pos="9639"/>
      </w:tabs>
    </w:pPr>
    <w:rPr>
      <w:lang w:val="en-US"/>
    </w:rPr>
  </w:style>
  <w:style w:type="paragraph" w:customStyle="1" w:styleId="tj">
    <w:name w:val="tj"/>
    <w:basedOn w:val="a"/>
    <w:qFormat/>
    <w:rsid w:val="00366219"/>
    <w:pPr>
      <w:suppressAutoHyphens w:val="0"/>
      <w:spacing w:beforeAutospacing="1" w:afterAutospacing="1"/>
    </w:pPr>
    <w:rPr>
      <w:sz w:val="24"/>
      <w:szCs w:val="24"/>
      <w:lang w:val="ru-RU" w:eastAsia="ru-RU"/>
    </w:rPr>
  </w:style>
  <w:style w:type="paragraph" w:styleId="af9">
    <w:name w:val="Balloon Text"/>
    <w:basedOn w:val="a"/>
    <w:link w:val="afa"/>
    <w:uiPriority w:val="99"/>
    <w:semiHidden/>
    <w:unhideWhenUsed/>
    <w:rsid w:val="00924A1C"/>
    <w:rPr>
      <w:rFonts w:ascii="Tahoma" w:hAnsi="Tahoma" w:cs="Tahoma"/>
      <w:sz w:val="16"/>
      <w:szCs w:val="16"/>
    </w:rPr>
  </w:style>
  <w:style w:type="character" w:customStyle="1" w:styleId="afa">
    <w:name w:val="Текст у виносці Знак"/>
    <w:basedOn w:val="a0"/>
    <w:link w:val="af9"/>
    <w:uiPriority w:val="99"/>
    <w:semiHidden/>
    <w:rsid w:val="00924A1C"/>
    <w:rPr>
      <w:rFonts w:ascii="Tahoma" w:hAnsi="Tahoma" w:cs="Tahoma"/>
      <w:sz w:val="16"/>
      <w:szCs w:val="16"/>
      <w:lang w:eastAsia="zh-CN" w:bidi="ar-SA"/>
    </w:rPr>
  </w:style>
  <w:style w:type="character" w:styleId="afb">
    <w:name w:val="line number"/>
    <w:basedOn w:val="a0"/>
    <w:uiPriority w:val="99"/>
    <w:semiHidden/>
    <w:unhideWhenUsed/>
    <w:rsid w:val="00FA2D27"/>
  </w:style>
  <w:style w:type="character" w:customStyle="1" w:styleId="FontStyle22">
    <w:name w:val="Font Style22"/>
    <w:qFormat/>
    <w:rsid w:val="009B4EAF"/>
    <w:rPr>
      <w:rFonts w:ascii="Times New Roman" w:hAnsi="Times New Roman" w:cs="Times New Roman"/>
      <w:sz w:val="26"/>
      <w:szCs w:val="26"/>
    </w:rPr>
  </w:style>
  <w:style w:type="character" w:customStyle="1" w:styleId="af0">
    <w:name w:val="Верхній колонтитул Знак"/>
    <w:basedOn w:val="a0"/>
    <w:link w:val="af"/>
    <w:uiPriority w:val="99"/>
    <w:rsid w:val="00476C6A"/>
    <w:rPr>
      <w:sz w:val="28"/>
      <w:szCs w:val="28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332-2022-&#1087;?find=1&amp;text=&#1076;&#1086;+23+&#1088;&#1086;&#1082;&#1110;&#1074;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zakon.rada.gov.ua/laws/show/332-2022-&#1087;?find=1&amp;text=&#1076;&#1086;+23+&#1088;&#1086;&#1082;&#1110;&#1074;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zakon.rada.gov.ua/laws/show/332-2022-&#1087;?find=1&amp;text=&#1076;&#1086;+23+&#1088;&#1086;&#1082;&#1110;&#107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2759</Words>
  <Characters>1574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45</cp:revision>
  <cp:lastPrinted>2025-06-02T12:26:00Z</cp:lastPrinted>
  <dcterms:created xsi:type="dcterms:W3CDTF">2025-04-28T13:14:00Z</dcterms:created>
  <dcterms:modified xsi:type="dcterms:W3CDTF">2025-07-10T07:34:00Z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