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813581310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2834FC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2E1EF6" w:rsidRPr="00C34085" w:rsidRDefault="009C6042" w:rsidP="00A017E5">
      <w:pPr>
        <w:tabs>
          <w:tab w:val="left" w:pos="0"/>
          <w:tab w:val="left" w:pos="4820"/>
        </w:tabs>
        <w:ind w:right="4960"/>
        <w:jc w:val="both"/>
        <w:rPr>
          <w:bCs w:val="0"/>
          <w:sz w:val="27"/>
          <w:szCs w:val="27"/>
        </w:rPr>
      </w:pPr>
      <w:r w:rsidRPr="00C34085">
        <w:rPr>
          <w:bCs w:val="0"/>
          <w:sz w:val="27"/>
          <w:szCs w:val="27"/>
        </w:rPr>
        <w:t xml:space="preserve">Про </w:t>
      </w:r>
      <w:r w:rsidR="00F8036D" w:rsidRPr="00C34085">
        <w:rPr>
          <w:bCs w:val="0"/>
          <w:sz w:val="27"/>
          <w:szCs w:val="27"/>
        </w:rPr>
        <w:t>затвердження</w:t>
      </w:r>
      <w:r w:rsidR="007B144C" w:rsidRPr="00C34085">
        <w:rPr>
          <w:bCs w:val="0"/>
          <w:sz w:val="27"/>
          <w:szCs w:val="27"/>
        </w:rPr>
        <w:t xml:space="preserve"> </w:t>
      </w:r>
      <w:r w:rsidR="00DA4A02" w:rsidRPr="00C34085">
        <w:rPr>
          <w:bCs w:val="0"/>
          <w:sz w:val="27"/>
          <w:szCs w:val="27"/>
        </w:rPr>
        <w:t>Положення</w:t>
      </w:r>
      <w:r w:rsidR="00A017E5" w:rsidRPr="00C34085">
        <w:rPr>
          <w:bCs w:val="0"/>
          <w:sz w:val="27"/>
          <w:szCs w:val="27"/>
        </w:rPr>
        <w:t xml:space="preserve"> </w:t>
      </w:r>
      <w:r w:rsidR="00DA4A02" w:rsidRPr="00C34085">
        <w:rPr>
          <w:bCs w:val="0"/>
          <w:sz w:val="27"/>
          <w:szCs w:val="27"/>
        </w:rPr>
        <w:t>про Премі</w:t>
      </w:r>
      <w:r w:rsidR="00BB5C5B" w:rsidRPr="00C34085">
        <w:rPr>
          <w:bCs w:val="0"/>
          <w:sz w:val="27"/>
          <w:szCs w:val="27"/>
        </w:rPr>
        <w:t>ї</w:t>
      </w:r>
      <w:r w:rsidR="00DA4A02" w:rsidRPr="00C34085">
        <w:rPr>
          <w:bCs w:val="0"/>
          <w:sz w:val="27"/>
          <w:szCs w:val="27"/>
        </w:rPr>
        <w:t xml:space="preserve"> за вагомі досягнення молоді</w:t>
      </w:r>
      <w:r w:rsidR="007B144C" w:rsidRPr="00C34085">
        <w:rPr>
          <w:bCs w:val="0"/>
          <w:sz w:val="27"/>
          <w:szCs w:val="27"/>
        </w:rPr>
        <w:t xml:space="preserve"> </w:t>
      </w:r>
      <w:r w:rsidR="00DA4A02" w:rsidRPr="00C34085">
        <w:rPr>
          <w:bCs w:val="0"/>
          <w:sz w:val="27"/>
          <w:szCs w:val="27"/>
        </w:rPr>
        <w:t xml:space="preserve">у </w:t>
      </w:r>
      <w:r w:rsidR="00A017E5" w:rsidRPr="00C34085">
        <w:rPr>
          <w:bCs w:val="0"/>
          <w:sz w:val="27"/>
          <w:szCs w:val="27"/>
        </w:rPr>
        <w:t>р</w:t>
      </w:r>
      <w:r w:rsidR="00DA4A02" w:rsidRPr="00C34085">
        <w:rPr>
          <w:bCs w:val="0"/>
          <w:sz w:val="27"/>
          <w:szCs w:val="27"/>
        </w:rPr>
        <w:t>озбудові Луцької міської територіальної громади</w:t>
      </w:r>
      <w:r w:rsidR="007B144C" w:rsidRPr="00C34085">
        <w:rPr>
          <w:bCs w:val="0"/>
          <w:sz w:val="27"/>
          <w:szCs w:val="27"/>
        </w:rPr>
        <w:t xml:space="preserve"> </w:t>
      </w:r>
      <w:r w:rsidR="00DA4A02" w:rsidRPr="00C34085">
        <w:rPr>
          <w:bCs w:val="0"/>
          <w:sz w:val="27"/>
          <w:szCs w:val="27"/>
        </w:rPr>
        <w:t>в різних сферах суспільного життя</w:t>
      </w:r>
    </w:p>
    <w:p w:rsidR="00B55090" w:rsidRPr="00C34085" w:rsidRDefault="00B55090" w:rsidP="002E1EF6">
      <w:pPr>
        <w:jc w:val="both"/>
        <w:rPr>
          <w:bCs w:val="0"/>
          <w:sz w:val="20"/>
          <w:szCs w:val="27"/>
        </w:rPr>
      </w:pPr>
    </w:p>
    <w:p w:rsidR="00881A7A" w:rsidRPr="00C34085" w:rsidRDefault="003714B0" w:rsidP="00C34085">
      <w:pPr>
        <w:ind w:firstLine="567"/>
        <w:jc w:val="both"/>
        <w:rPr>
          <w:sz w:val="27"/>
          <w:szCs w:val="27"/>
        </w:rPr>
      </w:pPr>
      <w:r w:rsidRPr="00C34085">
        <w:rPr>
          <w:sz w:val="27"/>
          <w:szCs w:val="27"/>
        </w:rPr>
        <w:t xml:space="preserve">Відповідно до законів України </w:t>
      </w:r>
      <w:r w:rsidR="002E1EF6" w:rsidRPr="00C34085">
        <w:rPr>
          <w:sz w:val="27"/>
          <w:szCs w:val="27"/>
        </w:rPr>
        <w:t>«Про місцеве самоврядування в Україні», «Про основні засади молодіжної політики»,</w:t>
      </w:r>
      <w:r w:rsidR="007B144C" w:rsidRPr="00C34085">
        <w:rPr>
          <w:sz w:val="27"/>
          <w:szCs w:val="27"/>
        </w:rPr>
        <w:t xml:space="preserve"> </w:t>
      </w:r>
      <w:r w:rsidR="00C1792D" w:rsidRPr="00C34085">
        <w:rPr>
          <w:sz w:val="27"/>
          <w:szCs w:val="27"/>
        </w:rPr>
        <w:t>Національної стратегії розвитку молоді до 2030 року,</w:t>
      </w:r>
      <w:r w:rsidR="007B144C" w:rsidRPr="00C34085">
        <w:rPr>
          <w:sz w:val="27"/>
          <w:szCs w:val="27"/>
        </w:rPr>
        <w:t xml:space="preserve"> постанови Кабінету Мін</w:t>
      </w:r>
      <w:r w:rsidR="00C34085" w:rsidRPr="00C34085">
        <w:rPr>
          <w:sz w:val="27"/>
          <w:szCs w:val="27"/>
        </w:rPr>
        <w:t>істрів України від 21.11.2007 № </w:t>
      </w:r>
      <w:r w:rsidR="007B144C" w:rsidRPr="00C34085">
        <w:rPr>
          <w:sz w:val="27"/>
          <w:szCs w:val="27"/>
        </w:rPr>
        <w:t>1333 «Про Премію Кабінету Міністрів України за особливі досягнення молоді у розбудові України»</w:t>
      </w:r>
      <w:r w:rsidR="00A017E5" w:rsidRPr="00C34085">
        <w:rPr>
          <w:sz w:val="27"/>
          <w:szCs w:val="27"/>
        </w:rPr>
        <w:t>,</w:t>
      </w:r>
      <w:r w:rsidR="007B144C" w:rsidRPr="00C34085">
        <w:rPr>
          <w:sz w:val="27"/>
          <w:szCs w:val="27"/>
        </w:rPr>
        <w:t xml:space="preserve"> </w:t>
      </w:r>
      <w:r w:rsidR="00881A7A" w:rsidRPr="00C34085">
        <w:rPr>
          <w:sz w:val="27"/>
          <w:szCs w:val="27"/>
        </w:rPr>
        <w:t xml:space="preserve">з метою </w:t>
      </w:r>
      <w:r w:rsidR="007B144C" w:rsidRPr="00C34085">
        <w:rPr>
          <w:sz w:val="27"/>
          <w:szCs w:val="27"/>
        </w:rPr>
        <w:t xml:space="preserve">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</w:t>
      </w:r>
      <w:r w:rsidR="001E6767" w:rsidRPr="00C34085">
        <w:rPr>
          <w:sz w:val="27"/>
          <w:szCs w:val="27"/>
        </w:rPr>
        <w:t>Луцької міської територіальної громади, міська рада</w:t>
      </w:r>
    </w:p>
    <w:p w:rsidR="009A36FA" w:rsidRPr="00C34085" w:rsidRDefault="009A36FA">
      <w:pPr>
        <w:jc w:val="both"/>
        <w:rPr>
          <w:sz w:val="20"/>
          <w:szCs w:val="27"/>
        </w:rPr>
      </w:pPr>
    </w:p>
    <w:p w:rsidR="009A36FA" w:rsidRPr="00C34085" w:rsidRDefault="009A36FA">
      <w:pPr>
        <w:jc w:val="both"/>
        <w:rPr>
          <w:sz w:val="27"/>
          <w:szCs w:val="27"/>
        </w:rPr>
      </w:pPr>
      <w:r w:rsidRPr="00C34085">
        <w:rPr>
          <w:sz w:val="27"/>
          <w:szCs w:val="27"/>
        </w:rPr>
        <w:t>ВИРІШИЛА:</w:t>
      </w:r>
    </w:p>
    <w:p w:rsidR="009A36FA" w:rsidRPr="00C34085" w:rsidRDefault="009A36FA">
      <w:pPr>
        <w:jc w:val="both"/>
        <w:rPr>
          <w:sz w:val="20"/>
          <w:szCs w:val="27"/>
        </w:rPr>
      </w:pPr>
    </w:p>
    <w:p w:rsidR="009A36FA" w:rsidRPr="00C34085" w:rsidRDefault="009A36FA" w:rsidP="00BB5C5B">
      <w:pPr>
        <w:ind w:firstLine="567"/>
        <w:jc w:val="both"/>
        <w:rPr>
          <w:sz w:val="27"/>
          <w:szCs w:val="27"/>
        </w:rPr>
      </w:pPr>
      <w:r w:rsidRPr="00C34085">
        <w:rPr>
          <w:sz w:val="27"/>
          <w:szCs w:val="27"/>
        </w:rPr>
        <w:t xml:space="preserve">1. Затвердити </w:t>
      </w:r>
      <w:r w:rsidR="00BB5C5B" w:rsidRPr="00C34085">
        <w:rPr>
          <w:sz w:val="27"/>
          <w:szCs w:val="27"/>
        </w:rPr>
        <w:t>Положення</w:t>
      </w:r>
      <w:r w:rsidR="007B144C" w:rsidRPr="00C34085">
        <w:rPr>
          <w:sz w:val="27"/>
          <w:szCs w:val="27"/>
        </w:rPr>
        <w:t xml:space="preserve"> </w:t>
      </w:r>
      <w:r w:rsidR="00BB5C5B" w:rsidRPr="00C34085">
        <w:rPr>
          <w:sz w:val="27"/>
          <w:szCs w:val="27"/>
        </w:rPr>
        <w:t xml:space="preserve">про Премії за вагомі досягнення молоді у розбудові Луцької міської територіальної громади в різних сферах суспільного життя </w:t>
      </w:r>
      <w:r w:rsidR="00C34085">
        <w:rPr>
          <w:sz w:val="27"/>
          <w:szCs w:val="27"/>
        </w:rPr>
        <w:t xml:space="preserve">(далі – Премії) </w:t>
      </w:r>
      <w:r w:rsidR="00F632F7" w:rsidRPr="00C34085">
        <w:rPr>
          <w:sz w:val="27"/>
          <w:szCs w:val="27"/>
        </w:rPr>
        <w:t>згідно з додатком</w:t>
      </w:r>
      <w:r w:rsidRPr="00C34085">
        <w:rPr>
          <w:sz w:val="27"/>
          <w:szCs w:val="27"/>
        </w:rPr>
        <w:t>.</w:t>
      </w:r>
    </w:p>
    <w:p w:rsidR="005B31A3" w:rsidRPr="00C34085" w:rsidRDefault="005B31A3" w:rsidP="0014788D">
      <w:pPr>
        <w:pStyle w:val="ad"/>
        <w:tabs>
          <w:tab w:val="left" w:pos="900"/>
          <w:tab w:val="num" w:pos="4320"/>
          <w:tab w:val="left" w:pos="9355"/>
        </w:tabs>
        <w:ind w:firstLine="567"/>
        <w:jc w:val="both"/>
        <w:rPr>
          <w:b w:val="0"/>
          <w:sz w:val="27"/>
          <w:szCs w:val="27"/>
        </w:rPr>
      </w:pPr>
      <w:r w:rsidRPr="00C34085">
        <w:rPr>
          <w:b w:val="0"/>
          <w:color w:val="000000"/>
          <w:sz w:val="27"/>
          <w:szCs w:val="27"/>
        </w:rPr>
        <w:t>2.</w:t>
      </w:r>
      <w:r w:rsidR="006E1BD5">
        <w:rPr>
          <w:b w:val="0"/>
          <w:color w:val="000000"/>
          <w:sz w:val="27"/>
          <w:szCs w:val="27"/>
        </w:rPr>
        <w:t> </w:t>
      </w:r>
      <w:r w:rsidR="0014788D" w:rsidRPr="00C34085">
        <w:rPr>
          <w:b w:val="0"/>
          <w:color w:val="000000"/>
          <w:sz w:val="27"/>
          <w:szCs w:val="27"/>
        </w:rPr>
        <w:t>Організаційне забезпечення присудження Премі</w:t>
      </w:r>
      <w:r w:rsidR="00756761">
        <w:rPr>
          <w:b w:val="0"/>
          <w:color w:val="000000"/>
          <w:sz w:val="27"/>
          <w:szCs w:val="27"/>
        </w:rPr>
        <w:t>ї</w:t>
      </w:r>
      <w:r w:rsidR="0014788D" w:rsidRPr="00C34085">
        <w:rPr>
          <w:b w:val="0"/>
          <w:color w:val="000000"/>
          <w:sz w:val="27"/>
          <w:szCs w:val="27"/>
        </w:rPr>
        <w:t xml:space="preserve"> </w:t>
      </w:r>
      <w:r w:rsidRPr="00C34085">
        <w:rPr>
          <w:b w:val="0"/>
          <w:sz w:val="27"/>
          <w:szCs w:val="27"/>
        </w:rPr>
        <w:t>покласти</w:t>
      </w:r>
      <w:r w:rsidR="0014788D" w:rsidRPr="00C34085">
        <w:rPr>
          <w:b w:val="0"/>
          <w:sz w:val="27"/>
          <w:szCs w:val="27"/>
        </w:rPr>
        <w:t xml:space="preserve"> на департамент молоді та спорту Луцької міської ради</w:t>
      </w:r>
      <w:r w:rsidRPr="00C34085">
        <w:rPr>
          <w:b w:val="0"/>
          <w:sz w:val="27"/>
          <w:szCs w:val="27"/>
        </w:rPr>
        <w:t>.</w:t>
      </w:r>
    </w:p>
    <w:p w:rsidR="0014788D" w:rsidRPr="00C34085" w:rsidRDefault="005B31A3" w:rsidP="005B31A3">
      <w:pPr>
        <w:pStyle w:val="ad"/>
        <w:tabs>
          <w:tab w:val="left" w:pos="900"/>
          <w:tab w:val="num" w:pos="4320"/>
          <w:tab w:val="left" w:pos="9355"/>
        </w:tabs>
        <w:ind w:firstLine="567"/>
        <w:jc w:val="both"/>
        <w:rPr>
          <w:b w:val="0"/>
          <w:sz w:val="27"/>
          <w:szCs w:val="27"/>
        </w:rPr>
      </w:pPr>
      <w:r w:rsidRPr="00C34085">
        <w:rPr>
          <w:b w:val="0"/>
          <w:sz w:val="27"/>
          <w:szCs w:val="27"/>
        </w:rPr>
        <w:t>3.</w:t>
      </w:r>
      <w:r w:rsidRPr="00C34085">
        <w:rPr>
          <w:b w:val="0"/>
          <w:color w:val="000000"/>
          <w:sz w:val="27"/>
          <w:szCs w:val="27"/>
        </w:rPr>
        <w:t xml:space="preserve"> З</w:t>
      </w:r>
      <w:r w:rsidRPr="00C34085">
        <w:rPr>
          <w:b w:val="0"/>
          <w:sz w:val="27"/>
          <w:szCs w:val="27"/>
        </w:rPr>
        <w:t>абезпечити</w:t>
      </w:r>
      <w:r w:rsidR="0014788D" w:rsidRPr="00C34085">
        <w:rPr>
          <w:b w:val="0"/>
          <w:sz w:val="27"/>
          <w:szCs w:val="27"/>
        </w:rPr>
        <w:t xml:space="preserve"> виплати Премі</w:t>
      </w:r>
      <w:r w:rsidR="00756761">
        <w:rPr>
          <w:b w:val="0"/>
          <w:sz w:val="27"/>
          <w:szCs w:val="27"/>
        </w:rPr>
        <w:t>й</w:t>
      </w:r>
      <w:bookmarkStart w:id="0" w:name="_GoBack"/>
      <w:bookmarkEnd w:id="0"/>
      <w:r w:rsidR="0014788D" w:rsidRPr="00C34085">
        <w:rPr>
          <w:b w:val="0"/>
          <w:sz w:val="27"/>
          <w:szCs w:val="27"/>
        </w:rPr>
        <w:t xml:space="preserve"> за рахунок коштів, передбачених у Програмі реалізації молодіжної політики</w:t>
      </w:r>
      <w:r w:rsidRPr="00C34085">
        <w:rPr>
          <w:b w:val="0"/>
          <w:sz w:val="27"/>
          <w:szCs w:val="27"/>
        </w:rPr>
        <w:t xml:space="preserve"> у Луцькій міській територіальній громаді на 2024</w:t>
      </w:r>
      <w:r w:rsidR="006E1BD5">
        <w:rPr>
          <w:b w:val="0"/>
          <w:sz w:val="27"/>
          <w:szCs w:val="27"/>
        </w:rPr>
        <w:t>–</w:t>
      </w:r>
      <w:r w:rsidRPr="00C34085">
        <w:rPr>
          <w:b w:val="0"/>
          <w:sz w:val="27"/>
          <w:szCs w:val="27"/>
        </w:rPr>
        <w:t>2027 роки, затвердженої рішенням Луцької міської ради від 20.12.2023 №</w:t>
      </w:r>
      <w:r w:rsidR="006E1BD5">
        <w:rPr>
          <w:b w:val="0"/>
          <w:sz w:val="27"/>
          <w:szCs w:val="27"/>
        </w:rPr>
        <w:t> </w:t>
      </w:r>
      <w:r w:rsidRPr="00C34085">
        <w:rPr>
          <w:b w:val="0"/>
          <w:sz w:val="27"/>
          <w:szCs w:val="27"/>
        </w:rPr>
        <w:t>54/5.</w:t>
      </w:r>
    </w:p>
    <w:p w:rsidR="009A36FA" w:rsidRPr="00A82B15" w:rsidRDefault="005B31A3" w:rsidP="008E586E">
      <w:pPr>
        <w:ind w:firstLine="567"/>
        <w:jc w:val="both"/>
        <w:rPr>
          <w:sz w:val="27"/>
          <w:szCs w:val="27"/>
        </w:rPr>
      </w:pPr>
      <w:r w:rsidRPr="00A82B15">
        <w:rPr>
          <w:sz w:val="27"/>
          <w:szCs w:val="27"/>
        </w:rPr>
        <w:t xml:space="preserve">4. </w:t>
      </w:r>
      <w:r w:rsidR="009A36FA" w:rsidRPr="00A82B15">
        <w:rPr>
          <w:sz w:val="27"/>
          <w:szCs w:val="27"/>
        </w:rPr>
        <w:t>Контроль за виконання</w:t>
      </w:r>
      <w:r w:rsidR="008E586E" w:rsidRPr="00A82B15">
        <w:rPr>
          <w:sz w:val="27"/>
          <w:szCs w:val="27"/>
        </w:rPr>
        <w:t>м</w:t>
      </w:r>
      <w:r w:rsidR="009A36FA" w:rsidRPr="00A82B15">
        <w:rPr>
          <w:sz w:val="27"/>
          <w:szCs w:val="27"/>
        </w:rPr>
        <w:t xml:space="preserve"> рішення покласти на </w:t>
      </w:r>
      <w:r w:rsidR="00F632F7" w:rsidRPr="00A82B15">
        <w:rPr>
          <w:sz w:val="27"/>
          <w:szCs w:val="27"/>
        </w:rPr>
        <w:t xml:space="preserve">заступника міського голови </w:t>
      </w:r>
      <w:r w:rsidR="008E586E" w:rsidRPr="00A82B15">
        <w:rPr>
          <w:sz w:val="27"/>
          <w:szCs w:val="27"/>
        </w:rPr>
        <w:t xml:space="preserve">Ірину </w:t>
      </w:r>
      <w:proofErr w:type="spellStart"/>
      <w:r w:rsidR="008E586E" w:rsidRPr="00A82B15">
        <w:rPr>
          <w:sz w:val="27"/>
          <w:szCs w:val="27"/>
        </w:rPr>
        <w:t>Чебелюк</w:t>
      </w:r>
      <w:proofErr w:type="spellEnd"/>
      <w:r w:rsidR="006E1BD5" w:rsidRPr="00A82B15">
        <w:rPr>
          <w:sz w:val="27"/>
          <w:szCs w:val="27"/>
        </w:rPr>
        <w:t>,</w:t>
      </w:r>
      <w:r w:rsidR="007B144C" w:rsidRPr="00A82B15">
        <w:rPr>
          <w:sz w:val="27"/>
          <w:szCs w:val="27"/>
        </w:rPr>
        <w:t xml:space="preserve"> </w:t>
      </w:r>
      <w:r w:rsidR="009A36FA" w:rsidRPr="00A82B15">
        <w:rPr>
          <w:sz w:val="27"/>
          <w:szCs w:val="27"/>
        </w:rPr>
        <w:t xml:space="preserve">постійну </w:t>
      </w:r>
      <w:r w:rsidR="009A36FA" w:rsidRPr="00A82B15">
        <w:rPr>
          <w:rStyle w:val="field-content"/>
          <w:sz w:val="27"/>
          <w:szCs w:val="27"/>
        </w:rPr>
        <w:t xml:space="preserve">комісію міської ради з питань </w:t>
      </w:r>
      <w:r w:rsidR="00881BC6" w:rsidRPr="00A82B15">
        <w:rPr>
          <w:rStyle w:val="field-content"/>
          <w:sz w:val="27"/>
          <w:szCs w:val="27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 w:rsidR="006E1BD5" w:rsidRPr="00A82B15">
        <w:rPr>
          <w:rStyle w:val="field-content"/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</w:t>
      </w:r>
      <w:r w:rsidR="009A36FA" w:rsidRPr="00A82B15">
        <w:rPr>
          <w:sz w:val="27"/>
          <w:szCs w:val="27"/>
        </w:rPr>
        <w:t>.</w:t>
      </w:r>
    </w:p>
    <w:p w:rsidR="009A36FA" w:rsidRDefault="009A36FA">
      <w:pPr>
        <w:jc w:val="both"/>
        <w:rPr>
          <w:sz w:val="24"/>
          <w:szCs w:val="28"/>
        </w:rPr>
      </w:pPr>
    </w:p>
    <w:p w:rsidR="004D5B83" w:rsidRPr="00EC0096" w:rsidRDefault="004D5B83">
      <w:pPr>
        <w:jc w:val="both"/>
        <w:rPr>
          <w:sz w:val="24"/>
          <w:szCs w:val="28"/>
        </w:rPr>
      </w:pPr>
    </w:p>
    <w:p w:rsidR="009A36FA" w:rsidRPr="00EC0096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Pr="00EC0096" w:rsidRDefault="009A36FA">
      <w:pPr>
        <w:jc w:val="both"/>
        <w:rPr>
          <w:sz w:val="22"/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C0096">
      <w:footerReference w:type="default" r:id="rId11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26" w:rsidRDefault="00723726">
      <w:r>
        <w:separator/>
      </w:r>
    </w:p>
  </w:endnote>
  <w:endnote w:type="continuationSeparator" w:id="0">
    <w:p w:rsidR="00723726" w:rsidRDefault="0072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723726">
    <w:pPr>
      <w:pStyle w:val="a7"/>
    </w:pPr>
    <w:r>
      <w:rPr>
        <w:noProof/>
        <w:lang w:val="ru-RU" w:eastAsia="ru-RU"/>
      </w:rPr>
      <w:pict>
        <v:rect id="Rectangle 1" o:spid="_x0000_s2049" style="position:absolute;margin-left:0;margin-top:.05pt;width:1.0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26" w:rsidRDefault="00723726">
      <w:r>
        <w:separator/>
      </w:r>
    </w:p>
  </w:footnote>
  <w:footnote w:type="continuationSeparator" w:id="0">
    <w:p w:rsidR="00723726" w:rsidRDefault="0072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1B"/>
    <w:rsid w:val="0001479E"/>
    <w:rsid w:val="00036D93"/>
    <w:rsid w:val="00052C26"/>
    <w:rsid w:val="00060985"/>
    <w:rsid w:val="000C4329"/>
    <w:rsid w:val="000D232B"/>
    <w:rsid w:val="0014788D"/>
    <w:rsid w:val="001B43B0"/>
    <w:rsid w:val="001C1BD9"/>
    <w:rsid w:val="001E6767"/>
    <w:rsid w:val="00216AD9"/>
    <w:rsid w:val="00226416"/>
    <w:rsid w:val="002834FC"/>
    <w:rsid w:val="002C0352"/>
    <w:rsid w:val="002E1EF6"/>
    <w:rsid w:val="00300E45"/>
    <w:rsid w:val="003630E2"/>
    <w:rsid w:val="003714B0"/>
    <w:rsid w:val="003A7592"/>
    <w:rsid w:val="00404379"/>
    <w:rsid w:val="00410376"/>
    <w:rsid w:val="00440F5F"/>
    <w:rsid w:val="00442343"/>
    <w:rsid w:val="004531DA"/>
    <w:rsid w:val="00476783"/>
    <w:rsid w:val="00480EF4"/>
    <w:rsid w:val="004D5B83"/>
    <w:rsid w:val="004F0B34"/>
    <w:rsid w:val="005555CD"/>
    <w:rsid w:val="005573B9"/>
    <w:rsid w:val="005773DB"/>
    <w:rsid w:val="00584A29"/>
    <w:rsid w:val="005A72B1"/>
    <w:rsid w:val="005B31A3"/>
    <w:rsid w:val="0061529B"/>
    <w:rsid w:val="00627051"/>
    <w:rsid w:val="00667334"/>
    <w:rsid w:val="006A6A60"/>
    <w:rsid w:val="006B48F7"/>
    <w:rsid w:val="006C4DF1"/>
    <w:rsid w:val="006E1BD5"/>
    <w:rsid w:val="00706857"/>
    <w:rsid w:val="00723726"/>
    <w:rsid w:val="00732442"/>
    <w:rsid w:val="00756761"/>
    <w:rsid w:val="007808D9"/>
    <w:rsid w:val="007B144C"/>
    <w:rsid w:val="007D3DDD"/>
    <w:rsid w:val="00854A41"/>
    <w:rsid w:val="00875EAB"/>
    <w:rsid w:val="008763CA"/>
    <w:rsid w:val="00881A7A"/>
    <w:rsid w:val="00881BC6"/>
    <w:rsid w:val="0088603C"/>
    <w:rsid w:val="008D7317"/>
    <w:rsid w:val="008E586E"/>
    <w:rsid w:val="008F1A2B"/>
    <w:rsid w:val="00906827"/>
    <w:rsid w:val="009147B0"/>
    <w:rsid w:val="00936400"/>
    <w:rsid w:val="00961701"/>
    <w:rsid w:val="00964260"/>
    <w:rsid w:val="0096799E"/>
    <w:rsid w:val="0098709D"/>
    <w:rsid w:val="009901E6"/>
    <w:rsid w:val="009A36FA"/>
    <w:rsid w:val="009B636E"/>
    <w:rsid w:val="009C6042"/>
    <w:rsid w:val="00A017E5"/>
    <w:rsid w:val="00A11988"/>
    <w:rsid w:val="00A3423A"/>
    <w:rsid w:val="00A50AB7"/>
    <w:rsid w:val="00A82B15"/>
    <w:rsid w:val="00AA6B5F"/>
    <w:rsid w:val="00B55090"/>
    <w:rsid w:val="00BB5C5B"/>
    <w:rsid w:val="00BE6109"/>
    <w:rsid w:val="00C1792D"/>
    <w:rsid w:val="00C27894"/>
    <w:rsid w:val="00C34085"/>
    <w:rsid w:val="00C35724"/>
    <w:rsid w:val="00C570DA"/>
    <w:rsid w:val="00C93CFD"/>
    <w:rsid w:val="00CA64E3"/>
    <w:rsid w:val="00CB6784"/>
    <w:rsid w:val="00CC76AE"/>
    <w:rsid w:val="00CE2023"/>
    <w:rsid w:val="00CE6939"/>
    <w:rsid w:val="00CF0212"/>
    <w:rsid w:val="00D5187D"/>
    <w:rsid w:val="00D54638"/>
    <w:rsid w:val="00D64E3F"/>
    <w:rsid w:val="00DA0FCF"/>
    <w:rsid w:val="00DA4A02"/>
    <w:rsid w:val="00DA5356"/>
    <w:rsid w:val="00DB217E"/>
    <w:rsid w:val="00E27C1B"/>
    <w:rsid w:val="00E46EDE"/>
    <w:rsid w:val="00E53963"/>
    <w:rsid w:val="00E73E8B"/>
    <w:rsid w:val="00E75C95"/>
    <w:rsid w:val="00EA4B07"/>
    <w:rsid w:val="00EC0096"/>
    <w:rsid w:val="00F069E3"/>
    <w:rsid w:val="00F14363"/>
    <w:rsid w:val="00F632F7"/>
    <w:rsid w:val="00F64C51"/>
    <w:rsid w:val="00F8036D"/>
    <w:rsid w:val="00F933ED"/>
    <w:rsid w:val="00F95188"/>
    <w:rsid w:val="00FC7064"/>
    <w:rsid w:val="00FF1DE8"/>
    <w:rsid w:val="00FF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63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F143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1436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43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F14363"/>
  </w:style>
  <w:style w:type="character" w:customStyle="1" w:styleId="WW8Num1z2">
    <w:name w:val="WW8Num1z2"/>
    <w:rsid w:val="00F14363"/>
  </w:style>
  <w:style w:type="character" w:customStyle="1" w:styleId="WW8Num1z3">
    <w:name w:val="WW8Num1z3"/>
    <w:rsid w:val="00F14363"/>
  </w:style>
  <w:style w:type="character" w:customStyle="1" w:styleId="WW8Num1z4">
    <w:name w:val="WW8Num1z4"/>
    <w:rsid w:val="00F14363"/>
  </w:style>
  <w:style w:type="character" w:customStyle="1" w:styleId="WW8Num1z5">
    <w:name w:val="WW8Num1z5"/>
    <w:rsid w:val="00F14363"/>
  </w:style>
  <w:style w:type="character" w:customStyle="1" w:styleId="WW8Num1z6">
    <w:name w:val="WW8Num1z6"/>
    <w:rsid w:val="00F14363"/>
  </w:style>
  <w:style w:type="character" w:customStyle="1" w:styleId="WW8Num1z7">
    <w:name w:val="WW8Num1z7"/>
    <w:rsid w:val="00F14363"/>
  </w:style>
  <w:style w:type="character" w:customStyle="1" w:styleId="WW8Num1z8">
    <w:name w:val="WW8Num1z8"/>
    <w:rsid w:val="00F14363"/>
  </w:style>
  <w:style w:type="character" w:customStyle="1" w:styleId="WW8Num2z0">
    <w:name w:val="WW8Num2z0"/>
    <w:rsid w:val="00F14363"/>
    <w:rPr>
      <w:rFonts w:hint="default"/>
    </w:rPr>
  </w:style>
  <w:style w:type="character" w:customStyle="1" w:styleId="WW8Num2z1">
    <w:name w:val="WW8Num2z1"/>
    <w:rsid w:val="00F14363"/>
  </w:style>
  <w:style w:type="character" w:customStyle="1" w:styleId="WW8Num2z2">
    <w:name w:val="WW8Num2z2"/>
    <w:rsid w:val="00F14363"/>
  </w:style>
  <w:style w:type="character" w:customStyle="1" w:styleId="WW8Num2z3">
    <w:name w:val="WW8Num2z3"/>
    <w:rsid w:val="00F14363"/>
  </w:style>
  <w:style w:type="character" w:customStyle="1" w:styleId="WW8Num2z4">
    <w:name w:val="WW8Num2z4"/>
    <w:rsid w:val="00F14363"/>
  </w:style>
  <w:style w:type="character" w:customStyle="1" w:styleId="WW8Num2z5">
    <w:name w:val="WW8Num2z5"/>
    <w:rsid w:val="00F14363"/>
  </w:style>
  <w:style w:type="character" w:customStyle="1" w:styleId="WW8Num2z6">
    <w:name w:val="WW8Num2z6"/>
    <w:rsid w:val="00F14363"/>
  </w:style>
  <w:style w:type="character" w:customStyle="1" w:styleId="WW8Num2z7">
    <w:name w:val="WW8Num2z7"/>
    <w:rsid w:val="00F14363"/>
  </w:style>
  <w:style w:type="character" w:customStyle="1" w:styleId="WW8Num2z8">
    <w:name w:val="WW8Num2z8"/>
    <w:rsid w:val="00F14363"/>
  </w:style>
  <w:style w:type="character" w:customStyle="1" w:styleId="WW8Num3z0">
    <w:name w:val="WW8Num3z0"/>
    <w:rsid w:val="00F14363"/>
    <w:rPr>
      <w:rFonts w:hint="default"/>
    </w:rPr>
  </w:style>
  <w:style w:type="character" w:customStyle="1" w:styleId="WW8Num3z1">
    <w:name w:val="WW8Num3z1"/>
    <w:rsid w:val="00F14363"/>
  </w:style>
  <w:style w:type="character" w:customStyle="1" w:styleId="WW8Num3z2">
    <w:name w:val="WW8Num3z2"/>
    <w:rsid w:val="00F14363"/>
  </w:style>
  <w:style w:type="character" w:customStyle="1" w:styleId="WW8Num3z3">
    <w:name w:val="WW8Num3z3"/>
    <w:rsid w:val="00F14363"/>
  </w:style>
  <w:style w:type="character" w:customStyle="1" w:styleId="WW8Num3z4">
    <w:name w:val="WW8Num3z4"/>
    <w:rsid w:val="00F14363"/>
  </w:style>
  <w:style w:type="character" w:customStyle="1" w:styleId="WW8Num3z5">
    <w:name w:val="WW8Num3z5"/>
    <w:rsid w:val="00F14363"/>
  </w:style>
  <w:style w:type="character" w:customStyle="1" w:styleId="WW8Num3z6">
    <w:name w:val="WW8Num3z6"/>
    <w:rsid w:val="00F14363"/>
  </w:style>
  <w:style w:type="character" w:customStyle="1" w:styleId="WW8Num3z7">
    <w:name w:val="WW8Num3z7"/>
    <w:rsid w:val="00F14363"/>
  </w:style>
  <w:style w:type="character" w:customStyle="1" w:styleId="WW8Num3z8">
    <w:name w:val="WW8Num3z8"/>
    <w:rsid w:val="00F14363"/>
  </w:style>
  <w:style w:type="character" w:customStyle="1" w:styleId="WW8Num4z0">
    <w:name w:val="WW8Num4z0"/>
    <w:rsid w:val="00F14363"/>
    <w:rPr>
      <w:rFonts w:cs="Times New Roman" w:hint="default"/>
    </w:rPr>
  </w:style>
  <w:style w:type="character" w:customStyle="1" w:styleId="WW8Num4z1">
    <w:name w:val="WW8Num4z1"/>
    <w:rsid w:val="00F14363"/>
    <w:rPr>
      <w:rFonts w:cs="Times New Roman"/>
    </w:rPr>
  </w:style>
  <w:style w:type="character" w:customStyle="1" w:styleId="10">
    <w:name w:val="Основной шрифт абзаца1"/>
    <w:rsid w:val="00F14363"/>
  </w:style>
  <w:style w:type="character" w:styleId="a3">
    <w:name w:val="page number"/>
    <w:basedOn w:val="10"/>
    <w:rsid w:val="00F14363"/>
  </w:style>
  <w:style w:type="character" w:customStyle="1" w:styleId="field-content">
    <w:name w:val="field-content"/>
    <w:rsid w:val="00F14363"/>
    <w:rPr>
      <w:rFonts w:cs="Times New Roman"/>
    </w:rPr>
  </w:style>
  <w:style w:type="paragraph" w:customStyle="1" w:styleId="11">
    <w:name w:val="Заголовок1"/>
    <w:basedOn w:val="a"/>
    <w:next w:val="a4"/>
    <w:rsid w:val="00F1436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F14363"/>
    <w:pPr>
      <w:spacing w:after="120"/>
    </w:pPr>
  </w:style>
  <w:style w:type="paragraph" w:styleId="a5">
    <w:name w:val="List"/>
    <w:basedOn w:val="a4"/>
    <w:rsid w:val="00F14363"/>
    <w:rPr>
      <w:rFonts w:cs="Mangal"/>
    </w:rPr>
  </w:style>
  <w:style w:type="paragraph" w:customStyle="1" w:styleId="12">
    <w:name w:val="Название1"/>
    <w:basedOn w:val="a"/>
    <w:rsid w:val="00F143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F14363"/>
    <w:pPr>
      <w:suppressLineNumbers/>
    </w:pPr>
    <w:rPr>
      <w:rFonts w:cs="Mangal"/>
    </w:rPr>
  </w:style>
  <w:style w:type="paragraph" w:styleId="a6">
    <w:name w:val="Balloon Text"/>
    <w:basedOn w:val="a"/>
    <w:rsid w:val="00F1436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14363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F14363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F14363"/>
  </w:style>
  <w:style w:type="paragraph" w:customStyle="1" w:styleId="aa">
    <w:name w:val="Содержимое таблицы"/>
    <w:basedOn w:val="a"/>
    <w:rsid w:val="00F14363"/>
    <w:pPr>
      <w:suppressLineNumbers/>
    </w:pPr>
  </w:style>
  <w:style w:type="paragraph" w:customStyle="1" w:styleId="ab">
    <w:name w:val="Заголовок таблицы"/>
    <w:basedOn w:val="aa"/>
    <w:rsid w:val="00F14363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14788D"/>
    <w:pPr>
      <w:ind w:left="720"/>
      <w:contextualSpacing/>
    </w:pPr>
  </w:style>
  <w:style w:type="paragraph" w:styleId="ad">
    <w:name w:val="Title"/>
    <w:basedOn w:val="a"/>
    <w:link w:val="ae"/>
    <w:qFormat/>
    <w:rsid w:val="0014788D"/>
    <w:pPr>
      <w:suppressAutoHyphens w:val="0"/>
      <w:jc w:val="center"/>
    </w:pPr>
    <w:rPr>
      <w:b/>
      <w:szCs w:val="20"/>
      <w:lang w:eastAsia="ru-RU"/>
    </w:rPr>
  </w:style>
  <w:style w:type="character" w:customStyle="1" w:styleId="ae">
    <w:name w:val="Название Знак"/>
    <w:basedOn w:val="a0"/>
    <w:link w:val="ad"/>
    <w:rsid w:val="0014788D"/>
    <w:rPr>
      <w:b/>
      <w:bCs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ACAF-62ED-4A59-ADED-BFB456F5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39</cp:revision>
  <cp:lastPrinted>2024-01-11T14:40:00Z</cp:lastPrinted>
  <dcterms:created xsi:type="dcterms:W3CDTF">2023-08-31T07:18:00Z</dcterms:created>
  <dcterms:modified xsi:type="dcterms:W3CDTF">2025-07-09T12:48:00Z</dcterms:modified>
</cp:coreProperties>
</file>