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C72B89" w14:textId="77777777" w:rsidR="00AA6449" w:rsidRDefault="00000000">
      <w:pPr>
        <w:pStyle w:val="1"/>
        <w:tabs>
          <w:tab w:val="clear" w:pos="0"/>
        </w:tabs>
        <w:ind w:left="0" w:firstLine="0"/>
        <w:jc w:val="left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pict w14:anchorId="7429A148">
          <v:shape id="Фігура1" o:spid="_x0000_s1028" style="position:absolute;margin-left:.05pt;margin-top:.05pt;width:49.95pt;height:49.95pt;z-index:251657728;mso-wrap-style:none;v-text-anchor:middle" coordsize="" o:allowincell="f" path="m,l-127,r,-127l,-127xe" filled="f" stroked="f" strokecolor="#3465a4">
            <v:fill o:detectmouseclick="t"/>
          </v:shape>
        </w:pict>
      </w:r>
      <w:r>
        <w:rPr>
          <w:color w:val="000000" w:themeColor="text1"/>
          <w:sz w:val="28"/>
          <w:szCs w:val="28"/>
          <w:lang w:val="ru-RU"/>
        </w:rPr>
        <w:pict w14:anchorId="7C1D43AF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09BA8C96">
          <v:shape id="ole_rId2" o:spid="_x0000_s1026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4359690" r:id="rId9"/>
        </w:object>
      </w:r>
    </w:p>
    <w:p w14:paraId="4CDDF2F9" w14:textId="77777777" w:rsidR="00AA6449" w:rsidRDefault="00AA6449">
      <w:pPr>
        <w:pStyle w:val="1"/>
        <w:numPr>
          <w:ilvl w:val="0"/>
          <w:numId w:val="1"/>
        </w:numPr>
        <w:rPr>
          <w:color w:val="000000" w:themeColor="text1"/>
          <w:sz w:val="28"/>
          <w:szCs w:val="28"/>
        </w:rPr>
      </w:pPr>
    </w:p>
    <w:p w14:paraId="79BF09E1" w14:textId="77777777" w:rsidR="00AA6449" w:rsidRDefault="00AA6449">
      <w:pPr>
        <w:pStyle w:val="1"/>
        <w:numPr>
          <w:ilvl w:val="0"/>
          <w:numId w:val="1"/>
        </w:numPr>
        <w:rPr>
          <w:color w:val="000000" w:themeColor="text1"/>
          <w:sz w:val="28"/>
          <w:szCs w:val="28"/>
        </w:rPr>
      </w:pPr>
    </w:p>
    <w:p w14:paraId="30EAEB42" w14:textId="77777777" w:rsidR="00AA6449" w:rsidRDefault="007635FA">
      <w:pPr>
        <w:pStyle w:val="1"/>
        <w:numPr>
          <w:ilvl w:val="0"/>
          <w:numId w:val="1"/>
        </w:numPr>
        <w:rPr>
          <w:bCs w:val="0"/>
          <w:color w:val="000000" w:themeColor="text1"/>
          <w:sz w:val="20"/>
          <w:szCs w:val="20"/>
        </w:rPr>
      </w:pPr>
      <w:r>
        <w:rPr>
          <w:color w:val="000000" w:themeColor="text1"/>
          <w:sz w:val="28"/>
          <w:szCs w:val="28"/>
        </w:rPr>
        <w:t>ЛУЦЬКИЙ  МІСЬКИЙ  ГОЛОВА</w:t>
      </w:r>
    </w:p>
    <w:p w14:paraId="3F5019D2" w14:textId="77777777" w:rsidR="00AA6449" w:rsidRDefault="00AA6449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7EFB54C4" w14:textId="77777777" w:rsidR="00AA6449" w:rsidRDefault="007635FA">
      <w:pPr>
        <w:jc w:val="center"/>
        <w:rPr>
          <w:b/>
          <w:bCs w:val="0"/>
          <w:color w:val="000000" w:themeColor="text1"/>
          <w:sz w:val="40"/>
          <w:szCs w:val="40"/>
        </w:rPr>
      </w:pPr>
      <w:r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0AEFEE59" w14:textId="77777777" w:rsidR="00AA6449" w:rsidRDefault="00AA6449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31978BA6" w14:textId="77777777" w:rsidR="00AA6449" w:rsidRDefault="007635FA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_________________                                     Луцьк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4"/>
        </w:rPr>
        <w:t xml:space="preserve">                                 №________________</w:t>
      </w:r>
    </w:p>
    <w:p w14:paraId="3A5FBCF8" w14:textId="77777777" w:rsidR="00591F86" w:rsidRPr="001E05F2" w:rsidRDefault="00591F86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</w:p>
    <w:p w14:paraId="150A1421" w14:textId="66D789F1" w:rsidR="00AA6449" w:rsidRDefault="007635FA">
      <w:pPr>
        <w:ind w:right="5526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 проведення Луцького ярмарку ветеранського бізнесу</w:t>
      </w:r>
    </w:p>
    <w:p w14:paraId="7214DBFE" w14:textId="77777777" w:rsidR="00AA6449" w:rsidRPr="001E05F2" w:rsidRDefault="00AA6449">
      <w:pPr>
        <w:jc w:val="both"/>
        <w:rPr>
          <w:color w:val="000000" w:themeColor="text1"/>
          <w:sz w:val="24"/>
        </w:rPr>
      </w:pPr>
    </w:p>
    <w:p w14:paraId="254896DC" w14:textId="7CAFF7D8" w:rsidR="00AA6449" w:rsidRDefault="007635FA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Відповідно до статті 42, </w:t>
      </w:r>
      <w:r w:rsidR="004C2373">
        <w:rPr>
          <w:color w:val="000000" w:themeColor="text1"/>
          <w:szCs w:val="28"/>
        </w:rPr>
        <w:t>частини восьмої</w:t>
      </w:r>
      <w:r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2024–2026 роки, затвердженої рішенням міської ради від 24.12.2019 №</w:t>
      </w:r>
      <w:r>
        <w:rPr>
          <w:color w:val="000000" w:themeColor="text1"/>
          <w:szCs w:val="28"/>
          <w:lang w:val="en-US"/>
        </w:rPr>
        <w:t> </w:t>
      </w:r>
      <w:r>
        <w:rPr>
          <w:color w:val="000000" w:themeColor="text1"/>
          <w:szCs w:val="28"/>
        </w:rPr>
        <w:t>68/62, зі змінами, на запрошення Шацької селищної ради від 08.07.2025 № 1379/04-31/2-25</w:t>
      </w:r>
      <w:r w:rsidR="00215F6F">
        <w:rPr>
          <w:color w:val="000000" w:themeColor="text1"/>
          <w:szCs w:val="28"/>
        </w:rPr>
        <w:t xml:space="preserve"> та </w:t>
      </w:r>
      <w:r>
        <w:rPr>
          <w:color w:val="000000" w:themeColor="text1"/>
          <w:szCs w:val="28"/>
        </w:rPr>
        <w:t>з метою підтримки ветеранів</w:t>
      </w:r>
      <w:r w:rsidR="00215F6F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/</w:t>
      </w:r>
      <w:r w:rsidR="00215F6F">
        <w:rPr>
          <w:color w:val="000000" w:themeColor="text1"/>
          <w:szCs w:val="28"/>
        </w:rPr>
        <w:t> </w:t>
      </w:r>
      <w:proofErr w:type="spellStart"/>
      <w:r>
        <w:rPr>
          <w:color w:val="000000" w:themeColor="text1"/>
          <w:szCs w:val="28"/>
        </w:rPr>
        <w:t>ветеранок</w:t>
      </w:r>
      <w:proofErr w:type="spellEnd"/>
      <w:r>
        <w:rPr>
          <w:color w:val="000000" w:themeColor="text1"/>
          <w:szCs w:val="28"/>
        </w:rPr>
        <w:t xml:space="preserve"> та членів їх сімей в реалізації їх соціально-економічного потенціалу, поширення інформації про історії успіху ветеранів</w:t>
      </w:r>
      <w:r w:rsidR="00215F6F">
        <w:rPr>
          <w:color w:val="000000" w:themeColor="text1"/>
          <w:szCs w:val="28"/>
        </w:rPr>
        <w:t> / </w:t>
      </w:r>
      <w:proofErr w:type="spellStart"/>
      <w:r>
        <w:rPr>
          <w:color w:val="000000" w:themeColor="text1"/>
          <w:szCs w:val="28"/>
        </w:rPr>
        <w:t>ветеранок</w:t>
      </w:r>
      <w:proofErr w:type="spellEnd"/>
      <w:r>
        <w:rPr>
          <w:color w:val="000000" w:themeColor="text1"/>
          <w:szCs w:val="28"/>
        </w:rPr>
        <w:t xml:space="preserve"> нашого краю</w:t>
      </w:r>
      <w:r>
        <w:rPr>
          <w:bCs w:val="0"/>
          <w:color w:val="000000" w:themeColor="text1"/>
          <w:szCs w:val="28"/>
        </w:rPr>
        <w:t>:</w:t>
      </w:r>
    </w:p>
    <w:p w14:paraId="6CD04BDD" w14:textId="77777777" w:rsidR="00AA6449" w:rsidRPr="001E05F2" w:rsidRDefault="00AA6449">
      <w:pPr>
        <w:ind w:firstLine="567"/>
        <w:jc w:val="both"/>
        <w:rPr>
          <w:bCs w:val="0"/>
          <w:color w:val="000000" w:themeColor="text1"/>
          <w:sz w:val="24"/>
        </w:rPr>
      </w:pPr>
    </w:p>
    <w:p w14:paraId="0DFB443D" w14:textId="77777777" w:rsidR="00AA6449" w:rsidRDefault="007635F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 Департаменту з питань ветеранської політики:</w:t>
      </w:r>
    </w:p>
    <w:p w14:paraId="7B75A1D0" w14:textId="4D144482" w:rsidR="00AA6449" w:rsidRDefault="007635F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1.1.</w:t>
      </w:r>
      <w:r w:rsidR="00215F6F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Організувати проведення Луцького ярмарку ветеранського бізнесу</w:t>
      </w:r>
      <w:r>
        <w:rPr>
          <w:rFonts w:eastAsia="SimSun"/>
          <w:color w:val="000000" w:themeColor="text1"/>
          <w:szCs w:val="28"/>
        </w:rPr>
        <w:t xml:space="preserve"> 25 липня 2025 року </w:t>
      </w:r>
      <w:r>
        <w:rPr>
          <w:color w:val="000000" w:themeColor="text1"/>
        </w:rPr>
        <w:t>з 10.00 до 19.00</w:t>
      </w:r>
      <w:r>
        <w:rPr>
          <w:color w:val="000000" w:themeColor="text1"/>
          <w:lang w:val="ru-RU"/>
        </w:rPr>
        <w:t xml:space="preserve"> у </w:t>
      </w:r>
      <w:r>
        <w:rPr>
          <w:color w:val="000000" w:themeColor="text1"/>
        </w:rPr>
        <w:t>селі Світязь Шацької селищної територіальної громади</w:t>
      </w:r>
      <w:r>
        <w:rPr>
          <w:rFonts w:eastAsia="SimSun"/>
          <w:color w:val="000000" w:themeColor="text1"/>
          <w:szCs w:val="28"/>
        </w:rPr>
        <w:t>.</w:t>
      </w:r>
    </w:p>
    <w:p w14:paraId="6ACD979B" w14:textId="417659E7" w:rsidR="00AA6449" w:rsidRDefault="007635FA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1.2.</w:t>
      </w:r>
      <w:r w:rsidR="00215F6F">
        <w:rPr>
          <w:rFonts w:eastAsia="SimSun"/>
          <w:color w:val="000000" w:themeColor="text1"/>
          <w:szCs w:val="28"/>
        </w:rPr>
        <w:t> </w:t>
      </w:r>
      <w:r>
        <w:rPr>
          <w:rFonts w:eastAsia="SimSun"/>
          <w:color w:val="000000" w:themeColor="text1"/>
          <w:szCs w:val="28"/>
        </w:rPr>
        <w:t xml:space="preserve">Налагодити співпрацю з Шацькою селищною радою та Шацьким </w:t>
      </w:r>
      <w:r>
        <w:t>національним природним парком для вирішення питань щодо</w:t>
      </w:r>
      <w:r>
        <w:rPr>
          <w:color w:val="000000" w:themeColor="text1"/>
          <w:szCs w:val="28"/>
          <w:shd w:val="clear" w:color="auto" w:fill="FFFFFF"/>
        </w:rPr>
        <w:t xml:space="preserve"> вивезення сміття, забезпечення медичного обслуговування та громадського порядку під час проведення заходу.</w:t>
      </w:r>
    </w:p>
    <w:p w14:paraId="6C3DF6A3" w14:textId="35007126" w:rsidR="00AA6449" w:rsidRDefault="007635F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</w:rPr>
        <w:t>1.3.</w:t>
      </w:r>
      <w:r w:rsidR="00215F6F">
        <w:rPr>
          <w:color w:val="000000" w:themeColor="text1"/>
        </w:rPr>
        <w:t> </w:t>
      </w:r>
      <w:r>
        <w:rPr>
          <w:color w:val="000000" w:themeColor="text1"/>
          <w:szCs w:val="28"/>
        </w:rPr>
        <w:t>Забезпечити взаємодію з представниками громадських об’єднань для підтримки учасників ярмарку, зокрема, забезпечення їх необхідним інвентарем (намети, столи, стільці).</w:t>
      </w:r>
    </w:p>
    <w:p w14:paraId="202BC99F" w14:textId="6E97E2A6" w:rsidR="00AA6449" w:rsidRDefault="007635FA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2.</w:t>
      </w:r>
      <w:r w:rsidR="00215F6F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Департаменту культури надати для учасників столи, стільці, лави тощо.</w:t>
      </w:r>
    </w:p>
    <w:p w14:paraId="4AE29CB9" w14:textId="451E83B3" w:rsidR="00AA6449" w:rsidRDefault="007635FA" w:rsidP="007635FA">
      <w:pPr>
        <w:ind w:firstLine="567"/>
        <w:jc w:val="both"/>
        <w:rPr>
          <w:color w:val="000000" w:themeColor="text1"/>
        </w:rPr>
      </w:pPr>
      <w:r>
        <w:rPr>
          <w:rFonts w:eastAsia="SimSun"/>
          <w:color w:val="000000" w:themeColor="text1"/>
          <w:szCs w:val="28"/>
        </w:rPr>
        <w:t>3</w:t>
      </w:r>
      <w:r>
        <w:rPr>
          <w:rFonts w:eastAsia="SimSun"/>
          <w:color w:val="000000" w:themeColor="text1"/>
          <w:szCs w:val="28"/>
          <w:lang w:val="ru-RU"/>
        </w:rPr>
        <w:t>.</w:t>
      </w:r>
      <w:r>
        <w:rPr>
          <w:rFonts w:eastAsia="SimSun"/>
          <w:color w:val="000000" w:themeColor="text1"/>
          <w:szCs w:val="28"/>
          <w:lang w:val="en-US"/>
        </w:rPr>
        <w:t> </w:t>
      </w:r>
      <w:r>
        <w:rPr>
          <w:color w:val="000000" w:themeColor="text1"/>
        </w:rPr>
        <w:t>Господарсько-технічному відділу надати транспортний засіб для забезпечення логістики для належної організації заходу 25 липня 2025</w:t>
      </w:r>
      <w:r>
        <w:rPr>
          <w:color w:val="000000" w:themeColor="text1"/>
          <w:lang w:val="en-US"/>
        </w:rPr>
        <w:t> </w:t>
      </w:r>
      <w:r>
        <w:rPr>
          <w:color w:val="000000" w:themeColor="text1"/>
        </w:rPr>
        <w:t>року.</w:t>
      </w:r>
    </w:p>
    <w:p w14:paraId="72A33561" w14:textId="2AEFADFA" w:rsidR="00AA6449" w:rsidRDefault="007635FA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4.</w:t>
      </w:r>
      <w:r w:rsidR="00215F6F">
        <w:rPr>
          <w:color w:val="000000" w:themeColor="text1"/>
          <w:szCs w:val="28"/>
          <w:shd w:val="clear" w:color="auto" w:fill="FFFFFF"/>
        </w:rPr>
        <w:t> </w:t>
      </w:r>
      <w:r>
        <w:rPr>
          <w:color w:val="000000" w:themeColor="text1"/>
          <w:szCs w:val="28"/>
        </w:rPr>
        <w:t xml:space="preserve">Управлінню інформаційної роботи інформувати мешканців громади про проведення заходу через офіційний сайт Луцької міської ради та </w:t>
      </w:r>
      <w:r>
        <w:rPr>
          <w:color w:val="000000" w:themeColor="text1"/>
        </w:rPr>
        <w:t>забезпечити інформаційний супровід заходу.</w:t>
      </w:r>
    </w:p>
    <w:p w14:paraId="7A43B1B6" w14:textId="2E15C283" w:rsidR="00AA6449" w:rsidRDefault="007635FA">
      <w:pPr>
        <w:ind w:firstLine="560"/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215F6F">
        <w:rPr>
          <w:color w:val="000000" w:themeColor="text1"/>
        </w:rPr>
        <w:t> </w:t>
      </w:r>
      <w:r>
        <w:rPr>
          <w:color w:val="000000" w:themeColor="text1"/>
        </w:rPr>
        <w:t>Працівникам, відповідальним за проведення ярмарку, довести до учасників ярмарку інформацію щодо дій у разі сигналу «Повітряна тривога».</w:t>
      </w:r>
    </w:p>
    <w:p w14:paraId="12058D7A" w14:textId="77777777" w:rsidR="00AA6449" w:rsidRDefault="007635FA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</w:rPr>
        <w:t>6.</w:t>
      </w:r>
      <w:r>
        <w:rPr>
          <w:color w:val="000000" w:themeColor="text1"/>
          <w:lang w:val="en-US"/>
        </w:rPr>
        <w:t> </w:t>
      </w:r>
      <w:r>
        <w:rPr>
          <w:color w:val="000000" w:themeColor="text1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color w:val="000000" w:themeColor="text1"/>
          <w:szCs w:val="28"/>
        </w:rPr>
        <w:t>Чебелюк</w:t>
      </w:r>
      <w:proofErr w:type="spellEnd"/>
      <w:r>
        <w:rPr>
          <w:color w:val="000000" w:themeColor="text1"/>
          <w:szCs w:val="28"/>
        </w:rPr>
        <w:t>.</w:t>
      </w:r>
    </w:p>
    <w:p w14:paraId="11D29E8B" w14:textId="77777777" w:rsidR="001E05F2" w:rsidRPr="0050491C" w:rsidRDefault="001E05F2">
      <w:pPr>
        <w:ind w:firstLine="560"/>
        <w:jc w:val="both"/>
        <w:rPr>
          <w:color w:val="000000" w:themeColor="text1"/>
          <w:sz w:val="20"/>
          <w:szCs w:val="20"/>
          <w:highlight w:val="yellow"/>
        </w:rPr>
      </w:pPr>
    </w:p>
    <w:p w14:paraId="58123B78" w14:textId="77777777" w:rsidR="0050491C" w:rsidRPr="0050491C" w:rsidRDefault="0050491C">
      <w:pPr>
        <w:ind w:firstLine="560"/>
        <w:jc w:val="both"/>
        <w:rPr>
          <w:color w:val="000000" w:themeColor="text1"/>
          <w:sz w:val="20"/>
          <w:szCs w:val="20"/>
          <w:highlight w:val="yellow"/>
        </w:rPr>
      </w:pPr>
    </w:p>
    <w:p w14:paraId="3CFD2647" w14:textId="77777777" w:rsidR="00AA6449" w:rsidRDefault="007635FA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Міський голова</w:t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                </w:t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 xml:space="preserve">Ігор ПОЛІЩУК </w:t>
      </w:r>
    </w:p>
    <w:p w14:paraId="0FEA0497" w14:textId="77777777" w:rsidR="00AA6449" w:rsidRDefault="00AA6449">
      <w:pPr>
        <w:jc w:val="both"/>
        <w:rPr>
          <w:color w:val="000000" w:themeColor="text1"/>
          <w:sz w:val="22"/>
        </w:rPr>
      </w:pPr>
    </w:p>
    <w:p w14:paraId="1FBEC21D" w14:textId="77777777" w:rsidR="00AA6449" w:rsidRDefault="007635FA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  <w:sz w:val="24"/>
        </w:rPr>
        <w:t>Кобилинський</w:t>
      </w:r>
      <w:proofErr w:type="spellEnd"/>
      <w:r>
        <w:rPr>
          <w:color w:val="000000" w:themeColor="text1"/>
          <w:sz w:val="24"/>
        </w:rPr>
        <w:t xml:space="preserve"> 739 900</w:t>
      </w:r>
    </w:p>
    <w:sectPr w:rsidR="00AA6449" w:rsidSect="0050491C">
      <w:headerReference w:type="default" r:id="rId10"/>
      <w:pgSz w:w="11906" w:h="16838"/>
      <w:pgMar w:top="709" w:right="567" w:bottom="1021" w:left="1985" w:header="567" w:footer="0" w:gutter="0"/>
      <w:cols w:space="708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EDC8" w14:textId="77777777" w:rsidR="00B00D39" w:rsidRDefault="00B00D39" w:rsidP="00AA6449">
      <w:r>
        <w:separator/>
      </w:r>
    </w:p>
  </w:endnote>
  <w:endnote w:type="continuationSeparator" w:id="0">
    <w:p w14:paraId="31B759DC" w14:textId="77777777" w:rsidR="00B00D39" w:rsidRDefault="00B00D39" w:rsidP="00AA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26B9" w14:textId="77777777" w:rsidR="00B00D39" w:rsidRDefault="00B00D39" w:rsidP="00AA6449">
      <w:r>
        <w:separator/>
      </w:r>
    </w:p>
  </w:footnote>
  <w:footnote w:type="continuationSeparator" w:id="0">
    <w:p w14:paraId="075B60EF" w14:textId="77777777" w:rsidR="00B00D39" w:rsidRDefault="00B00D39" w:rsidP="00AA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12B7" w14:textId="77777777" w:rsidR="00AA6449" w:rsidRDefault="00AA6449">
    <w:pPr>
      <w:pStyle w:val="a7"/>
      <w:jc w:val="center"/>
    </w:pPr>
    <w:r>
      <w:fldChar w:fldCharType="begin"/>
    </w:r>
    <w:r w:rsidR="007635FA">
      <w:instrText xml:space="preserve"> PAGE </w:instrText>
    </w:r>
    <w:r>
      <w:fldChar w:fldCharType="separate"/>
    </w:r>
    <w:r w:rsidR="007635FA">
      <w:rPr>
        <w:noProof/>
      </w:rPr>
      <w:t>2</w:t>
    </w:r>
    <w:r>
      <w:fldChar w:fldCharType="end"/>
    </w:r>
  </w:p>
  <w:p w14:paraId="7BCCC8F9" w14:textId="77777777" w:rsidR="00AA6449" w:rsidRDefault="00AA644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21B55"/>
    <w:multiLevelType w:val="multilevel"/>
    <w:tmpl w:val="40627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30096E"/>
    <w:multiLevelType w:val="multilevel"/>
    <w:tmpl w:val="DA0A3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1719810">
    <w:abstractNumId w:val="0"/>
  </w:num>
  <w:num w:numId="2" w16cid:durableId="212777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449"/>
    <w:rsid w:val="00156B40"/>
    <w:rsid w:val="001E05F2"/>
    <w:rsid w:val="00215F6F"/>
    <w:rsid w:val="004C2373"/>
    <w:rsid w:val="0050491C"/>
    <w:rsid w:val="00542A46"/>
    <w:rsid w:val="00591F86"/>
    <w:rsid w:val="007635FA"/>
    <w:rsid w:val="008521E8"/>
    <w:rsid w:val="00931A6F"/>
    <w:rsid w:val="00931F52"/>
    <w:rsid w:val="00932F2C"/>
    <w:rsid w:val="00AA6449"/>
    <w:rsid w:val="00B00D39"/>
    <w:rsid w:val="00C57B37"/>
    <w:rsid w:val="00D40FEB"/>
    <w:rsid w:val="00D56E3D"/>
    <w:rsid w:val="00E9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1B0429"/>
  <w15:docId w15:val="{4716AF99-B8B0-42A7-A160-B8976878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ab">
    <w:name w:val="Заголовок"/>
    <w:basedOn w:val="a"/>
    <w:next w:val="ac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qFormat/>
    <w:rsid w:val="00934D63"/>
    <w:pPr>
      <w:spacing w:after="140" w:line="288" w:lineRule="auto"/>
    </w:pPr>
  </w:style>
  <w:style w:type="paragraph" w:styleId="ad">
    <w:name w:val="List"/>
    <w:basedOn w:val="ac"/>
    <w:qFormat/>
    <w:rsid w:val="00934D63"/>
    <w:rPr>
      <w:rFonts w:cs="FreeSans"/>
    </w:rPr>
  </w:style>
  <w:style w:type="paragraph" w:customStyle="1" w:styleId="11">
    <w:name w:val="Название объекта1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c"/>
    <w:qFormat/>
    <w:rsid w:val="00AA644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customStyle="1" w:styleId="user1">
    <w:name w:val="Верхній і нижній колонтитули (user)"/>
    <w:basedOn w:val="a"/>
    <w:qFormat/>
    <w:rsid w:val="00AA6449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c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user2">
    <w:name w:val="Без маркерів (user)"/>
    <w:uiPriority w:val="99"/>
    <w:semiHidden/>
    <w:unhideWhenUsed/>
    <w:qFormat/>
    <w:rsid w:val="00AA6449"/>
  </w:style>
  <w:style w:type="numbering" w:customStyle="1" w:styleId="af4">
    <w:name w:val="Без маркерів"/>
    <w:uiPriority w:val="99"/>
    <w:semiHidden/>
    <w:unhideWhenUsed/>
    <w:qFormat/>
    <w:rsid w:val="001A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18</cp:revision>
  <cp:lastPrinted>2025-02-17T09:39:00Z</cp:lastPrinted>
  <dcterms:created xsi:type="dcterms:W3CDTF">2025-06-24T06:13:00Z</dcterms:created>
  <dcterms:modified xsi:type="dcterms:W3CDTF">2025-07-18T13:02:00Z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