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800" cy="640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4pt;height:50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312900641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нагородж</w:t>
      </w:r>
      <w:r>
        <w:rPr>
          <w:rFonts w:cs="Times New Roman" w:ascii="Times New Roman" w:hAnsi="Times New Roman"/>
          <w:sz w:val="28"/>
          <w:szCs w:val="28"/>
          <w:lang w:val="uk-UA"/>
        </w:rPr>
        <w:t>енн</w:t>
      </w:r>
      <w:r>
        <w:rPr>
          <w:rFonts w:cs="Times New Roman" w:ascii="Times New Roman" w:hAnsi="Times New Roman"/>
          <w:sz w:val="28"/>
          <w:szCs w:val="28"/>
          <w:lang w:val="uk-UA"/>
        </w:rPr>
        <w:t>я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Т. Кратюк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</w:t>
      </w:r>
      <w:r>
        <w:rPr>
          <w:rFonts w:cs="Times New Roman" w:ascii="Times New Roman" w:hAnsi="Times New Roman"/>
          <w:bCs w:val="false"/>
          <w:sz w:val="28"/>
          <w:szCs w:val="28"/>
        </w:rPr>
        <w:t>департаменту фінансів, бюджету та аудиту Луцької міської ради від 29.07.2025 № 30-17/488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widowControl/>
        <w:tabs>
          <w:tab w:val="clear" w:pos="709"/>
          <w:tab w:val="left" w:pos="0" w:leader="none"/>
        </w:tabs>
        <w:suppressAutoHyphens w:val="true"/>
        <w:bidi w:val="0"/>
        <w:spacing w:before="0" w:after="0"/>
        <w:ind w:firstLine="567" w:left="0" w:right="0"/>
        <w:contextualSpacing/>
        <w:jc w:val="both"/>
        <w:rPr/>
      </w:pPr>
      <w:r>
        <w:rPr>
          <w:szCs w:val="28"/>
        </w:rPr>
        <w:t xml:space="preserve">1. </w:t>
      </w:r>
      <w:r>
        <w:rPr>
          <w:color w:val="000000"/>
          <w:szCs w:val="28"/>
        </w:rPr>
        <w:t>НАГОРОДИТИ Почесною грамотою міського голови КРАТЮК Тетяну, з</w:t>
      </w:r>
      <w:r>
        <w:rPr>
          <w:color w:val="000000"/>
          <w:sz w:val="28"/>
          <w:szCs w:val="28"/>
        </w:rPr>
        <w:t xml:space="preserve">аступника начальника відділу фінансів виробничої сфери та аудиту департаменту фінансів, бюджету та аудиту Луцької міської ради, </w:t>
      </w:r>
      <w:r>
        <w:rPr>
          <w:color w:val="000000"/>
          <w:sz w:val="28"/>
          <w:szCs w:val="28"/>
          <w:highlight w:val="white"/>
          <w:lang w:eastAsia="ru-RU"/>
        </w:rPr>
        <w:t>за багаторічну сумлінну працю, високий професіоналізм</w:t>
      </w:r>
      <w:r>
        <w:rPr>
          <w:sz w:val="28"/>
          <w:szCs w:val="28"/>
        </w:rPr>
        <w:t xml:space="preserve">, відповідальність та наполегливість під час виконання службових обов’язків, вагомий внесок у розвиток бюджетної сфери, </w:t>
      </w:r>
      <w:r>
        <w:rPr>
          <w:color w:val="000000"/>
          <w:sz w:val="28"/>
          <w:szCs w:val="28"/>
        </w:rPr>
        <w:t>а також з нагоди особистого ювіле</w:t>
      </w:r>
      <w:r>
        <w:rPr>
          <w:color w:val="000000"/>
          <w:szCs w:val="28"/>
        </w:rPr>
        <w:t>ю.</w:t>
      </w:r>
      <w:r>
        <w:rPr>
          <w:szCs w:val="28"/>
        </w:rPr>
        <w:t> </w:t>
      </w:r>
    </w:p>
    <w:p>
      <w:pPr>
        <w:pStyle w:val="ListParagraph"/>
        <w:widowControl/>
        <w:tabs>
          <w:tab w:val="clear" w:pos="709"/>
          <w:tab w:val="left" w:pos="0" w:leader="none"/>
        </w:tabs>
        <w:suppressAutoHyphens w:val="true"/>
        <w:bidi w:val="0"/>
        <w:spacing w:before="0" w:after="0"/>
        <w:ind w:firstLine="567" w:left="0" w:right="0"/>
        <w:contextualSpacing/>
        <w:jc w:val="both"/>
        <w:rPr/>
      </w:pPr>
      <w:r>
        <w:rPr>
          <w:szCs w:val="28"/>
        </w:rPr>
        <w:t xml:space="preserve">2. Затвердити кошторис видатків щодо </w:t>
      </w:r>
      <w:r>
        <w:rPr>
          <w:szCs w:val="28"/>
        </w:rPr>
        <w:t>нагородження</w:t>
      </w:r>
      <w:r>
        <w:rPr>
          <w:szCs w:val="28"/>
        </w:rPr>
        <w:t xml:space="preserve"> згідно з додатком.</w:t>
      </w:r>
    </w:p>
    <w:p>
      <w:pPr>
        <w:pStyle w:val="Normal"/>
        <w:widowControl/>
        <w:tabs>
          <w:tab w:val="clear" w:pos="709"/>
          <w:tab w:val="left" w:pos="0" w:leader="none"/>
        </w:tabs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Гудима 777 942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Cs w:val="28"/>
        </w:rPr>
        <w:t>Лєсна 777 996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695" w:right="567" w:gutter="0" w:header="567" w:top="624" w:footer="0" w:bottom="1417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26079e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9" w:customStyle="1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26079e"/>
    <w:pPr/>
    <w:rPr>
      <w:rFonts w:ascii="Segoe UI" w:hAnsi="Segoe UI" w:cs="Mangal"/>
      <w:sz w:val="18"/>
      <w:szCs w:val="16"/>
    </w:rPr>
  </w:style>
  <w:style w:type="numbering" w:styleId="user3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Application>LibreOffice/25.2.4.3$Windows_X86_64 LibreOffice_project/33e196637044ead23f5c3226cde09b47731f7e27</Application>
  <AppVersion>15.0000</AppVersion>
  <Pages>1</Pages>
  <Words>133</Words>
  <Characters>898</Characters>
  <CharactersWithSpaces>1109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2025-05-12T15:24:56Z</cp:lastPrinted>
  <dcterms:modified xsi:type="dcterms:W3CDTF">2025-07-31T11:28:14Z</dcterms:modified>
  <cp:revision>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