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259C" w14:textId="1A1C2A5C" w:rsidR="003F2753" w:rsidRDefault="003F2753" w:rsidP="003F275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DA04D" wp14:editId="718BC5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91597338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1C219" id="Прямокутник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3A2B8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1312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15383524" r:id="rId9"/>
        </w:object>
      </w:r>
    </w:p>
    <w:p w14:paraId="0D6D8E11" w14:textId="77777777" w:rsidR="003F2753" w:rsidRDefault="003F2753" w:rsidP="003F275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EFE516" w14:textId="77777777" w:rsidR="003F2753" w:rsidRPr="00B030C1" w:rsidRDefault="003F2753" w:rsidP="003F2753">
      <w:pPr>
        <w:rPr>
          <w:sz w:val="8"/>
          <w:szCs w:val="8"/>
        </w:rPr>
      </w:pPr>
    </w:p>
    <w:p w14:paraId="14345EB4" w14:textId="77777777" w:rsidR="003F2753" w:rsidRDefault="003F2753" w:rsidP="003F275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821CD79" w14:textId="77777777" w:rsidR="003F2753" w:rsidRPr="005A2888" w:rsidRDefault="003F2753" w:rsidP="003F275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469A3" w14:textId="77777777" w:rsidR="003F2753" w:rsidRPr="005A2888" w:rsidRDefault="003F2753" w:rsidP="003F27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E53B0E" w14:textId="77777777" w:rsidR="003F2753" w:rsidRPr="005A2888" w:rsidRDefault="003F2753" w:rsidP="003F27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173B57" w14:textId="77777777" w:rsidR="003F2753" w:rsidRDefault="003F2753" w:rsidP="003F275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D9AC774" w14:textId="77777777" w:rsidR="003F2753" w:rsidRPr="005B6442" w:rsidRDefault="003F2753" w:rsidP="005B644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D651A" w14:textId="77777777" w:rsidR="00922746" w:rsidRPr="005B6442" w:rsidRDefault="00922746" w:rsidP="00167C55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B6442"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30.04.2025 № 265 «Про Раду ветеранів / ветеранок»</w:t>
      </w:r>
    </w:p>
    <w:p w14:paraId="548014E8" w14:textId="77777777" w:rsidR="00891B6D" w:rsidRPr="005B6442" w:rsidRDefault="00891B6D" w:rsidP="005B6442">
      <w:pPr>
        <w:pStyle w:val="rvps2"/>
        <w:spacing w:before="0" w:beforeAutospacing="0" w:after="0" w:afterAutospacing="0" w:line="360" w:lineRule="auto"/>
        <w:rPr>
          <w:sz w:val="28"/>
          <w:szCs w:val="28"/>
          <w:lang w:val="uk-UA"/>
        </w:rPr>
      </w:pPr>
    </w:p>
    <w:p w14:paraId="50AEEB7C" w14:textId="77777777" w:rsidR="00922746" w:rsidRPr="00571AF3" w:rsidRDefault="00922746" w:rsidP="00922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AF3">
        <w:rPr>
          <w:rFonts w:ascii="Times New Roman" w:hAnsi="Times New Roman" w:cs="Times New Roman"/>
          <w:sz w:val="28"/>
          <w:szCs w:val="28"/>
        </w:rPr>
        <w:t>Керуючись статтями 133, 42, 59 Закону України «Про місцеве самоврядування в Україні», Законом України «Про статус ветеранів війни, гарантії їх соціального захисту»:</w:t>
      </w:r>
    </w:p>
    <w:p w14:paraId="618CE0C4" w14:textId="77777777" w:rsidR="00922746" w:rsidRPr="00167C55" w:rsidRDefault="00922746" w:rsidP="00922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97AE8B" w14:textId="594A34F0" w:rsidR="00922746" w:rsidRPr="00571AF3" w:rsidRDefault="00922746" w:rsidP="00922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AF3">
        <w:rPr>
          <w:rFonts w:ascii="Times New Roman" w:hAnsi="Times New Roman" w:cs="Times New Roman"/>
          <w:sz w:val="28"/>
          <w:szCs w:val="28"/>
        </w:rPr>
        <w:t>1.</w:t>
      </w:r>
      <w:r w:rsidR="00571AF3">
        <w:rPr>
          <w:rFonts w:ascii="Times New Roman" w:hAnsi="Times New Roman" w:cs="Times New Roman"/>
          <w:sz w:val="28"/>
          <w:szCs w:val="28"/>
        </w:rPr>
        <w:t> </w:t>
      </w:r>
      <w:r w:rsidRPr="00571AF3">
        <w:rPr>
          <w:rFonts w:ascii="Times New Roman" w:hAnsi="Times New Roman" w:cs="Times New Roman"/>
          <w:sz w:val="28"/>
          <w:szCs w:val="28"/>
        </w:rPr>
        <w:t>Внести зміни</w:t>
      </w:r>
      <w:r w:rsidR="00571AF3">
        <w:rPr>
          <w:rFonts w:ascii="Times New Roman" w:hAnsi="Times New Roman" w:cs="Times New Roman"/>
          <w:sz w:val="28"/>
          <w:szCs w:val="28"/>
        </w:rPr>
        <w:t xml:space="preserve"> в додаток </w:t>
      </w:r>
      <w:r w:rsidRPr="00571AF3">
        <w:rPr>
          <w:rFonts w:ascii="Times New Roman" w:hAnsi="Times New Roman" w:cs="Times New Roman"/>
          <w:sz w:val="28"/>
          <w:szCs w:val="28"/>
        </w:rPr>
        <w:t>до розпорядження м</w:t>
      </w:r>
      <w:r w:rsidR="00376CA6" w:rsidRPr="00571AF3">
        <w:rPr>
          <w:rFonts w:ascii="Times New Roman" w:hAnsi="Times New Roman" w:cs="Times New Roman"/>
          <w:sz w:val="28"/>
          <w:szCs w:val="28"/>
        </w:rPr>
        <w:t>іського голови від 30.04.2025 № </w:t>
      </w:r>
      <w:r w:rsidRPr="00571AF3">
        <w:rPr>
          <w:rFonts w:ascii="Times New Roman" w:hAnsi="Times New Roman" w:cs="Times New Roman"/>
          <w:sz w:val="28"/>
          <w:szCs w:val="28"/>
        </w:rPr>
        <w:t>265</w:t>
      </w:r>
      <w:r w:rsidR="00B82589" w:rsidRPr="00571AF3">
        <w:rPr>
          <w:rFonts w:ascii="Times New Roman" w:hAnsi="Times New Roman" w:cs="Times New Roman"/>
          <w:sz w:val="28"/>
          <w:szCs w:val="28"/>
        </w:rPr>
        <w:t xml:space="preserve"> </w:t>
      </w:r>
      <w:r w:rsidRPr="00571AF3">
        <w:rPr>
          <w:rFonts w:ascii="Times New Roman" w:hAnsi="Times New Roman" w:cs="Times New Roman"/>
          <w:sz w:val="28"/>
          <w:szCs w:val="28"/>
        </w:rPr>
        <w:t>«Про Раду ветеранів / ветеранок»:</w:t>
      </w:r>
    </w:p>
    <w:p w14:paraId="7A10078C" w14:textId="68A6C73B" w:rsidR="009446F7" w:rsidRPr="00571AF3" w:rsidRDefault="009446F7" w:rsidP="0092274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71AF3">
        <w:rPr>
          <w:rFonts w:ascii="Times New Roman" w:hAnsi="Times New Roman" w:cs="Times New Roman"/>
          <w:sz w:val="28"/>
          <w:szCs w:val="28"/>
        </w:rPr>
        <w:t>1.1.</w:t>
      </w:r>
      <w:r w:rsidR="005B6442">
        <w:rPr>
          <w:rFonts w:ascii="Times New Roman" w:hAnsi="Times New Roman" w:cs="Times New Roman"/>
          <w:sz w:val="28"/>
          <w:szCs w:val="28"/>
        </w:rPr>
        <w:t> А</w:t>
      </w:r>
      <w:r w:rsidRPr="00571AF3">
        <w:rPr>
          <w:rFonts w:ascii="Times New Roman" w:hAnsi="Times New Roman"/>
          <w:sz w:val="28"/>
          <w:szCs w:val="28"/>
        </w:rPr>
        <w:t xml:space="preserve">бзац другий пункту </w:t>
      </w:r>
      <w:r w:rsidR="00396CFA" w:rsidRPr="00571AF3">
        <w:rPr>
          <w:rFonts w:ascii="Times New Roman" w:hAnsi="Times New Roman"/>
          <w:sz w:val="28"/>
          <w:szCs w:val="28"/>
        </w:rPr>
        <w:t>7</w:t>
      </w:r>
      <w:r w:rsidRPr="00571AF3">
        <w:rPr>
          <w:rFonts w:ascii="Times New Roman" w:hAnsi="Times New Roman"/>
          <w:sz w:val="28"/>
          <w:szCs w:val="28"/>
        </w:rPr>
        <w:t xml:space="preserve"> </w:t>
      </w:r>
      <w:r w:rsidR="005B6442">
        <w:rPr>
          <w:rFonts w:ascii="Times New Roman" w:hAnsi="Times New Roman" w:cs="Times New Roman"/>
          <w:sz w:val="28"/>
          <w:szCs w:val="28"/>
        </w:rPr>
        <w:t>д</w:t>
      </w:r>
      <w:r w:rsidR="005B6442">
        <w:rPr>
          <w:rFonts w:ascii="Times New Roman" w:hAnsi="Times New Roman" w:cs="Times New Roman"/>
          <w:sz w:val="28"/>
          <w:szCs w:val="28"/>
        </w:rPr>
        <w:t xml:space="preserve">оповнити </w:t>
      </w:r>
      <w:r w:rsidR="005B6442">
        <w:rPr>
          <w:rFonts w:ascii="Times New Roman" w:hAnsi="Times New Roman"/>
          <w:sz w:val="28"/>
          <w:szCs w:val="28"/>
        </w:rPr>
        <w:t>реченням</w:t>
      </w:r>
      <w:r w:rsidRPr="00571AF3">
        <w:rPr>
          <w:rFonts w:ascii="Times New Roman" w:hAnsi="Times New Roman"/>
          <w:sz w:val="28"/>
          <w:szCs w:val="28"/>
        </w:rPr>
        <w:t>:</w:t>
      </w:r>
    </w:p>
    <w:p w14:paraId="53FE8C34" w14:textId="3494990C" w:rsidR="009446F7" w:rsidRPr="00167C55" w:rsidRDefault="009446F7" w:rsidP="00571AF3">
      <w:pPr>
        <w:pStyle w:val="ad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571AF3">
        <w:rPr>
          <w:rFonts w:ascii="Times New Roman" w:hAnsi="Times New Roman"/>
          <w:sz w:val="28"/>
          <w:szCs w:val="28"/>
        </w:rPr>
        <w:t>«</w:t>
      </w:r>
      <w:r w:rsidR="005B6442">
        <w:rPr>
          <w:rFonts w:ascii="Times New Roman" w:hAnsi="Times New Roman"/>
          <w:sz w:val="28"/>
          <w:szCs w:val="28"/>
        </w:rPr>
        <w:t>У</w:t>
      </w:r>
      <w:r w:rsidRPr="00571AF3">
        <w:rPr>
          <w:rFonts w:ascii="Times New Roman" w:hAnsi="Times New Roman"/>
          <w:sz w:val="28"/>
          <w:szCs w:val="28"/>
        </w:rPr>
        <w:t xml:space="preserve"> разі відсутності </w:t>
      </w:r>
      <w:r w:rsidR="005B6442">
        <w:rPr>
          <w:rFonts w:ascii="Times New Roman" w:hAnsi="Times New Roman"/>
          <w:sz w:val="28"/>
          <w:szCs w:val="28"/>
        </w:rPr>
        <w:t xml:space="preserve">секретаря Ради </w:t>
      </w:r>
      <w:r w:rsidRPr="00571AF3">
        <w:rPr>
          <w:rFonts w:ascii="Times New Roman" w:hAnsi="Times New Roman"/>
          <w:sz w:val="28"/>
          <w:szCs w:val="28"/>
        </w:rPr>
        <w:t xml:space="preserve">(щорічна відпустка, відрядження, тимчасова непрацездатність) – </w:t>
      </w:r>
      <w:r w:rsidRPr="00167C55">
        <w:rPr>
          <w:rFonts w:ascii="Times New Roman" w:hAnsi="Times New Roman"/>
          <w:sz w:val="28"/>
          <w:szCs w:val="28"/>
        </w:rPr>
        <w:t xml:space="preserve">особа, яка виконує його обов’язки.». </w:t>
      </w:r>
    </w:p>
    <w:p w14:paraId="67559AF4" w14:textId="156AEDD9" w:rsidR="00B82589" w:rsidRPr="00167C55" w:rsidRDefault="00922746" w:rsidP="00922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AF3">
        <w:rPr>
          <w:rFonts w:ascii="Times New Roman" w:hAnsi="Times New Roman" w:cs="Times New Roman"/>
          <w:sz w:val="28"/>
          <w:szCs w:val="28"/>
        </w:rPr>
        <w:t>1.</w:t>
      </w:r>
      <w:r w:rsidR="009446F7" w:rsidRPr="00571AF3">
        <w:rPr>
          <w:rFonts w:ascii="Times New Roman" w:hAnsi="Times New Roman" w:cs="Times New Roman"/>
          <w:sz w:val="28"/>
          <w:szCs w:val="28"/>
        </w:rPr>
        <w:t>2</w:t>
      </w:r>
      <w:r w:rsidRPr="00571AF3">
        <w:rPr>
          <w:rFonts w:ascii="Times New Roman" w:hAnsi="Times New Roman" w:cs="Times New Roman"/>
          <w:sz w:val="28"/>
          <w:szCs w:val="28"/>
        </w:rPr>
        <w:t>.</w:t>
      </w:r>
      <w:r w:rsidR="00571AF3">
        <w:rPr>
          <w:rFonts w:ascii="Times New Roman" w:hAnsi="Times New Roman" w:cs="Times New Roman"/>
          <w:sz w:val="28"/>
          <w:szCs w:val="28"/>
        </w:rPr>
        <w:t> </w:t>
      </w:r>
      <w:r w:rsidRPr="00571AF3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167C55">
        <w:rPr>
          <w:rFonts w:ascii="Times New Roman" w:hAnsi="Times New Roman" w:cs="Times New Roman"/>
          <w:sz w:val="28"/>
          <w:szCs w:val="28"/>
        </w:rPr>
        <w:t xml:space="preserve">7 доповнити </w:t>
      </w:r>
      <w:r w:rsidR="00514F53" w:rsidRPr="00167C55">
        <w:rPr>
          <w:rFonts w:ascii="Times New Roman" w:hAnsi="Times New Roman" w:cs="Times New Roman"/>
          <w:sz w:val="28"/>
          <w:szCs w:val="28"/>
        </w:rPr>
        <w:t>четверт</w:t>
      </w:r>
      <w:r w:rsidR="009446F7" w:rsidRPr="00167C55">
        <w:rPr>
          <w:rFonts w:ascii="Times New Roman" w:hAnsi="Times New Roman" w:cs="Times New Roman"/>
          <w:sz w:val="28"/>
          <w:szCs w:val="28"/>
        </w:rPr>
        <w:t xml:space="preserve">им </w:t>
      </w:r>
      <w:r w:rsidRPr="00167C55">
        <w:rPr>
          <w:rFonts w:ascii="Times New Roman" w:hAnsi="Times New Roman" w:cs="Times New Roman"/>
          <w:sz w:val="28"/>
          <w:szCs w:val="28"/>
        </w:rPr>
        <w:t>абзац</w:t>
      </w:r>
      <w:r w:rsidR="009446F7" w:rsidRPr="00167C55">
        <w:rPr>
          <w:rFonts w:ascii="Times New Roman" w:hAnsi="Times New Roman" w:cs="Times New Roman"/>
          <w:sz w:val="28"/>
          <w:szCs w:val="28"/>
        </w:rPr>
        <w:t>ом</w:t>
      </w:r>
      <w:r w:rsidRPr="00167C55">
        <w:rPr>
          <w:rFonts w:ascii="Times New Roman" w:hAnsi="Times New Roman" w:cs="Times New Roman"/>
          <w:sz w:val="28"/>
          <w:szCs w:val="28"/>
        </w:rPr>
        <w:t>:</w:t>
      </w:r>
    </w:p>
    <w:p w14:paraId="5A266A57" w14:textId="30139FEA" w:rsidR="00922746" w:rsidRPr="00571AF3" w:rsidRDefault="00922746" w:rsidP="009446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AF3">
        <w:rPr>
          <w:rFonts w:ascii="Times New Roman" w:hAnsi="Times New Roman" w:cs="Times New Roman"/>
          <w:sz w:val="28"/>
          <w:szCs w:val="28"/>
        </w:rPr>
        <w:t>«Раду очолює Голова, який обирається на першому засіданні Ради</w:t>
      </w:r>
      <w:r w:rsidR="00D1576A" w:rsidRPr="00571AF3">
        <w:rPr>
          <w:rFonts w:ascii="Times New Roman" w:hAnsi="Times New Roman" w:cs="Times New Roman"/>
          <w:sz w:val="28"/>
          <w:szCs w:val="28"/>
        </w:rPr>
        <w:t>,</w:t>
      </w:r>
      <w:r w:rsidR="009446F7" w:rsidRPr="00571AF3">
        <w:rPr>
          <w:rFonts w:ascii="Times New Roman" w:hAnsi="Times New Roman" w:cs="Times New Roman"/>
          <w:sz w:val="28"/>
          <w:szCs w:val="28"/>
        </w:rPr>
        <w:t xml:space="preserve"> </w:t>
      </w:r>
      <w:r w:rsidR="00D1576A" w:rsidRPr="00571AF3">
        <w:rPr>
          <w:rFonts w:ascii="Times New Roman" w:hAnsi="Times New Roman" w:cs="Times New Roman"/>
          <w:sz w:val="28"/>
          <w:szCs w:val="28"/>
        </w:rPr>
        <w:t>не менше як двома третинами голосів від загальної кількості її членів</w:t>
      </w:r>
      <w:r w:rsidRPr="00571AF3">
        <w:rPr>
          <w:rFonts w:ascii="Times New Roman" w:hAnsi="Times New Roman" w:cs="Times New Roman"/>
          <w:sz w:val="28"/>
          <w:szCs w:val="28"/>
        </w:rPr>
        <w:t xml:space="preserve">. </w:t>
      </w:r>
      <w:r w:rsidR="009446F7" w:rsidRPr="00571AF3">
        <w:rPr>
          <w:rFonts w:ascii="Times New Roman" w:hAnsi="Times New Roman" w:cs="Times New Roman"/>
          <w:sz w:val="28"/>
          <w:szCs w:val="28"/>
        </w:rPr>
        <w:t>Голова Ради обирається на невизначений термін та може бути переобраний на засіданні Ради</w:t>
      </w:r>
      <w:r w:rsidR="002A3B54" w:rsidRPr="00571AF3">
        <w:rPr>
          <w:rFonts w:ascii="Times New Roman" w:hAnsi="Times New Roman" w:cs="Times New Roman"/>
          <w:sz w:val="28"/>
          <w:szCs w:val="28"/>
        </w:rPr>
        <w:t>,</w:t>
      </w:r>
      <w:r w:rsidR="009446F7" w:rsidRPr="00571AF3">
        <w:rPr>
          <w:rFonts w:ascii="Times New Roman" w:hAnsi="Times New Roman" w:cs="Times New Roman"/>
          <w:sz w:val="28"/>
          <w:szCs w:val="28"/>
        </w:rPr>
        <w:t xml:space="preserve"> </w:t>
      </w:r>
      <w:r w:rsidR="00D1576A" w:rsidRPr="00571AF3">
        <w:rPr>
          <w:rFonts w:ascii="Times New Roman" w:hAnsi="Times New Roman" w:cs="Times New Roman"/>
          <w:sz w:val="28"/>
          <w:szCs w:val="28"/>
        </w:rPr>
        <w:t>не менше як двома третинами голосів від загальної кількості її членів</w:t>
      </w:r>
      <w:r w:rsidR="009446F7" w:rsidRPr="00571AF3">
        <w:rPr>
          <w:rFonts w:ascii="Times New Roman" w:hAnsi="Times New Roman" w:cs="Times New Roman"/>
          <w:sz w:val="28"/>
          <w:szCs w:val="28"/>
        </w:rPr>
        <w:t xml:space="preserve">. </w:t>
      </w:r>
      <w:r w:rsidRPr="00571AF3">
        <w:rPr>
          <w:rFonts w:ascii="Times New Roman" w:hAnsi="Times New Roman" w:cs="Times New Roman"/>
          <w:sz w:val="28"/>
          <w:szCs w:val="28"/>
        </w:rPr>
        <w:t>Голова Ради головує під час проведення засідань Ради</w:t>
      </w:r>
      <w:r w:rsidR="0090446B" w:rsidRPr="00571AF3">
        <w:rPr>
          <w:rFonts w:ascii="Times New Roman" w:hAnsi="Times New Roman" w:cs="Times New Roman"/>
          <w:sz w:val="28"/>
          <w:szCs w:val="28"/>
        </w:rPr>
        <w:t>, а в разі його відсутності</w:t>
      </w:r>
      <w:r w:rsidR="009446F7" w:rsidRPr="00571AF3">
        <w:rPr>
          <w:rFonts w:ascii="Times New Roman" w:hAnsi="Times New Roman"/>
          <w:sz w:val="28"/>
          <w:szCs w:val="28"/>
        </w:rPr>
        <w:t xml:space="preserve"> </w:t>
      </w:r>
      <w:r w:rsidR="0090446B" w:rsidRPr="00571AF3">
        <w:rPr>
          <w:rFonts w:ascii="Times New Roman" w:hAnsi="Times New Roman" w:cs="Times New Roman"/>
          <w:sz w:val="28"/>
          <w:szCs w:val="28"/>
        </w:rPr>
        <w:t>на засіданні головує один із членів Ради, обраний простою більшістю</w:t>
      </w:r>
      <w:r w:rsidR="00D1576A" w:rsidRPr="00571AF3">
        <w:rPr>
          <w:rFonts w:ascii="Times New Roman" w:hAnsi="Times New Roman" w:cs="Times New Roman"/>
          <w:sz w:val="28"/>
          <w:szCs w:val="28"/>
        </w:rPr>
        <w:t xml:space="preserve"> голосів</w:t>
      </w:r>
      <w:r w:rsidR="0090446B" w:rsidRPr="00571AF3">
        <w:rPr>
          <w:rFonts w:ascii="Times New Roman" w:hAnsi="Times New Roman" w:cs="Times New Roman"/>
          <w:sz w:val="28"/>
          <w:szCs w:val="28"/>
        </w:rPr>
        <w:t>.»</w:t>
      </w:r>
      <w:r w:rsidR="009446F7" w:rsidRPr="00571AF3">
        <w:rPr>
          <w:rFonts w:ascii="Times New Roman" w:hAnsi="Times New Roman" w:cs="Times New Roman"/>
          <w:sz w:val="28"/>
          <w:szCs w:val="28"/>
        </w:rPr>
        <w:t>.</w:t>
      </w:r>
    </w:p>
    <w:p w14:paraId="0ECA746F" w14:textId="219DCD85" w:rsidR="00B82589" w:rsidRPr="00571AF3" w:rsidRDefault="00922746" w:rsidP="00922746">
      <w:pPr>
        <w:pStyle w:val="ad"/>
        <w:ind w:firstLine="567"/>
        <w:jc w:val="both"/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</w:pPr>
      <w:r w:rsidRPr="00571AF3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1.</w:t>
      </w:r>
      <w:r w:rsidR="009446F7" w:rsidRPr="00571AF3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3</w:t>
      </w:r>
      <w:r w:rsidRPr="00571AF3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.</w:t>
      </w:r>
      <w:r w:rsidR="00514F53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 </w:t>
      </w:r>
      <w:r w:rsidRPr="00571AF3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Абзац другий пункту </w:t>
      </w:r>
      <w:r w:rsidR="00B82589" w:rsidRPr="00571AF3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9 </w:t>
      </w:r>
      <w:r w:rsidRPr="00571AF3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викласти в </w:t>
      </w:r>
      <w:r w:rsidR="009446F7" w:rsidRPr="00571AF3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новій</w:t>
      </w:r>
      <w:r w:rsidRPr="00571AF3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 редакції:</w:t>
      </w:r>
      <w:r w:rsidRPr="00571AF3">
        <w:rPr>
          <w:rFonts w:ascii="Times New Roman" w:eastAsia="NSimSun" w:hAnsi="Times New Roman" w:hint="eastAsia"/>
          <w:kern w:val="2"/>
          <w:sz w:val="28"/>
          <w:szCs w:val="28"/>
          <w:lang w:eastAsia="zh-CN" w:bidi="hi-IN"/>
        </w:rPr>
        <w:t xml:space="preserve"> </w:t>
      </w:r>
    </w:p>
    <w:p w14:paraId="07E17E39" w14:textId="77777777" w:rsidR="00922746" w:rsidRPr="00571AF3" w:rsidRDefault="00922746" w:rsidP="00922746">
      <w:pPr>
        <w:pStyle w:val="ad"/>
        <w:ind w:firstLine="567"/>
        <w:jc w:val="both"/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</w:pPr>
      <w:r w:rsidRPr="00571AF3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>«Позачергові засідання Ради можуть скликатися за ініціативою Голови Ради або однієї третини загального складу її членів.</w:t>
      </w:r>
    </w:p>
    <w:p w14:paraId="70B41783" w14:textId="626C58F2" w:rsidR="00922746" w:rsidRPr="00571AF3" w:rsidRDefault="00922746" w:rsidP="00B825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AF3">
        <w:rPr>
          <w:rFonts w:ascii="Times New Roman" w:hAnsi="Times New Roman" w:cs="Times New Roman"/>
          <w:sz w:val="28"/>
          <w:szCs w:val="28"/>
        </w:rPr>
        <w:t>1.</w:t>
      </w:r>
      <w:r w:rsidR="009446F7" w:rsidRPr="00571AF3">
        <w:rPr>
          <w:rFonts w:ascii="Times New Roman" w:hAnsi="Times New Roman" w:cs="Times New Roman"/>
          <w:sz w:val="28"/>
          <w:szCs w:val="28"/>
        </w:rPr>
        <w:t>4</w:t>
      </w:r>
      <w:r w:rsidRPr="00571AF3">
        <w:rPr>
          <w:rFonts w:ascii="Times New Roman" w:hAnsi="Times New Roman" w:cs="Times New Roman"/>
          <w:sz w:val="28"/>
          <w:szCs w:val="28"/>
        </w:rPr>
        <w:t xml:space="preserve">. </w:t>
      </w:r>
      <w:r w:rsidR="00167C55">
        <w:rPr>
          <w:rFonts w:ascii="Times New Roman" w:hAnsi="Times New Roman" w:cs="Times New Roman"/>
          <w:sz w:val="28"/>
          <w:szCs w:val="28"/>
        </w:rPr>
        <w:t>В</w:t>
      </w:r>
      <w:r w:rsidRPr="00571AF3">
        <w:rPr>
          <w:rFonts w:ascii="Times New Roman" w:hAnsi="Times New Roman" w:cs="Times New Roman"/>
          <w:sz w:val="28"/>
          <w:szCs w:val="28"/>
        </w:rPr>
        <w:t>иключити</w:t>
      </w:r>
      <w:r w:rsidR="00571AF3">
        <w:rPr>
          <w:rFonts w:ascii="Times New Roman" w:hAnsi="Times New Roman" w:cs="Times New Roman"/>
          <w:sz w:val="28"/>
          <w:szCs w:val="28"/>
        </w:rPr>
        <w:t xml:space="preserve"> </w:t>
      </w:r>
      <w:r w:rsidR="00167C55">
        <w:rPr>
          <w:rFonts w:ascii="Times New Roman" w:hAnsi="Times New Roman" w:cs="Times New Roman"/>
          <w:sz w:val="28"/>
          <w:szCs w:val="28"/>
        </w:rPr>
        <w:t>п</w:t>
      </w:r>
      <w:r w:rsidR="00167C55" w:rsidRPr="00571AF3">
        <w:rPr>
          <w:rFonts w:ascii="Times New Roman" w:hAnsi="Times New Roman" w:cs="Times New Roman"/>
          <w:sz w:val="28"/>
          <w:szCs w:val="28"/>
        </w:rPr>
        <w:t xml:space="preserve">ункт </w:t>
      </w:r>
      <w:r w:rsidR="00167C55" w:rsidRPr="00167C55">
        <w:rPr>
          <w:rFonts w:ascii="Times New Roman" w:hAnsi="Times New Roman" w:cs="Times New Roman"/>
          <w:sz w:val="28"/>
          <w:szCs w:val="28"/>
        </w:rPr>
        <w:t xml:space="preserve">11 </w:t>
      </w:r>
      <w:r w:rsidR="00571AF3" w:rsidRPr="00167C55">
        <w:rPr>
          <w:rFonts w:ascii="Times New Roman" w:hAnsi="Times New Roman" w:cs="Times New Roman"/>
          <w:sz w:val="28"/>
          <w:szCs w:val="28"/>
        </w:rPr>
        <w:t>з подальшою зміною нумерації</w:t>
      </w:r>
      <w:r w:rsidRPr="00167C55">
        <w:rPr>
          <w:rFonts w:ascii="Times New Roman" w:hAnsi="Times New Roman" w:cs="Times New Roman"/>
          <w:sz w:val="28"/>
          <w:szCs w:val="28"/>
        </w:rPr>
        <w:t>.</w:t>
      </w:r>
    </w:p>
    <w:p w14:paraId="47F6EF61" w14:textId="1A0E72E3" w:rsidR="00004662" w:rsidRPr="00571AF3" w:rsidRDefault="00B82589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55">
        <w:rPr>
          <w:rFonts w:ascii="Times New Roman" w:hAnsi="Times New Roman" w:cs="Times New Roman"/>
          <w:sz w:val="28"/>
          <w:szCs w:val="28"/>
        </w:rPr>
        <w:t>2</w:t>
      </w:r>
      <w:r w:rsidR="00891B6D" w:rsidRPr="00167C55">
        <w:rPr>
          <w:rFonts w:ascii="Times New Roman" w:hAnsi="Times New Roman" w:cs="Times New Roman"/>
          <w:sz w:val="28"/>
          <w:szCs w:val="28"/>
        </w:rPr>
        <w:t>. </w:t>
      </w:r>
      <w:r w:rsidR="00891B6D" w:rsidRPr="00571AF3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Ірину Чебелюк</w:t>
      </w:r>
      <w:r w:rsidR="00891B6D" w:rsidRPr="00571AF3">
        <w:rPr>
          <w:rFonts w:ascii="Times New Roman" w:hAnsi="Times New Roman" w:cs="Times New Roman"/>
          <w:sz w:val="28"/>
          <w:szCs w:val="28"/>
        </w:rPr>
        <w:t>.</w:t>
      </w:r>
    </w:p>
    <w:p w14:paraId="4473AF45" w14:textId="77777777" w:rsidR="00004662" w:rsidRDefault="0000466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048002" w14:textId="77777777" w:rsidR="00167C55" w:rsidRDefault="00167C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E9160B" w14:textId="77777777" w:rsidR="005B6442" w:rsidRPr="00571AF3" w:rsidRDefault="005B644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17C661" w14:textId="77777777" w:rsidR="00004662" w:rsidRPr="00376CA6" w:rsidRDefault="00891B6D">
      <w:pPr>
        <w:jc w:val="both"/>
        <w:rPr>
          <w:rFonts w:ascii="Times New Roman" w:hAnsi="Times New Roman"/>
          <w:sz w:val="27"/>
          <w:szCs w:val="27"/>
        </w:rPr>
      </w:pPr>
      <w:r w:rsidRPr="00571AF3">
        <w:rPr>
          <w:rFonts w:ascii="Times New Roman" w:hAnsi="Times New Roman"/>
          <w:sz w:val="28"/>
          <w:szCs w:val="28"/>
        </w:rPr>
        <w:t>Міський голова</w:t>
      </w:r>
      <w:r w:rsidRPr="00571AF3">
        <w:rPr>
          <w:rFonts w:ascii="Times New Roman" w:hAnsi="Times New Roman"/>
          <w:sz w:val="28"/>
          <w:szCs w:val="28"/>
        </w:rPr>
        <w:tab/>
      </w:r>
      <w:r w:rsidRPr="00571AF3">
        <w:rPr>
          <w:rFonts w:ascii="Times New Roman" w:hAnsi="Times New Roman"/>
          <w:sz w:val="28"/>
          <w:szCs w:val="28"/>
        </w:rPr>
        <w:tab/>
      </w:r>
      <w:r w:rsidRPr="00571AF3">
        <w:rPr>
          <w:rFonts w:ascii="Times New Roman" w:hAnsi="Times New Roman"/>
          <w:sz w:val="28"/>
          <w:szCs w:val="28"/>
        </w:rPr>
        <w:tab/>
      </w:r>
      <w:r w:rsidRPr="00571AF3">
        <w:rPr>
          <w:rFonts w:ascii="Times New Roman" w:hAnsi="Times New Roman"/>
          <w:sz w:val="28"/>
          <w:szCs w:val="28"/>
        </w:rPr>
        <w:tab/>
      </w:r>
      <w:r w:rsidRPr="00571AF3">
        <w:rPr>
          <w:rFonts w:ascii="Times New Roman" w:hAnsi="Times New Roman"/>
          <w:sz w:val="28"/>
          <w:szCs w:val="28"/>
        </w:rPr>
        <w:tab/>
      </w:r>
      <w:r w:rsidRPr="00571AF3">
        <w:rPr>
          <w:rFonts w:ascii="Times New Roman" w:hAnsi="Times New Roman"/>
          <w:sz w:val="28"/>
          <w:szCs w:val="28"/>
        </w:rPr>
        <w:tab/>
      </w:r>
      <w:r w:rsidRPr="00571AF3">
        <w:rPr>
          <w:rFonts w:ascii="Times New Roman" w:hAnsi="Times New Roman"/>
          <w:sz w:val="28"/>
          <w:szCs w:val="28"/>
        </w:rPr>
        <w:tab/>
      </w:r>
      <w:r w:rsidRPr="00571AF3">
        <w:rPr>
          <w:rFonts w:ascii="Times New Roman" w:hAnsi="Times New Roman"/>
          <w:sz w:val="28"/>
          <w:szCs w:val="28"/>
        </w:rPr>
        <w:tab/>
        <w:t xml:space="preserve">     Ігор ПОЛІЩУК</w:t>
      </w:r>
    </w:p>
    <w:p w14:paraId="6A4B4C6B" w14:textId="77777777" w:rsidR="00004662" w:rsidRPr="00167C55" w:rsidRDefault="00004662">
      <w:pPr>
        <w:jc w:val="both"/>
        <w:rPr>
          <w:rFonts w:ascii="Times New Roman" w:hAnsi="Times New Roman" w:cs="Times New Roman"/>
        </w:rPr>
      </w:pPr>
    </w:p>
    <w:p w14:paraId="65BFA5D2" w14:textId="77777777" w:rsidR="00004662" w:rsidRPr="00167C55" w:rsidRDefault="008C3D18">
      <w:pPr>
        <w:ind w:right="4534"/>
        <w:jc w:val="both"/>
        <w:rPr>
          <w:rFonts w:ascii="Times New Roman" w:hAnsi="Times New Roman" w:cs="Times New Roman"/>
        </w:rPr>
      </w:pPr>
      <w:r w:rsidRPr="00167C55">
        <w:rPr>
          <w:rFonts w:ascii="Times New Roman" w:hAnsi="Times New Roman" w:cs="Times New Roman"/>
        </w:rPr>
        <w:t>Кобилинський 739</w:t>
      </w:r>
      <w:r w:rsidR="00B82589" w:rsidRPr="00167C55">
        <w:rPr>
          <w:rFonts w:ascii="Times New Roman" w:hAnsi="Times New Roman" w:cs="Times New Roman"/>
        </w:rPr>
        <w:t> </w:t>
      </w:r>
      <w:r w:rsidRPr="00167C55">
        <w:rPr>
          <w:rFonts w:ascii="Times New Roman" w:hAnsi="Times New Roman" w:cs="Times New Roman"/>
        </w:rPr>
        <w:t>900</w:t>
      </w:r>
    </w:p>
    <w:p w14:paraId="04495A49" w14:textId="77777777" w:rsidR="00B82589" w:rsidRPr="00167C55" w:rsidRDefault="00B82589" w:rsidP="00B82589">
      <w:pPr>
        <w:jc w:val="both"/>
        <w:rPr>
          <w:rFonts w:ascii="Times New Roman" w:hAnsi="Times New Roman" w:cs="Times New Roman"/>
        </w:rPr>
      </w:pPr>
      <w:r w:rsidRPr="00167C55">
        <w:rPr>
          <w:rFonts w:ascii="Times New Roman" w:hAnsi="Times New Roman" w:cs="Times New Roman"/>
        </w:rPr>
        <w:t>Юрченко 741 </w:t>
      </w:r>
      <w:r w:rsidRPr="00167C55">
        <w:rPr>
          <w:rFonts w:ascii="Times New Roman" w:hAnsi="Times New Roman" w:cs="Times New Roman"/>
          <w:spacing w:val="-5"/>
        </w:rPr>
        <w:t>114</w:t>
      </w:r>
    </w:p>
    <w:sectPr w:rsidR="00B82589" w:rsidRPr="00167C55" w:rsidSect="00D11D2C">
      <w:headerReference w:type="default" r:id="rId10"/>
      <w:pgSz w:w="11906" w:h="16838"/>
      <w:pgMar w:top="397" w:right="567" w:bottom="1021" w:left="1985" w:header="567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8769" w14:textId="77777777" w:rsidR="001C1908" w:rsidRDefault="001C1908" w:rsidP="00004662">
      <w:r>
        <w:separator/>
      </w:r>
    </w:p>
  </w:endnote>
  <w:endnote w:type="continuationSeparator" w:id="0">
    <w:p w14:paraId="61866DB7" w14:textId="77777777" w:rsidR="001C1908" w:rsidRDefault="001C1908" w:rsidP="0000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83DF" w14:textId="77777777" w:rsidR="001C1908" w:rsidRDefault="001C1908" w:rsidP="00004662">
      <w:r>
        <w:separator/>
      </w:r>
    </w:p>
  </w:footnote>
  <w:footnote w:type="continuationSeparator" w:id="0">
    <w:p w14:paraId="13166A22" w14:textId="77777777" w:rsidR="001C1908" w:rsidRDefault="001C1908" w:rsidP="0000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820221"/>
      <w:docPartObj>
        <w:docPartGallery w:val="Page Numbers (Top of Page)"/>
        <w:docPartUnique/>
      </w:docPartObj>
    </w:sdtPr>
    <w:sdtContent>
      <w:p w14:paraId="1F5F4453" w14:textId="77777777" w:rsidR="001D37A5" w:rsidRDefault="004D53B6">
        <w:pPr>
          <w:pStyle w:val="1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1D37A5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76CA6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4CCE0FF" w14:textId="77777777" w:rsidR="001D37A5" w:rsidRDefault="001D37A5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17903"/>
    <w:multiLevelType w:val="multilevel"/>
    <w:tmpl w:val="E1BEC7DC"/>
    <w:lvl w:ilvl="0">
      <w:start w:val="1"/>
      <w:numFmt w:val="decimal"/>
      <w:lvlText w:val="%1."/>
      <w:lvlJc w:val="left"/>
      <w:pPr>
        <w:ind w:left="113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47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5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9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6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4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1" w:hanging="490"/>
      </w:pPr>
      <w:rPr>
        <w:rFonts w:hint="default"/>
        <w:lang w:val="uk-UA" w:eastAsia="en-US" w:bidi="ar-SA"/>
      </w:rPr>
    </w:lvl>
  </w:abstractNum>
  <w:num w:numId="1" w16cid:durableId="68185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62"/>
    <w:rsid w:val="00004662"/>
    <w:rsid w:val="00042D39"/>
    <w:rsid w:val="000556FA"/>
    <w:rsid w:val="00071121"/>
    <w:rsid w:val="00082C31"/>
    <w:rsid w:val="000C0EC9"/>
    <w:rsid w:val="001035E6"/>
    <w:rsid w:val="00142719"/>
    <w:rsid w:val="00167C55"/>
    <w:rsid w:val="001711C0"/>
    <w:rsid w:val="001924C9"/>
    <w:rsid w:val="00197903"/>
    <w:rsid w:val="00197996"/>
    <w:rsid w:val="001C1908"/>
    <w:rsid w:val="001C2359"/>
    <w:rsid w:val="001D37A5"/>
    <w:rsid w:val="001F23A3"/>
    <w:rsid w:val="00204484"/>
    <w:rsid w:val="002640FE"/>
    <w:rsid w:val="002A3B54"/>
    <w:rsid w:val="002C6988"/>
    <w:rsid w:val="00313EE2"/>
    <w:rsid w:val="00343196"/>
    <w:rsid w:val="00376CA6"/>
    <w:rsid w:val="00387779"/>
    <w:rsid w:val="00396CFA"/>
    <w:rsid w:val="003A54D8"/>
    <w:rsid w:val="003F2753"/>
    <w:rsid w:val="004129CA"/>
    <w:rsid w:val="004377B7"/>
    <w:rsid w:val="00474478"/>
    <w:rsid w:val="004B434F"/>
    <w:rsid w:val="004B624A"/>
    <w:rsid w:val="004D53B6"/>
    <w:rsid w:val="00514F53"/>
    <w:rsid w:val="00521817"/>
    <w:rsid w:val="00571AF3"/>
    <w:rsid w:val="005B5342"/>
    <w:rsid w:val="005B6442"/>
    <w:rsid w:val="00603817"/>
    <w:rsid w:val="00641DC0"/>
    <w:rsid w:val="006464E0"/>
    <w:rsid w:val="00663EA2"/>
    <w:rsid w:val="006A3241"/>
    <w:rsid w:val="006E52D2"/>
    <w:rsid w:val="00716813"/>
    <w:rsid w:val="007265F7"/>
    <w:rsid w:val="00726A52"/>
    <w:rsid w:val="00774511"/>
    <w:rsid w:val="007B396C"/>
    <w:rsid w:val="00832BD8"/>
    <w:rsid w:val="00857DBD"/>
    <w:rsid w:val="00891B6D"/>
    <w:rsid w:val="008B4C63"/>
    <w:rsid w:val="008C3D18"/>
    <w:rsid w:val="0090446B"/>
    <w:rsid w:val="0091272A"/>
    <w:rsid w:val="00922746"/>
    <w:rsid w:val="009446F7"/>
    <w:rsid w:val="009841F4"/>
    <w:rsid w:val="009B4BCF"/>
    <w:rsid w:val="00A10DE4"/>
    <w:rsid w:val="00B00F74"/>
    <w:rsid w:val="00B34AA9"/>
    <w:rsid w:val="00B648A7"/>
    <w:rsid w:val="00B80583"/>
    <w:rsid w:val="00B82589"/>
    <w:rsid w:val="00BD00F9"/>
    <w:rsid w:val="00C10E10"/>
    <w:rsid w:val="00C14AD6"/>
    <w:rsid w:val="00C74C4A"/>
    <w:rsid w:val="00C76696"/>
    <w:rsid w:val="00C82905"/>
    <w:rsid w:val="00CB4E2A"/>
    <w:rsid w:val="00CE4830"/>
    <w:rsid w:val="00D035D7"/>
    <w:rsid w:val="00D11D2C"/>
    <w:rsid w:val="00D1576A"/>
    <w:rsid w:val="00D44D03"/>
    <w:rsid w:val="00D61420"/>
    <w:rsid w:val="00D715C0"/>
    <w:rsid w:val="00DA1232"/>
    <w:rsid w:val="00DC059C"/>
    <w:rsid w:val="00E201D5"/>
    <w:rsid w:val="00E52CE1"/>
    <w:rsid w:val="00EA174A"/>
    <w:rsid w:val="00F36C31"/>
    <w:rsid w:val="00F60867"/>
    <w:rsid w:val="00FC5430"/>
    <w:rsid w:val="00F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4236D68"/>
  <w15:docId w15:val="{E1FE7FB3-DE13-47B2-829D-BB5B4B4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662"/>
  </w:style>
  <w:style w:type="paragraph" w:styleId="1">
    <w:name w:val="heading 1"/>
    <w:basedOn w:val="a"/>
    <w:next w:val="a"/>
    <w:link w:val="10"/>
    <w:uiPriority w:val="99"/>
    <w:qFormat/>
    <w:rsid w:val="003F275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0466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0046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004662"/>
    <w:pPr>
      <w:spacing w:after="140" w:line="276" w:lineRule="auto"/>
    </w:pPr>
  </w:style>
  <w:style w:type="paragraph" w:styleId="a7">
    <w:name w:val="List"/>
    <w:basedOn w:val="a6"/>
    <w:rsid w:val="00004662"/>
  </w:style>
  <w:style w:type="paragraph" w:customStyle="1" w:styleId="12">
    <w:name w:val="Назва об'єкта1"/>
    <w:basedOn w:val="a"/>
    <w:qFormat/>
    <w:rsid w:val="00004662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004662"/>
    <w:pPr>
      <w:suppressLineNumbers/>
    </w:pPr>
  </w:style>
  <w:style w:type="paragraph" w:styleId="a9">
    <w:name w:val="caption"/>
    <w:basedOn w:val="a"/>
    <w:qFormat/>
    <w:rsid w:val="00004662"/>
    <w:pPr>
      <w:suppressLineNumbers/>
      <w:spacing w:before="120" w:after="120"/>
    </w:pPr>
    <w:rPr>
      <w:i/>
      <w:iCs/>
    </w:rPr>
  </w:style>
  <w:style w:type="paragraph" w:customStyle="1" w:styleId="aa">
    <w:name w:val="Верхній і нижній колонтитули"/>
    <w:basedOn w:val="a"/>
    <w:qFormat/>
    <w:rsid w:val="00004662"/>
  </w:style>
  <w:style w:type="paragraph" w:customStyle="1" w:styleId="13">
    <w:name w:val="Верх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rvts7">
    <w:name w:val="rvts7"/>
    <w:basedOn w:val="a0"/>
    <w:rsid w:val="00891B6D"/>
  </w:style>
  <w:style w:type="paragraph" w:customStyle="1" w:styleId="rvps4">
    <w:name w:val="rvps4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5">
    <w:name w:val="rvps5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6">
    <w:name w:val="rvps6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2">
    <w:name w:val="rvps2"/>
    <w:basedOn w:val="a"/>
    <w:uiPriority w:val="99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b">
    <w:name w:val="List Paragraph"/>
    <w:basedOn w:val="a"/>
    <w:uiPriority w:val="1"/>
    <w:qFormat/>
    <w:rsid w:val="001D37A5"/>
    <w:pPr>
      <w:ind w:left="720"/>
      <w:contextualSpacing/>
    </w:pPr>
    <w:rPr>
      <w:rFonts w:cs="Mangal"/>
      <w:szCs w:val="21"/>
    </w:rPr>
  </w:style>
  <w:style w:type="character" w:styleId="ac">
    <w:name w:val="Hyperlink"/>
    <w:basedOn w:val="a0"/>
    <w:uiPriority w:val="99"/>
    <w:semiHidden/>
    <w:unhideWhenUsed/>
    <w:rsid w:val="00EA174A"/>
    <w:rPr>
      <w:color w:val="0000FF"/>
      <w:u w:val="single"/>
    </w:rPr>
  </w:style>
  <w:style w:type="character" w:customStyle="1" w:styleId="rvts9">
    <w:name w:val="rvts9"/>
    <w:basedOn w:val="a0"/>
    <w:rsid w:val="00EA174A"/>
  </w:style>
  <w:style w:type="paragraph" w:styleId="ad">
    <w:name w:val="No Spacing"/>
    <w:uiPriority w:val="99"/>
    <w:qFormat/>
    <w:rsid w:val="00922746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3F2753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108E-E607-4A43-865E-0A2224F4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9</cp:revision>
  <cp:lastPrinted>2025-03-21T06:47:00Z</cp:lastPrinted>
  <dcterms:created xsi:type="dcterms:W3CDTF">2025-07-29T09:51:00Z</dcterms:created>
  <dcterms:modified xsi:type="dcterms:W3CDTF">2025-07-30T09:25:00Z</dcterms:modified>
  <dc:language>uk-UA</dc:language>
</cp:coreProperties>
</file>