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59273290"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6"/>
          <w:szCs w:val="26"/>
        </w:rPr>
      </w:pPr>
      <w:r>
        <w:rPr>
          <w:sz w:val="26"/>
          <w:szCs w:val="26"/>
          <w:lang w:val="uk-UA"/>
        </w:rPr>
        <w:t xml:space="preserve">Про надання громадянці Кущенко С.В. на </w:t>
      </w:r>
    </w:p>
    <w:p>
      <w:pPr>
        <w:pStyle w:val="Normal"/>
        <w:rPr>
          <w:sz w:val="26"/>
          <w:szCs w:val="26"/>
        </w:rPr>
      </w:pPr>
      <w:r>
        <w:rPr>
          <w:sz w:val="26"/>
          <w:szCs w:val="26"/>
          <w:lang w:val="uk-UA"/>
        </w:rPr>
        <w:t>умовах оренди земельної ділянки в межах</w:t>
      </w:r>
    </w:p>
    <w:p>
      <w:pPr>
        <w:pStyle w:val="Normal"/>
        <w:rPr>
          <w:sz w:val="26"/>
          <w:szCs w:val="26"/>
        </w:rPr>
      </w:pPr>
      <w:r>
        <w:rPr>
          <w:sz w:val="26"/>
          <w:szCs w:val="26"/>
          <w:lang w:val="uk-UA"/>
        </w:rPr>
        <w:t>“</w:t>
      </w:r>
      <w:r>
        <w:rPr>
          <w:sz w:val="26"/>
          <w:szCs w:val="26"/>
          <w:lang w:val="uk-UA"/>
        </w:rPr>
        <w:t>червоних ліній” для  обслуговування  жи-</w:t>
      </w:r>
    </w:p>
    <w:p>
      <w:pPr>
        <w:pStyle w:val="Normal"/>
        <w:rPr>
          <w:sz w:val="26"/>
          <w:szCs w:val="26"/>
        </w:rPr>
      </w:pPr>
      <w:r>
        <w:rPr>
          <w:sz w:val="26"/>
          <w:szCs w:val="26"/>
          <w:lang w:val="uk-UA"/>
        </w:rPr>
        <w:t>лого  будинку,  господарських  будівель  і</w:t>
      </w:r>
    </w:p>
    <w:p>
      <w:pPr>
        <w:pStyle w:val="Normal"/>
        <w:rPr>
          <w:sz w:val="26"/>
          <w:szCs w:val="26"/>
        </w:rPr>
      </w:pPr>
      <w:r>
        <w:rPr>
          <w:sz w:val="26"/>
          <w:szCs w:val="26"/>
          <w:lang w:val="uk-UA"/>
        </w:rPr>
        <w:t>споруд (02.01) на вул. Сікорського Митро-</w:t>
      </w:r>
    </w:p>
    <w:p>
      <w:pPr>
        <w:pStyle w:val="Normal"/>
        <w:rPr>
          <w:sz w:val="26"/>
          <w:szCs w:val="26"/>
        </w:rPr>
      </w:pPr>
      <w:r>
        <w:rPr>
          <w:sz w:val="26"/>
          <w:szCs w:val="26"/>
          <w:lang w:val="uk-UA"/>
        </w:rPr>
        <w:t>полита, 48 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6"/>
          <w:szCs w:val="26"/>
          <w:highlight w:val="white"/>
          <w:u w:val="none"/>
          <w:lang w:val="uk-UA"/>
        </w:rPr>
      </w:pPr>
      <w:r>
        <w:rPr>
          <w:b w:val="false"/>
          <w:bCs w:val="false"/>
          <w:i w:val="false"/>
          <w:iCs w:val="false"/>
          <w:caps w:val="false"/>
          <w:smallCaps w:val="false"/>
          <w:color w:val="auto"/>
          <w:spacing w:val="4"/>
          <w:sz w:val="26"/>
          <w:szCs w:val="26"/>
          <w:highlight w:val="white"/>
          <w:u w:val="none"/>
          <w:lang w:val="uk-UA"/>
        </w:rPr>
      </w:r>
    </w:p>
    <w:p>
      <w:pPr>
        <w:pStyle w:val="Normal"/>
        <w:widowControl w:val="false"/>
        <w:suppressAutoHyphens w:val="true"/>
        <w:ind w:firstLine="567" w:left="0" w:right="0"/>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Розглянувши заяву громадянки Кущенко Світлани Вікаріївни щодо надання на умовах оренди земельної ділянки на вул. Сікорського Митрополита, 48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громадянці Кущенко Світлані Вікаріївні,</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21.07</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.2025 № НВ-</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070070968</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2025, </w:t>
      </w:r>
      <w:r>
        <w:rPr>
          <w:rFonts w:eastAsia="Times New Roman" w:cs="Times New Roman"/>
          <w:b w:val="false"/>
          <w:bCs w:val="false"/>
          <w:i w:val="false"/>
          <w:iCs w:val="false"/>
          <w:color w:val="auto"/>
          <w:spacing w:val="4"/>
          <w:kern w:val="0"/>
          <w:sz w:val="26"/>
          <w:szCs w:val="26"/>
          <w:lang w:val="uk-UA" w:eastAsia="zh-CN" w:bidi="ar-SA"/>
        </w:rPr>
        <w:t>враховуючи документи, що посвідчують право власності громадянки Кущенко Світлани Вікаріївни на об’єкти нерухомого майна на вул. Сікорського Митрополита, 48 у м. Луцьку: свідоцтво про право на спадщину за законом від 24.01.2022 за № 107, відповідно до якого право власності на житловий будинок з надвірними будівлями та спорудами зареєстровано в Державному реєстрі речових прав на нерухоме майно 24.01.2022, номер запису про право власності: 46306510; технічний паспорт на об’єкт нерухомого майна; свідоцтво про право на спадщину за законом від 24.01.2022 за № 108, відповідно до якого право власності на земельну ділянку площею 0,1000 га з кадастровим номером 0710100000:31:168:0026 зареєстровано в Державному реєстрі речових прав на нерухоме майно 24.01.2022, номер запису про право власності: 46307691; свідоцтво про право на спадщину за законом від 24.01.2022 за № 109, відповідно до якого право власності на земельну ділянку площею 0,0550 га з кадастровим номером 0710100000:31:168:0011 зареєстровано в Державному реєстрі речових прав на нерухоме майно 24.01.2022, номер запису про право власності: 46308647</w:t>
      </w:r>
      <w:r>
        <w:rPr>
          <w:color w:val="000000"/>
          <w:spacing w:val="4"/>
          <w:sz w:val="26"/>
          <w:szCs w:val="26"/>
        </w:rPr>
        <w:t xml:space="preserve">, </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6"/>
          <w:szCs w:val="26"/>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6"/>
          <w:szCs w:val="26"/>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r>
    </w:p>
    <w:p>
      <w:pPr>
        <w:pStyle w:val="Normal"/>
        <w:widowControl w:val="false"/>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6"/>
          <w:szCs w:val="26"/>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r>
    </w:p>
    <w:p>
      <w:pPr>
        <w:pStyle w:val="Normal"/>
        <w:widowControl w:val="false"/>
        <w:spacing w:lineRule="auto" w:line="240"/>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вул. Сікорського Митрополита, 48 </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площею 0,0030 га з кадастровим номером 0710100000:31:168:00</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10</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6"/>
          <w:szCs w:val="26"/>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xml:space="preserve">громадянці Кущенко Світлані Вікаріївні </w:t>
      </w:r>
      <w:r>
        <w:rPr>
          <w:rFonts w:eastAsia="Times New Roman" w:cs="Times New Roman"/>
          <w:b w:val="false"/>
          <w:bCs/>
          <w:i w:val="false"/>
          <w:iCs w:val="false"/>
          <w:caps w:val="false"/>
          <w:smallCaps w:val="false"/>
          <w:color w:val="000000"/>
          <w:spacing w:val="4"/>
          <w:kern w:val="0"/>
          <w:sz w:val="26"/>
          <w:szCs w:val="26"/>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вул. Сікорського Митрополита, 48</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6"/>
          <w:szCs w:val="26"/>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6"/>
          <w:szCs w:val="26"/>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0,0030 га з кадастровим номером 0710100000:31:168:00</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10</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громадянкою Кущенко Світланою Вікаріївною</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 договір оренди землі на земельну ділянку з кадастровим номером 0710100000:31:168:00</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10</w:t>
      </w:r>
      <w:r>
        <w:rPr>
          <w:rFonts w:eastAsia="Times New Roman" w:cs="Times New Roman"/>
          <w:b w:val="false"/>
          <w:bCs/>
          <w:i w:val="false"/>
          <w:iCs w:val="false"/>
          <w:caps w:val="false"/>
          <w:smallCaps w:val="false"/>
          <w:color w:val="000000"/>
          <w:spacing w:val="4"/>
          <w:kern w:val="0"/>
          <w:sz w:val="26"/>
          <w:szCs w:val="26"/>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громадянку Кущенко Світлану Вікаріївну</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6"/>
          <w:szCs w:val="26"/>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r>
    </w:p>
    <w:p>
      <w:pPr>
        <w:pStyle w:val="Normal"/>
        <w:widowControl w:val="false"/>
        <w:ind w:firstLine="763" w:left="0" w:right="0"/>
        <w:jc w:val="both"/>
        <w:rPr>
          <w:rFonts w:ascii="Times New Roman" w:hAnsi="Times New Roman"/>
          <w:i/>
          <w:i/>
          <w:iCs/>
          <w:sz w:val="26"/>
          <w:szCs w:val="26"/>
          <w:lang w:val="uk-UA"/>
        </w:rPr>
      </w:pPr>
      <w:r>
        <w:rPr>
          <w:i/>
          <w:iCs/>
          <w:sz w:val="26"/>
          <w:szCs w:val="26"/>
          <w:lang w:val="uk-UA"/>
        </w:rPr>
      </w:r>
    </w:p>
    <w:p>
      <w:pPr>
        <w:pStyle w:val="Normal"/>
        <w:widowControl w:val="false"/>
        <w:jc w:val="both"/>
        <w:rPr>
          <w:sz w:val="26"/>
          <w:szCs w:val="26"/>
        </w:rPr>
      </w:pPr>
      <w:r>
        <w:rPr>
          <w:color w:val="000000"/>
          <w:sz w:val="26"/>
          <w:szCs w:val="26"/>
          <w:lang w:val="uk-UA"/>
        </w:rPr>
        <w:t>Міський голова                                                                                              Ігор ПОЛІЩУК</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690" w:footer="0" w:bottom="168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2754</TotalTime>
  <Application>LibreOffice/25.2.4.3$Windows_X86_64 LibreOffice_project/33e196637044ead23f5c3226cde09b47731f7e27</Application>
  <AppVersion>15.0000</AppVersion>
  <Pages>2</Pages>
  <Words>694</Words>
  <Characters>4433</Characters>
  <CharactersWithSpaces>5286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2025-04-28T14:43:59Z</cp:lastPrinted>
  <dcterms:modified xsi:type="dcterms:W3CDTF">2025-07-24T09:28:21Z</dcterms:modified>
  <cp:revision>296</cp:revision>
  <dc:subject/>
  <dc:title> </dc:title>
</cp:coreProperties>
</file>

<file path=docProps/custom.xml><?xml version="1.0" encoding="utf-8"?>
<Properties xmlns="http://schemas.openxmlformats.org/officeDocument/2006/custom-properties" xmlns:vt="http://schemas.openxmlformats.org/officeDocument/2006/docPropsVTypes"/>
</file>