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E0" w:rsidRDefault="00CA64E0" w:rsidP="009A70A1">
      <w:pPr>
        <w:jc w:val="center"/>
      </w:pPr>
      <w:r>
        <w:t xml:space="preserve">ПОЯСНЮВАЛЬНА ЗАПИСКА </w:t>
      </w:r>
    </w:p>
    <w:p w:rsidR="00CA64E0" w:rsidRDefault="00FA5A54" w:rsidP="006C6A72">
      <w:pPr>
        <w:jc w:val="center"/>
      </w:pPr>
      <w:r>
        <w:t>до проє</w:t>
      </w:r>
      <w:r w:rsidR="00CA64E0">
        <w:t xml:space="preserve">кту рішення міської ради </w:t>
      </w:r>
    </w:p>
    <w:p w:rsidR="001E46C1" w:rsidRDefault="00CA64E0" w:rsidP="001E46C1">
      <w:pPr>
        <w:ind w:firstLine="567"/>
        <w:jc w:val="center"/>
        <w:rPr>
          <w:szCs w:val="28"/>
        </w:rPr>
      </w:pPr>
      <w:r>
        <w:rPr>
          <w:bCs w:val="0"/>
          <w:color w:val="000000"/>
          <w:szCs w:val="28"/>
        </w:rPr>
        <w:t>«</w:t>
      </w:r>
      <w:proofErr w:type="spellStart"/>
      <w:r w:rsidR="001E46C1" w:rsidRPr="001E46C1">
        <w:rPr>
          <w:szCs w:val="28"/>
          <w:lang w:val="en-US"/>
        </w:rPr>
        <w:t>Про</w:t>
      </w:r>
      <w:proofErr w:type="spellEnd"/>
      <w:r w:rsidR="001E46C1" w:rsidRPr="001E46C1">
        <w:rPr>
          <w:szCs w:val="28"/>
          <w:lang w:val="en-US"/>
        </w:rPr>
        <w:t xml:space="preserve"> </w:t>
      </w:r>
      <w:proofErr w:type="spellStart"/>
      <w:r w:rsidR="001E46C1" w:rsidRPr="001E46C1">
        <w:rPr>
          <w:szCs w:val="28"/>
          <w:lang w:val="en-US"/>
        </w:rPr>
        <w:t>продовження</w:t>
      </w:r>
      <w:proofErr w:type="spellEnd"/>
      <w:r w:rsidR="001E46C1" w:rsidRPr="001E46C1">
        <w:rPr>
          <w:szCs w:val="28"/>
          <w:lang w:val="en-US"/>
        </w:rPr>
        <w:t xml:space="preserve"> </w:t>
      </w:r>
      <w:proofErr w:type="spellStart"/>
      <w:r w:rsidR="001E46C1" w:rsidRPr="001E46C1">
        <w:rPr>
          <w:szCs w:val="28"/>
          <w:lang w:val="en-US"/>
        </w:rPr>
        <w:t>терміну</w:t>
      </w:r>
      <w:proofErr w:type="spellEnd"/>
      <w:r w:rsidR="001E46C1" w:rsidRPr="001E46C1">
        <w:rPr>
          <w:szCs w:val="28"/>
          <w:lang w:val="en-US"/>
        </w:rPr>
        <w:t xml:space="preserve"> </w:t>
      </w:r>
      <w:proofErr w:type="spellStart"/>
      <w:r w:rsidR="001E46C1" w:rsidRPr="001E46C1">
        <w:rPr>
          <w:szCs w:val="28"/>
          <w:lang w:val="en-US"/>
        </w:rPr>
        <w:t>роботи</w:t>
      </w:r>
      <w:proofErr w:type="spellEnd"/>
      <w:r w:rsidR="001E46C1">
        <w:rPr>
          <w:szCs w:val="28"/>
        </w:rPr>
        <w:t xml:space="preserve"> </w:t>
      </w:r>
      <w:proofErr w:type="spellStart"/>
      <w:r w:rsidR="001E46C1" w:rsidRPr="001E46C1">
        <w:rPr>
          <w:szCs w:val="28"/>
          <w:lang w:val="en-US"/>
        </w:rPr>
        <w:t>робочої</w:t>
      </w:r>
      <w:proofErr w:type="spellEnd"/>
      <w:r w:rsidR="001E46C1" w:rsidRPr="001E46C1">
        <w:rPr>
          <w:szCs w:val="28"/>
          <w:lang w:val="en-US"/>
        </w:rPr>
        <w:t xml:space="preserve"> </w:t>
      </w:r>
      <w:proofErr w:type="spellStart"/>
      <w:r w:rsidR="001E46C1" w:rsidRPr="001E46C1">
        <w:rPr>
          <w:szCs w:val="28"/>
          <w:lang w:val="en-US"/>
        </w:rPr>
        <w:t>групи</w:t>
      </w:r>
      <w:proofErr w:type="spellEnd"/>
      <w:r w:rsidR="001E46C1" w:rsidRPr="001E46C1">
        <w:rPr>
          <w:szCs w:val="28"/>
          <w:lang w:val="en-US"/>
        </w:rPr>
        <w:t xml:space="preserve"> з </w:t>
      </w:r>
      <w:proofErr w:type="spellStart"/>
      <w:r w:rsidR="001E46C1" w:rsidRPr="001E46C1">
        <w:rPr>
          <w:szCs w:val="28"/>
          <w:lang w:val="en-US"/>
        </w:rPr>
        <w:t>розроблення</w:t>
      </w:r>
      <w:proofErr w:type="spellEnd"/>
      <w:r w:rsidR="001E46C1" w:rsidRPr="001E46C1">
        <w:rPr>
          <w:szCs w:val="28"/>
          <w:lang w:val="en-US"/>
        </w:rPr>
        <w:t xml:space="preserve"> </w:t>
      </w:r>
      <w:r w:rsidR="001E46C1" w:rsidRPr="001E46C1">
        <w:rPr>
          <w:szCs w:val="28"/>
        </w:rPr>
        <w:t>Стратегії</w:t>
      </w:r>
      <w:r w:rsidR="001E46C1">
        <w:rPr>
          <w:szCs w:val="28"/>
        </w:rPr>
        <w:t xml:space="preserve"> </w:t>
      </w:r>
      <w:r w:rsidR="001E46C1" w:rsidRPr="001E46C1">
        <w:rPr>
          <w:szCs w:val="28"/>
        </w:rPr>
        <w:t>розвитку історичного кварталу</w:t>
      </w:r>
      <w:r w:rsidR="001E46C1">
        <w:rPr>
          <w:szCs w:val="28"/>
        </w:rPr>
        <w:t xml:space="preserve"> </w:t>
      </w:r>
      <w:r w:rsidR="001E46C1" w:rsidRPr="001E46C1">
        <w:rPr>
          <w:szCs w:val="28"/>
        </w:rPr>
        <w:t xml:space="preserve">міста Луцька </w:t>
      </w:r>
    </w:p>
    <w:p w:rsidR="00CA64E0" w:rsidRPr="001E46C1" w:rsidRDefault="001E46C1" w:rsidP="001E46C1">
      <w:pPr>
        <w:ind w:firstLine="567"/>
        <w:jc w:val="center"/>
        <w:rPr>
          <w:szCs w:val="28"/>
          <w:lang w:val="en-US"/>
        </w:rPr>
      </w:pPr>
      <w:r w:rsidRPr="001E46C1">
        <w:rPr>
          <w:szCs w:val="28"/>
        </w:rPr>
        <w:t>(історичний ареал № 1 м. Луцька «Старе Місто»)</w:t>
      </w:r>
      <w:r w:rsidR="00B63084" w:rsidRPr="00F12AF3">
        <w:rPr>
          <w:szCs w:val="28"/>
        </w:rPr>
        <w:t>»</w:t>
      </w:r>
    </w:p>
    <w:p w:rsidR="00423D73" w:rsidRPr="00EB3EBC" w:rsidRDefault="00423D73" w:rsidP="007B06A5">
      <w:pPr>
        <w:spacing w:line="258" w:lineRule="atLeast"/>
        <w:jc w:val="center"/>
        <w:textAlignment w:val="baseline"/>
        <w:rPr>
          <w:szCs w:val="28"/>
        </w:rPr>
      </w:pPr>
    </w:p>
    <w:p w:rsidR="001E46C1" w:rsidRPr="001E46C1" w:rsidRDefault="00AA5BBA" w:rsidP="001E46C1">
      <w:pPr>
        <w:ind w:left="9" w:firstLine="558"/>
        <w:jc w:val="both"/>
        <w:rPr>
          <w:b/>
          <w:szCs w:val="28"/>
          <w:lang w:val="en-US"/>
        </w:rPr>
      </w:pPr>
      <w:r>
        <w:rPr>
          <w:b/>
          <w:szCs w:val="28"/>
        </w:rPr>
        <w:tab/>
      </w:r>
      <w:r w:rsidR="00491A1F" w:rsidRPr="00EB3EBC">
        <w:rPr>
          <w:b/>
          <w:szCs w:val="28"/>
        </w:rPr>
        <w:t xml:space="preserve">Потреба і мета прийняття рішення: </w:t>
      </w:r>
    </w:p>
    <w:p w:rsidR="001E46C1" w:rsidRPr="001E46C1" w:rsidRDefault="001E46C1" w:rsidP="001E46C1">
      <w:pPr>
        <w:ind w:left="9" w:firstLine="558"/>
        <w:jc w:val="both"/>
        <w:rPr>
          <w:szCs w:val="28"/>
        </w:rPr>
      </w:pPr>
      <w:proofErr w:type="spellStart"/>
      <w:r w:rsidRPr="001E46C1">
        <w:rPr>
          <w:szCs w:val="28"/>
          <w:lang w:val="en-US"/>
        </w:rPr>
        <w:t>Рішенням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міської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ради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від</w:t>
      </w:r>
      <w:proofErr w:type="spellEnd"/>
      <w:r w:rsidRPr="001E46C1">
        <w:rPr>
          <w:szCs w:val="28"/>
          <w:lang w:val="en-US"/>
        </w:rPr>
        <w:t xml:space="preserve"> </w:t>
      </w:r>
      <w:r>
        <w:rPr>
          <w:szCs w:val="28"/>
        </w:rPr>
        <w:t xml:space="preserve">30.04.2025 </w:t>
      </w:r>
      <w:r w:rsidRPr="001E46C1">
        <w:rPr>
          <w:szCs w:val="28"/>
          <w:lang w:val="en-US"/>
        </w:rPr>
        <w:t xml:space="preserve">№ </w:t>
      </w:r>
      <w:r>
        <w:rPr>
          <w:szCs w:val="28"/>
        </w:rPr>
        <w:t>74</w:t>
      </w:r>
      <w:r>
        <w:rPr>
          <w:szCs w:val="28"/>
          <w:lang w:val="en-US"/>
        </w:rPr>
        <w:t>/109</w:t>
      </w:r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було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створено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робочу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групу</w:t>
      </w:r>
      <w:proofErr w:type="spellEnd"/>
      <w:r w:rsidRPr="001E46C1">
        <w:rPr>
          <w:szCs w:val="28"/>
          <w:lang w:val="en-US"/>
        </w:rPr>
        <w:t xml:space="preserve"> з </w:t>
      </w:r>
      <w:proofErr w:type="spellStart"/>
      <w:r w:rsidRPr="001E46C1">
        <w:rPr>
          <w:szCs w:val="28"/>
          <w:lang w:val="en-US"/>
        </w:rPr>
        <w:t>розроблення</w:t>
      </w:r>
      <w:proofErr w:type="spellEnd"/>
      <w:r w:rsidRPr="001E46C1">
        <w:rPr>
          <w:szCs w:val="28"/>
          <w:lang w:val="en-US"/>
        </w:rPr>
        <w:t xml:space="preserve"> </w:t>
      </w:r>
      <w:r w:rsidRPr="001E46C1">
        <w:rPr>
          <w:szCs w:val="28"/>
        </w:rPr>
        <w:t>Стратегії розвитку історичного кварталу міста Луцька (історичний ареал № 1 м. Луцька «Старе Місто»)</w:t>
      </w:r>
      <w:r w:rsidRPr="001E46C1">
        <w:rPr>
          <w:szCs w:val="28"/>
          <w:lang w:val="en-US"/>
        </w:rPr>
        <w:t xml:space="preserve">. </w:t>
      </w:r>
      <w:proofErr w:type="spellStart"/>
      <w:r w:rsidRPr="001E46C1">
        <w:rPr>
          <w:szCs w:val="28"/>
          <w:lang w:val="en-US"/>
        </w:rPr>
        <w:t>На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даний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момент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робочою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групою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проведено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значний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обсяг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роботи</w:t>
      </w:r>
      <w:proofErr w:type="spellEnd"/>
      <w:r w:rsidRPr="001E46C1">
        <w:rPr>
          <w:szCs w:val="28"/>
          <w:lang w:val="en-US"/>
        </w:rPr>
        <w:t xml:space="preserve">, </w:t>
      </w:r>
      <w:proofErr w:type="spellStart"/>
      <w:r w:rsidRPr="001E46C1">
        <w:rPr>
          <w:szCs w:val="28"/>
          <w:lang w:val="en-US"/>
        </w:rPr>
        <w:t>зокрема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здійснено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аналіз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поточного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стану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історичного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кварталу</w:t>
      </w:r>
      <w:proofErr w:type="spellEnd"/>
      <w:r w:rsidRPr="001E46C1">
        <w:rPr>
          <w:szCs w:val="28"/>
          <w:lang w:val="en-US"/>
        </w:rPr>
        <w:t xml:space="preserve">, </w:t>
      </w:r>
      <w:proofErr w:type="spellStart"/>
      <w:r w:rsidRPr="001E46C1">
        <w:rPr>
          <w:szCs w:val="28"/>
          <w:lang w:val="en-US"/>
        </w:rPr>
        <w:t>проведено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низку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зустрічей</w:t>
      </w:r>
      <w:proofErr w:type="spellEnd"/>
      <w:r w:rsidRPr="001E46C1">
        <w:rPr>
          <w:szCs w:val="28"/>
          <w:lang w:val="en-US"/>
        </w:rPr>
        <w:t xml:space="preserve"> з </w:t>
      </w:r>
      <w:proofErr w:type="spellStart"/>
      <w:r w:rsidRPr="001E46C1">
        <w:rPr>
          <w:szCs w:val="28"/>
          <w:lang w:val="en-US"/>
        </w:rPr>
        <w:t>представниками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громадськості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та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експертами</w:t>
      </w:r>
      <w:proofErr w:type="spellEnd"/>
      <w:r w:rsidRPr="001E46C1">
        <w:rPr>
          <w:szCs w:val="28"/>
          <w:lang w:val="en-US"/>
        </w:rPr>
        <w:t xml:space="preserve">, </w:t>
      </w:r>
      <w:proofErr w:type="spellStart"/>
      <w:r w:rsidRPr="001E46C1">
        <w:rPr>
          <w:szCs w:val="28"/>
          <w:lang w:val="en-US"/>
        </w:rPr>
        <w:t>розпочато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підготовку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основних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розділів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стратегії</w:t>
      </w:r>
      <w:proofErr w:type="spellEnd"/>
      <w:r w:rsidRPr="001E46C1">
        <w:rPr>
          <w:szCs w:val="28"/>
          <w:lang w:val="en-US"/>
        </w:rPr>
        <w:t xml:space="preserve">. </w:t>
      </w:r>
      <w:proofErr w:type="spellStart"/>
      <w:r w:rsidRPr="001E46C1">
        <w:rPr>
          <w:szCs w:val="28"/>
          <w:lang w:val="en-US"/>
        </w:rPr>
        <w:t>Разом</w:t>
      </w:r>
      <w:proofErr w:type="spellEnd"/>
      <w:r w:rsidRPr="001E46C1">
        <w:rPr>
          <w:szCs w:val="28"/>
          <w:lang w:val="en-US"/>
        </w:rPr>
        <w:t xml:space="preserve"> з </w:t>
      </w:r>
      <w:proofErr w:type="spellStart"/>
      <w:r w:rsidRPr="001E46C1">
        <w:rPr>
          <w:szCs w:val="28"/>
          <w:lang w:val="en-US"/>
        </w:rPr>
        <w:t>тим</w:t>
      </w:r>
      <w:proofErr w:type="spellEnd"/>
      <w:r w:rsidRPr="001E46C1">
        <w:rPr>
          <w:szCs w:val="28"/>
          <w:lang w:val="en-US"/>
        </w:rPr>
        <w:t xml:space="preserve">, </w:t>
      </w:r>
      <w:proofErr w:type="spellStart"/>
      <w:r w:rsidRPr="001E46C1">
        <w:rPr>
          <w:szCs w:val="28"/>
          <w:lang w:val="en-US"/>
        </w:rPr>
        <w:t>для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якісного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завершення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підготовки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документа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необхідно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додатковий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час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для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доопрацювання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розділів</w:t>
      </w:r>
      <w:proofErr w:type="spellEnd"/>
      <w:r w:rsidRPr="001E46C1">
        <w:rPr>
          <w:szCs w:val="28"/>
          <w:lang w:val="en-US"/>
        </w:rPr>
        <w:t xml:space="preserve">, </w:t>
      </w:r>
      <w:proofErr w:type="spellStart"/>
      <w:r w:rsidRPr="001E46C1">
        <w:rPr>
          <w:szCs w:val="28"/>
          <w:lang w:val="en-US"/>
        </w:rPr>
        <w:t>проведення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проміжного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громадського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обговорення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та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узгодження</w:t>
      </w:r>
      <w:proofErr w:type="spellEnd"/>
      <w:r w:rsidRPr="001E46C1">
        <w:rPr>
          <w:szCs w:val="28"/>
          <w:lang w:val="en-US"/>
        </w:rPr>
        <w:t xml:space="preserve"> з </w:t>
      </w:r>
      <w:proofErr w:type="spellStart"/>
      <w:r w:rsidRPr="001E46C1">
        <w:rPr>
          <w:szCs w:val="28"/>
          <w:lang w:val="en-US"/>
        </w:rPr>
        <w:t>профільними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установами</w:t>
      </w:r>
      <w:proofErr w:type="spellEnd"/>
      <w:r w:rsidRPr="001E46C1">
        <w:rPr>
          <w:szCs w:val="28"/>
          <w:lang w:val="en-US"/>
        </w:rPr>
        <w:t>.</w:t>
      </w:r>
    </w:p>
    <w:p w:rsidR="001E46C1" w:rsidRPr="001E46C1" w:rsidRDefault="001E46C1" w:rsidP="001E46C1">
      <w:pPr>
        <w:ind w:left="9" w:firstLine="558"/>
        <w:jc w:val="both"/>
        <w:rPr>
          <w:szCs w:val="28"/>
        </w:rPr>
      </w:pPr>
      <w:proofErr w:type="spellStart"/>
      <w:r w:rsidRPr="001E46C1">
        <w:rPr>
          <w:szCs w:val="28"/>
          <w:lang w:val="en-US"/>
        </w:rPr>
        <w:t>Метою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рішення</w:t>
      </w:r>
      <w:proofErr w:type="spellEnd"/>
      <w:r w:rsidRPr="001E46C1">
        <w:rPr>
          <w:szCs w:val="28"/>
          <w:lang w:val="en-US"/>
        </w:rPr>
        <w:t xml:space="preserve"> є </w:t>
      </w:r>
      <w:proofErr w:type="spellStart"/>
      <w:r w:rsidRPr="001E46C1">
        <w:rPr>
          <w:szCs w:val="28"/>
          <w:lang w:val="en-US"/>
        </w:rPr>
        <w:t>забезпечення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можливості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якісного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завершення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підготовки</w:t>
      </w:r>
      <w:proofErr w:type="spellEnd"/>
      <w:r w:rsidRPr="001E46C1">
        <w:rPr>
          <w:szCs w:val="28"/>
          <w:lang w:val="en-US"/>
        </w:rPr>
        <w:t xml:space="preserve"> </w:t>
      </w:r>
      <w:r w:rsidRPr="001E46C1">
        <w:rPr>
          <w:szCs w:val="28"/>
        </w:rPr>
        <w:t>Стратегії розвитку історичного кварталу міста Луцька (історичний ареал № 1 м. Луцька «Старе Місто»)</w:t>
      </w:r>
      <w:r>
        <w:rPr>
          <w:szCs w:val="28"/>
        </w:rPr>
        <w:t xml:space="preserve"> </w:t>
      </w:r>
      <w:proofErr w:type="spellStart"/>
      <w:r w:rsidRPr="001E46C1">
        <w:rPr>
          <w:szCs w:val="28"/>
          <w:lang w:val="en-US"/>
        </w:rPr>
        <w:t>шляхом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продовження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терміну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роботи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робочої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групи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ще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на</w:t>
      </w:r>
      <w:proofErr w:type="spellEnd"/>
      <w:r w:rsidRPr="001E46C1">
        <w:rPr>
          <w:szCs w:val="28"/>
          <w:lang w:val="en-US"/>
        </w:rPr>
        <w:t xml:space="preserve"> 3 (</w:t>
      </w:r>
      <w:proofErr w:type="spellStart"/>
      <w:r w:rsidRPr="001E46C1">
        <w:rPr>
          <w:szCs w:val="28"/>
          <w:lang w:val="en-US"/>
        </w:rPr>
        <w:t>три</w:t>
      </w:r>
      <w:proofErr w:type="spellEnd"/>
      <w:r w:rsidRPr="001E46C1">
        <w:rPr>
          <w:szCs w:val="28"/>
          <w:lang w:val="en-US"/>
        </w:rPr>
        <w:t xml:space="preserve">) </w:t>
      </w:r>
      <w:proofErr w:type="spellStart"/>
      <w:r w:rsidRPr="001E46C1">
        <w:rPr>
          <w:szCs w:val="28"/>
          <w:lang w:val="en-US"/>
        </w:rPr>
        <w:t>місяці</w:t>
      </w:r>
      <w:proofErr w:type="spellEnd"/>
      <w:r w:rsidRPr="001E46C1">
        <w:rPr>
          <w:szCs w:val="28"/>
          <w:lang w:val="en-US"/>
        </w:rPr>
        <w:t>.</w:t>
      </w:r>
    </w:p>
    <w:p w:rsidR="008E61CE" w:rsidRDefault="008E61CE" w:rsidP="00CE468B">
      <w:pPr>
        <w:ind w:left="9" w:firstLine="558"/>
        <w:jc w:val="both"/>
        <w:rPr>
          <w:szCs w:val="28"/>
        </w:rPr>
      </w:pPr>
    </w:p>
    <w:p w:rsidR="00CE468B" w:rsidRDefault="00CB1133" w:rsidP="00CE468B">
      <w:pPr>
        <w:ind w:left="9" w:firstLine="558"/>
        <w:jc w:val="both"/>
        <w:rPr>
          <w:szCs w:val="28"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1E46C1" w:rsidRDefault="001E46C1" w:rsidP="001E46C1">
      <w:pPr>
        <w:ind w:left="9" w:firstLine="558"/>
        <w:jc w:val="both"/>
        <w:rPr>
          <w:szCs w:val="28"/>
          <w:lang w:val="en-US"/>
        </w:rPr>
      </w:pPr>
      <w:proofErr w:type="spellStart"/>
      <w:r w:rsidRPr="001E46C1">
        <w:rPr>
          <w:szCs w:val="28"/>
          <w:lang w:val="en-US"/>
        </w:rPr>
        <w:t>Продовження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терміну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</w:t>
      </w:r>
      <w:r>
        <w:rPr>
          <w:szCs w:val="28"/>
          <w:lang w:val="en-US"/>
        </w:rPr>
        <w:t>боти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робочої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групи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дозволить:</w:t>
      </w:r>
    </w:p>
    <w:p w:rsidR="001E46C1" w:rsidRPr="001E46C1" w:rsidRDefault="001E46C1" w:rsidP="001E46C1">
      <w:pPr>
        <w:ind w:left="9" w:firstLine="558"/>
        <w:jc w:val="both"/>
        <w:rPr>
          <w:szCs w:val="28"/>
        </w:rPr>
      </w:pPr>
      <w:r>
        <w:rPr>
          <w:szCs w:val="28"/>
          <w:lang w:val="en-US"/>
        </w:rPr>
        <w:t>з</w:t>
      </w:r>
      <w:r w:rsidRPr="001E46C1">
        <w:rPr>
          <w:szCs w:val="28"/>
          <w:lang w:val="en-US"/>
        </w:rPr>
        <w:t>авершити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в</w:t>
      </w:r>
      <w:r>
        <w:rPr>
          <w:szCs w:val="28"/>
          <w:lang w:val="en-US"/>
        </w:rPr>
        <w:t>сі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розділи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проєкту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Стратегії</w:t>
      </w:r>
      <w:proofErr w:type="spellEnd"/>
      <w:r>
        <w:rPr>
          <w:szCs w:val="28"/>
        </w:rPr>
        <w:t>;</w:t>
      </w:r>
    </w:p>
    <w:p w:rsidR="001E46C1" w:rsidRPr="001E46C1" w:rsidRDefault="001E46C1" w:rsidP="001E46C1">
      <w:pPr>
        <w:ind w:left="9" w:firstLine="558"/>
        <w:jc w:val="both"/>
        <w:rPr>
          <w:szCs w:val="28"/>
        </w:rPr>
      </w:pPr>
      <w:r>
        <w:rPr>
          <w:szCs w:val="28"/>
        </w:rPr>
        <w:t>п</w:t>
      </w:r>
      <w:proofErr w:type="spellStart"/>
      <w:r w:rsidRPr="001E46C1">
        <w:rPr>
          <w:szCs w:val="28"/>
          <w:lang w:val="en-US"/>
        </w:rPr>
        <w:t>ровести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про</w:t>
      </w:r>
      <w:r>
        <w:rPr>
          <w:szCs w:val="28"/>
          <w:lang w:val="en-US"/>
        </w:rPr>
        <w:t>міжне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громадське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обговорення</w:t>
      </w:r>
      <w:proofErr w:type="spellEnd"/>
      <w:r>
        <w:rPr>
          <w:szCs w:val="28"/>
        </w:rPr>
        <w:t>;</w:t>
      </w:r>
    </w:p>
    <w:p w:rsidR="001E46C1" w:rsidRPr="001E46C1" w:rsidRDefault="001E46C1" w:rsidP="001E46C1">
      <w:pPr>
        <w:ind w:left="9" w:firstLine="558"/>
        <w:jc w:val="both"/>
        <w:rPr>
          <w:szCs w:val="28"/>
        </w:rPr>
      </w:pPr>
      <w:proofErr w:type="spellStart"/>
      <w:r>
        <w:rPr>
          <w:szCs w:val="28"/>
          <w:lang w:val="en-US"/>
        </w:rPr>
        <w:t>у</w:t>
      </w:r>
      <w:r w:rsidRPr="001E46C1">
        <w:rPr>
          <w:szCs w:val="28"/>
          <w:lang w:val="en-US"/>
        </w:rPr>
        <w:t>згодити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документ</w:t>
      </w:r>
      <w:proofErr w:type="spellEnd"/>
      <w:r w:rsidRPr="001E46C1">
        <w:rPr>
          <w:szCs w:val="28"/>
          <w:lang w:val="en-US"/>
        </w:rPr>
        <w:t xml:space="preserve"> з </w:t>
      </w:r>
      <w:proofErr w:type="spellStart"/>
      <w:r w:rsidRPr="001E46C1">
        <w:rPr>
          <w:szCs w:val="28"/>
          <w:lang w:val="en-US"/>
        </w:rPr>
        <w:t>усі</w:t>
      </w:r>
      <w:r>
        <w:rPr>
          <w:szCs w:val="28"/>
          <w:lang w:val="en-US"/>
        </w:rPr>
        <w:t>ма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заінтересованими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сторонами</w:t>
      </w:r>
      <w:proofErr w:type="spellEnd"/>
      <w:r>
        <w:rPr>
          <w:szCs w:val="28"/>
        </w:rPr>
        <w:t>;</w:t>
      </w:r>
    </w:p>
    <w:p w:rsidR="001E46C1" w:rsidRPr="001E46C1" w:rsidRDefault="001E46C1" w:rsidP="001E46C1">
      <w:pPr>
        <w:ind w:left="9" w:firstLine="558"/>
        <w:jc w:val="both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п</w:t>
      </w:r>
      <w:r w:rsidRPr="001E46C1">
        <w:rPr>
          <w:szCs w:val="28"/>
          <w:lang w:val="en-US"/>
        </w:rPr>
        <w:t>одати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на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розгляд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Луцької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міської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ради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якісний</w:t>
      </w:r>
      <w:proofErr w:type="spellEnd"/>
      <w:r w:rsidRPr="001E46C1">
        <w:rPr>
          <w:szCs w:val="28"/>
          <w:lang w:val="en-US"/>
        </w:rPr>
        <w:t xml:space="preserve"> і </w:t>
      </w:r>
      <w:proofErr w:type="spellStart"/>
      <w:r w:rsidRPr="001E46C1">
        <w:rPr>
          <w:szCs w:val="28"/>
          <w:lang w:val="en-US"/>
        </w:rPr>
        <w:t>комплексний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документ</w:t>
      </w:r>
      <w:proofErr w:type="spellEnd"/>
      <w:r w:rsidRPr="001E46C1">
        <w:rPr>
          <w:szCs w:val="28"/>
          <w:lang w:val="en-US"/>
        </w:rPr>
        <w:t>.</w:t>
      </w:r>
    </w:p>
    <w:p w:rsidR="001E46C1" w:rsidRPr="001E46C1" w:rsidRDefault="001E46C1" w:rsidP="001E46C1">
      <w:pPr>
        <w:ind w:left="9" w:firstLine="558"/>
        <w:jc w:val="both"/>
        <w:rPr>
          <w:szCs w:val="28"/>
          <w:lang w:val="en-US"/>
        </w:rPr>
      </w:pPr>
      <w:r>
        <w:rPr>
          <w:szCs w:val="28"/>
        </w:rPr>
        <w:t xml:space="preserve">Правові підстави: </w:t>
      </w:r>
      <w:proofErr w:type="spellStart"/>
      <w:r w:rsidRPr="001E46C1">
        <w:rPr>
          <w:szCs w:val="28"/>
          <w:lang w:val="en-US"/>
        </w:rPr>
        <w:t>Закон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України</w:t>
      </w:r>
      <w:proofErr w:type="spellEnd"/>
      <w:r w:rsidRPr="001E46C1">
        <w:rPr>
          <w:szCs w:val="28"/>
          <w:lang w:val="en-US"/>
        </w:rPr>
        <w:t xml:space="preserve"> «</w:t>
      </w:r>
      <w:proofErr w:type="spellStart"/>
      <w:r w:rsidRPr="001E46C1">
        <w:rPr>
          <w:szCs w:val="28"/>
          <w:lang w:val="en-US"/>
        </w:rPr>
        <w:t>Про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місцеве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самоврядування</w:t>
      </w:r>
      <w:proofErr w:type="spellEnd"/>
      <w:r w:rsidRPr="001E46C1">
        <w:rPr>
          <w:szCs w:val="28"/>
          <w:lang w:val="en-US"/>
        </w:rPr>
        <w:t xml:space="preserve"> в </w:t>
      </w:r>
      <w:proofErr w:type="spellStart"/>
      <w:r w:rsidRPr="001E46C1">
        <w:rPr>
          <w:szCs w:val="28"/>
          <w:lang w:val="en-US"/>
        </w:rPr>
        <w:t>Україні</w:t>
      </w:r>
      <w:proofErr w:type="spellEnd"/>
      <w:r w:rsidRPr="001E46C1">
        <w:rPr>
          <w:szCs w:val="28"/>
          <w:lang w:val="en-US"/>
        </w:rPr>
        <w:t>» (</w:t>
      </w:r>
      <w:proofErr w:type="spellStart"/>
      <w:r w:rsidRPr="001E46C1">
        <w:rPr>
          <w:szCs w:val="28"/>
          <w:lang w:val="en-US"/>
        </w:rPr>
        <w:t>статті</w:t>
      </w:r>
      <w:proofErr w:type="spellEnd"/>
      <w:r w:rsidRPr="001E46C1">
        <w:rPr>
          <w:szCs w:val="28"/>
          <w:lang w:val="en-US"/>
        </w:rPr>
        <w:t xml:space="preserve"> 26, 54, 59).</w:t>
      </w:r>
    </w:p>
    <w:p w:rsidR="001E46C1" w:rsidRPr="001E46C1" w:rsidRDefault="001E46C1" w:rsidP="001E46C1">
      <w:pPr>
        <w:ind w:left="9" w:firstLine="558"/>
        <w:jc w:val="both"/>
        <w:rPr>
          <w:szCs w:val="28"/>
        </w:rPr>
      </w:pPr>
      <w:proofErr w:type="spellStart"/>
      <w:r w:rsidRPr="001E46C1">
        <w:rPr>
          <w:szCs w:val="28"/>
          <w:lang w:val="en-US"/>
        </w:rPr>
        <w:t>Прийняття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рішення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сприятиме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забезпеченню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якісної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підготовки</w:t>
      </w:r>
      <w:proofErr w:type="spellEnd"/>
      <w:r w:rsidRPr="001E46C1">
        <w:rPr>
          <w:szCs w:val="28"/>
          <w:lang w:val="en-US"/>
        </w:rPr>
        <w:t xml:space="preserve"> </w:t>
      </w:r>
      <w:r w:rsidRPr="001E46C1">
        <w:rPr>
          <w:szCs w:val="28"/>
        </w:rPr>
        <w:t>Стратегії розвитку історичного кварталу міста Луцька (історичний ареал № 1 м. Луцька «Старе Місто»)</w:t>
      </w:r>
      <w:r w:rsidRPr="001E46C1">
        <w:rPr>
          <w:szCs w:val="28"/>
          <w:lang w:val="en-US"/>
        </w:rPr>
        <w:t xml:space="preserve">, </w:t>
      </w:r>
      <w:proofErr w:type="spellStart"/>
      <w:r w:rsidRPr="001E46C1">
        <w:rPr>
          <w:szCs w:val="28"/>
          <w:lang w:val="en-US"/>
        </w:rPr>
        <w:t>що</w:t>
      </w:r>
      <w:proofErr w:type="spellEnd"/>
      <w:r w:rsidRPr="001E46C1">
        <w:rPr>
          <w:szCs w:val="28"/>
          <w:lang w:val="en-US"/>
        </w:rPr>
        <w:t xml:space="preserve"> в </w:t>
      </w:r>
      <w:proofErr w:type="spellStart"/>
      <w:r w:rsidRPr="001E46C1">
        <w:rPr>
          <w:szCs w:val="28"/>
          <w:lang w:val="en-US"/>
        </w:rPr>
        <w:t>подальшому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дозволить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реалізувати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ефективні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заходи</w:t>
      </w:r>
      <w:proofErr w:type="spellEnd"/>
      <w:r w:rsidRPr="001E46C1">
        <w:rPr>
          <w:szCs w:val="28"/>
          <w:lang w:val="en-US"/>
        </w:rPr>
        <w:t xml:space="preserve"> з </w:t>
      </w:r>
      <w:proofErr w:type="spellStart"/>
      <w:r w:rsidRPr="001E46C1">
        <w:rPr>
          <w:szCs w:val="28"/>
          <w:lang w:val="en-US"/>
        </w:rPr>
        <w:t>його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збереження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та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розвитку</w:t>
      </w:r>
      <w:proofErr w:type="spellEnd"/>
      <w:r w:rsidRPr="001E46C1">
        <w:rPr>
          <w:szCs w:val="28"/>
          <w:lang w:val="en-US"/>
        </w:rPr>
        <w:t xml:space="preserve">, </w:t>
      </w:r>
      <w:proofErr w:type="spellStart"/>
      <w:r w:rsidRPr="001E46C1">
        <w:rPr>
          <w:szCs w:val="28"/>
          <w:lang w:val="en-US"/>
        </w:rPr>
        <w:t>залучити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інвестиції</w:t>
      </w:r>
      <w:proofErr w:type="spellEnd"/>
      <w:r w:rsidRPr="001E46C1">
        <w:rPr>
          <w:szCs w:val="28"/>
          <w:lang w:val="en-US"/>
        </w:rPr>
        <w:t xml:space="preserve">, </w:t>
      </w:r>
      <w:proofErr w:type="spellStart"/>
      <w:r w:rsidRPr="001E46C1">
        <w:rPr>
          <w:szCs w:val="28"/>
          <w:lang w:val="en-US"/>
        </w:rPr>
        <w:t>розвинути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туристичну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привабливість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та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поліпшити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умови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проживання</w:t>
      </w:r>
      <w:proofErr w:type="spellEnd"/>
      <w:r w:rsidRPr="001E46C1">
        <w:rPr>
          <w:szCs w:val="28"/>
          <w:lang w:val="en-US"/>
        </w:rPr>
        <w:t xml:space="preserve"> </w:t>
      </w:r>
      <w:proofErr w:type="spellStart"/>
      <w:r w:rsidRPr="001E46C1">
        <w:rPr>
          <w:szCs w:val="28"/>
          <w:lang w:val="en-US"/>
        </w:rPr>
        <w:t>мешканців</w:t>
      </w:r>
      <w:proofErr w:type="spellEnd"/>
      <w:r w:rsidRPr="001E46C1">
        <w:rPr>
          <w:szCs w:val="28"/>
          <w:lang w:val="en-US"/>
        </w:rPr>
        <w:t>.</w:t>
      </w:r>
    </w:p>
    <w:p w:rsidR="00352F53" w:rsidRDefault="00352F53" w:rsidP="00A43EC8">
      <w:pPr>
        <w:tabs>
          <w:tab w:val="left" w:pos="567"/>
        </w:tabs>
        <w:ind w:firstLine="567"/>
        <w:jc w:val="both"/>
        <w:rPr>
          <w:color w:val="000000"/>
          <w:szCs w:val="28"/>
          <w:bdr w:val="none" w:sz="0" w:space="0" w:color="auto" w:frame="1"/>
        </w:rPr>
      </w:pPr>
    </w:p>
    <w:p w:rsidR="006F476B" w:rsidRPr="00C34FF5" w:rsidRDefault="006F476B" w:rsidP="00352F53">
      <w:pPr>
        <w:tabs>
          <w:tab w:val="left" w:pos="567"/>
        </w:tabs>
        <w:rPr>
          <w:szCs w:val="28"/>
        </w:rPr>
      </w:pPr>
    </w:p>
    <w:p w:rsidR="00E35128" w:rsidRPr="00E35128" w:rsidRDefault="001E46C1" w:rsidP="006F476B">
      <w:pPr>
        <w:jc w:val="both"/>
        <w:rPr>
          <w:szCs w:val="28"/>
        </w:rPr>
      </w:pPr>
      <w:r>
        <w:rPr>
          <w:szCs w:val="28"/>
        </w:rPr>
        <w:t xml:space="preserve">Депутат міської ради                                                                </w:t>
      </w:r>
      <w:bookmarkStart w:id="0" w:name="_GoBack"/>
      <w:bookmarkEnd w:id="0"/>
      <w:r>
        <w:rPr>
          <w:szCs w:val="28"/>
        </w:rPr>
        <w:t xml:space="preserve">   Роман БОНДАРУК</w:t>
      </w:r>
    </w:p>
    <w:sectPr w:rsidR="00E35128" w:rsidRPr="00E35128" w:rsidSect="006340A4">
      <w:pgSz w:w="11906" w:h="16838"/>
      <w:pgMar w:top="709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BF47AF1"/>
    <w:multiLevelType w:val="multilevel"/>
    <w:tmpl w:val="67D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A1"/>
    <w:rsid w:val="00033194"/>
    <w:rsid w:val="00046F02"/>
    <w:rsid w:val="000517D7"/>
    <w:rsid w:val="00055F1C"/>
    <w:rsid w:val="000560EC"/>
    <w:rsid w:val="00071F38"/>
    <w:rsid w:val="00075F75"/>
    <w:rsid w:val="000A524B"/>
    <w:rsid w:val="000C68B9"/>
    <w:rsid w:val="000C7470"/>
    <w:rsid w:val="000C7B56"/>
    <w:rsid w:val="000D28D3"/>
    <w:rsid w:val="000D35C7"/>
    <w:rsid w:val="000E0740"/>
    <w:rsid w:val="000F642F"/>
    <w:rsid w:val="001017DB"/>
    <w:rsid w:val="001039E8"/>
    <w:rsid w:val="00104717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74981"/>
    <w:rsid w:val="0018041B"/>
    <w:rsid w:val="00180A55"/>
    <w:rsid w:val="00181342"/>
    <w:rsid w:val="00181F38"/>
    <w:rsid w:val="00183130"/>
    <w:rsid w:val="00183792"/>
    <w:rsid w:val="0018763F"/>
    <w:rsid w:val="001A654C"/>
    <w:rsid w:val="001B4F3F"/>
    <w:rsid w:val="001B523F"/>
    <w:rsid w:val="001C2115"/>
    <w:rsid w:val="001E46C1"/>
    <w:rsid w:val="001F23F1"/>
    <w:rsid w:val="001F3B35"/>
    <w:rsid w:val="001F5767"/>
    <w:rsid w:val="00222528"/>
    <w:rsid w:val="00224F62"/>
    <w:rsid w:val="00234A70"/>
    <w:rsid w:val="00257B04"/>
    <w:rsid w:val="0026572D"/>
    <w:rsid w:val="0028693F"/>
    <w:rsid w:val="002908AE"/>
    <w:rsid w:val="002A17D9"/>
    <w:rsid w:val="002A2326"/>
    <w:rsid w:val="002A743A"/>
    <w:rsid w:val="002B0C17"/>
    <w:rsid w:val="002B0D16"/>
    <w:rsid w:val="002B6539"/>
    <w:rsid w:val="002C64A7"/>
    <w:rsid w:val="002D0007"/>
    <w:rsid w:val="002D0BDC"/>
    <w:rsid w:val="002D217D"/>
    <w:rsid w:val="002E6B2F"/>
    <w:rsid w:val="002F406E"/>
    <w:rsid w:val="002F480F"/>
    <w:rsid w:val="002F7672"/>
    <w:rsid w:val="002F7DAB"/>
    <w:rsid w:val="003000AE"/>
    <w:rsid w:val="00303916"/>
    <w:rsid w:val="003062C6"/>
    <w:rsid w:val="00311402"/>
    <w:rsid w:val="003137BF"/>
    <w:rsid w:val="00315F7F"/>
    <w:rsid w:val="00325E2B"/>
    <w:rsid w:val="00331E58"/>
    <w:rsid w:val="00335E2F"/>
    <w:rsid w:val="00340B7A"/>
    <w:rsid w:val="003442F9"/>
    <w:rsid w:val="00346428"/>
    <w:rsid w:val="00352AA6"/>
    <w:rsid w:val="00352F53"/>
    <w:rsid w:val="00353F23"/>
    <w:rsid w:val="00354382"/>
    <w:rsid w:val="00354BD6"/>
    <w:rsid w:val="003616F1"/>
    <w:rsid w:val="003629DA"/>
    <w:rsid w:val="00364441"/>
    <w:rsid w:val="00364938"/>
    <w:rsid w:val="003662E0"/>
    <w:rsid w:val="00372F48"/>
    <w:rsid w:val="00373926"/>
    <w:rsid w:val="00385345"/>
    <w:rsid w:val="00385B0E"/>
    <w:rsid w:val="003B1A86"/>
    <w:rsid w:val="003D063E"/>
    <w:rsid w:val="003D52B8"/>
    <w:rsid w:val="003E178C"/>
    <w:rsid w:val="003F0F67"/>
    <w:rsid w:val="003F7B32"/>
    <w:rsid w:val="00403DBE"/>
    <w:rsid w:val="00410EBA"/>
    <w:rsid w:val="00411093"/>
    <w:rsid w:val="004133FD"/>
    <w:rsid w:val="00422184"/>
    <w:rsid w:val="00423A35"/>
    <w:rsid w:val="00423D73"/>
    <w:rsid w:val="0043238D"/>
    <w:rsid w:val="00433564"/>
    <w:rsid w:val="004368A5"/>
    <w:rsid w:val="00440673"/>
    <w:rsid w:val="00455417"/>
    <w:rsid w:val="00462AF8"/>
    <w:rsid w:val="00474676"/>
    <w:rsid w:val="00491A1F"/>
    <w:rsid w:val="004A23A4"/>
    <w:rsid w:val="004A40BD"/>
    <w:rsid w:val="004B4719"/>
    <w:rsid w:val="004B4C41"/>
    <w:rsid w:val="004B73E3"/>
    <w:rsid w:val="004D2FC2"/>
    <w:rsid w:val="004F193D"/>
    <w:rsid w:val="00500613"/>
    <w:rsid w:val="00501572"/>
    <w:rsid w:val="00506380"/>
    <w:rsid w:val="0050716A"/>
    <w:rsid w:val="00516C79"/>
    <w:rsid w:val="00526278"/>
    <w:rsid w:val="00533863"/>
    <w:rsid w:val="00552672"/>
    <w:rsid w:val="00561D87"/>
    <w:rsid w:val="005658F4"/>
    <w:rsid w:val="005707A6"/>
    <w:rsid w:val="00571358"/>
    <w:rsid w:val="005743E4"/>
    <w:rsid w:val="00575766"/>
    <w:rsid w:val="0057798B"/>
    <w:rsid w:val="00583963"/>
    <w:rsid w:val="005858CA"/>
    <w:rsid w:val="0058758F"/>
    <w:rsid w:val="00594DD2"/>
    <w:rsid w:val="005B3F9C"/>
    <w:rsid w:val="005C796C"/>
    <w:rsid w:val="005D5949"/>
    <w:rsid w:val="005E382B"/>
    <w:rsid w:val="005E7D9F"/>
    <w:rsid w:val="00614672"/>
    <w:rsid w:val="006340A4"/>
    <w:rsid w:val="00641F24"/>
    <w:rsid w:val="00645550"/>
    <w:rsid w:val="00655A79"/>
    <w:rsid w:val="00662020"/>
    <w:rsid w:val="00670AA0"/>
    <w:rsid w:val="00677C46"/>
    <w:rsid w:val="006802E4"/>
    <w:rsid w:val="006821BE"/>
    <w:rsid w:val="006B4808"/>
    <w:rsid w:val="006B5382"/>
    <w:rsid w:val="006B6E6C"/>
    <w:rsid w:val="006C2962"/>
    <w:rsid w:val="006C591E"/>
    <w:rsid w:val="006C6A72"/>
    <w:rsid w:val="006C71C1"/>
    <w:rsid w:val="006D12EF"/>
    <w:rsid w:val="006D3F10"/>
    <w:rsid w:val="006D4BE3"/>
    <w:rsid w:val="006D5AA0"/>
    <w:rsid w:val="006E10A0"/>
    <w:rsid w:val="006E1885"/>
    <w:rsid w:val="006E32F7"/>
    <w:rsid w:val="006F476B"/>
    <w:rsid w:val="006F5EBC"/>
    <w:rsid w:val="0071038C"/>
    <w:rsid w:val="00713719"/>
    <w:rsid w:val="0074259F"/>
    <w:rsid w:val="007609FE"/>
    <w:rsid w:val="007813D3"/>
    <w:rsid w:val="00786BE7"/>
    <w:rsid w:val="007A159E"/>
    <w:rsid w:val="007A64A1"/>
    <w:rsid w:val="007B06A5"/>
    <w:rsid w:val="007C2272"/>
    <w:rsid w:val="007C42CE"/>
    <w:rsid w:val="007D148E"/>
    <w:rsid w:val="007E42A9"/>
    <w:rsid w:val="00801431"/>
    <w:rsid w:val="0080553E"/>
    <w:rsid w:val="008109C4"/>
    <w:rsid w:val="00816DB7"/>
    <w:rsid w:val="008239C5"/>
    <w:rsid w:val="00823CC9"/>
    <w:rsid w:val="00825055"/>
    <w:rsid w:val="00841601"/>
    <w:rsid w:val="00841D0D"/>
    <w:rsid w:val="00856F3C"/>
    <w:rsid w:val="00873191"/>
    <w:rsid w:val="00881E73"/>
    <w:rsid w:val="00895614"/>
    <w:rsid w:val="008A22B7"/>
    <w:rsid w:val="008A3319"/>
    <w:rsid w:val="008B2332"/>
    <w:rsid w:val="008C6CAD"/>
    <w:rsid w:val="008D0AA8"/>
    <w:rsid w:val="008D25D4"/>
    <w:rsid w:val="008D46BB"/>
    <w:rsid w:val="008E61CE"/>
    <w:rsid w:val="008E6F06"/>
    <w:rsid w:val="008E731E"/>
    <w:rsid w:val="008F5693"/>
    <w:rsid w:val="00905C51"/>
    <w:rsid w:val="00910CDF"/>
    <w:rsid w:val="0091718C"/>
    <w:rsid w:val="009433F9"/>
    <w:rsid w:val="00943DD1"/>
    <w:rsid w:val="009440A4"/>
    <w:rsid w:val="0097083F"/>
    <w:rsid w:val="00971B45"/>
    <w:rsid w:val="00971BFC"/>
    <w:rsid w:val="0098227E"/>
    <w:rsid w:val="009A70A1"/>
    <w:rsid w:val="009B41E9"/>
    <w:rsid w:val="009B6BFD"/>
    <w:rsid w:val="009C3398"/>
    <w:rsid w:val="009C40E0"/>
    <w:rsid w:val="009C6146"/>
    <w:rsid w:val="009D7335"/>
    <w:rsid w:val="009D7DCC"/>
    <w:rsid w:val="00A12D32"/>
    <w:rsid w:val="00A14759"/>
    <w:rsid w:val="00A1629E"/>
    <w:rsid w:val="00A2239F"/>
    <w:rsid w:val="00A23738"/>
    <w:rsid w:val="00A31C7F"/>
    <w:rsid w:val="00A37305"/>
    <w:rsid w:val="00A43EC8"/>
    <w:rsid w:val="00A44FB5"/>
    <w:rsid w:val="00A56685"/>
    <w:rsid w:val="00A636E4"/>
    <w:rsid w:val="00A8306F"/>
    <w:rsid w:val="00A835A8"/>
    <w:rsid w:val="00A9088C"/>
    <w:rsid w:val="00AA59B6"/>
    <w:rsid w:val="00AA5BBA"/>
    <w:rsid w:val="00AA6680"/>
    <w:rsid w:val="00AD6A15"/>
    <w:rsid w:val="00AF5208"/>
    <w:rsid w:val="00B03363"/>
    <w:rsid w:val="00B069B0"/>
    <w:rsid w:val="00B510C1"/>
    <w:rsid w:val="00B51C87"/>
    <w:rsid w:val="00B5546D"/>
    <w:rsid w:val="00B63084"/>
    <w:rsid w:val="00B80980"/>
    <w:rsid w:val="00B9480B"/>
    <w:rsid w:val="00B94CE0"/>
    <w:rsid w:val="00BA605D"/>
    <w:rsid w:val="00BB3847"/>
    <w:rsid w:val="00BB3EC9"/>
    <w:rsid w:val="00BC434F"/>
    <w:rsid w:val="00BC53A6"/>
    <w:rsid w:val="00BC6C34"/>
    <w:rsid w:val="00BD195D"/>
    <w:rsid w:val="00BD3EA2"/>
    <w:rsid w:val="00BE1200"/>
    <w:rsid w:val="00BE25ED"/>
    <w:rsid w:val="00BE2ACF"/>
    <w:rsid w:val="00BE51CD"/>
    <w:rsid w:val="00BE54CF"/>
    <w:rsid w:val="00BF69C1"/>
    <w:rsid w:val="00BF7541"/>
    <w:rsid w:val="00C036FC"/>
    <w:rsid w:val="00C11014"/>
    <w:rsid w:val="00C11425"/>
    <w:rsid w:val="00C3273C"/>
    <w:rsid w:val="00C34FF5"/>
    <w:rsid w:val="00C44060"/>
    <w:rsid w:val="00C61F7E"/>
    <w:rsid w:val="00C82A4B"/>
    <w:rsid w:val="00C90170"/>
    <w:rsid w:val="00C92FC0"/>
    <w:rsid w:val="00CA64E0"/>
    <w:rsid w:val="00CB1133"/>
    <w:rsid w:val="00CB6790"/>
    <w:rsid w:val="00CC2D71"/>
    <w:rsid w:val="00CD4058"/>
    <w:rsid w:val="00CE468B"/>
    <w:rsid w:val="00CE64DD"/>
    <w:rsid w:val="00CF7F42"/>
    <w:rsid w:val="00D04CD2"/>
    <w:rsid w:val="00D053E8"/>
    <w:rsid w:val="00D12299"/>
    <w:rsid w:val="00D20265"/>
    <w:rsid w:val="00D26BC1"/>
    <w:rsid w:val="00D316B0"/>
    <w:rsid w:val="00D40440"/>
    <w:rsid w:val="00D46E1C"/>
    <w:rsid w:val="00D558F7"/>
    <w:rsid w:val="00D64AC2"/>
    <w:rsid w:val="00D77541"/>
    <w:rsid w:val="00D877A4"/>
    <w:rsid w:val="00D93EB4"/>
    <w:rsid w:val="00D96AC1"/>
    <w:rsid w:val="00D978C5"/>
    <w:rsid w:val="00DB410D"/>
    <w:rsid w:val="00DC0B73"/>
    <w:rsid w:val="00DC64D7"/>
    <w:rsid w:val="00DD07F7"/>
    <w:rsid w:val="00DD5E27"/>
    <w:rsid w:val="00DF0FBD"/>
    <w:rsid w:val="00E15ED3"/>
    <w:rsid w:val="00E17C3E"/>
    <w:rsid w:val="00E273ED"/>
    <w:rsid w:val="00E35128"/>
    <w:rsid w:val="00E37213"/>
    <w:rsid w:val="00E43171"/>
    <w:rsid w:val="00E4643E"/>
    <w:rsid w:val="00E60817"/>
    <w:rsid w:val="00E71A9E"/>
    <w:rsid w:val="00E739B9"/>
    <w:rsid w:val="00E829A9"/>
    <w:rsid w:val="00EB3EBC"/>
    <w:rsid w:val="00EB647B"/>
    <w:rsid w:val="00EE689E"/>
    <w:rsid w:val="00EF09E0"/>
    <w:rsid w:val="00EF3C7F"/>
    <w:rsid w:val="00F00304"/>
    <w:rsid w:val="00F02EE5"/>
    <w:rsid w:val="00F1190B"/>
    <w:rsid w:val="00F12017"/>
    <w:rsid w:val="00F14A84"/>
    <w:rsid w:val="00F430F7"/>
    <w:rsid w:val="00F440F3"/>
    <w:rsid w:val="00F455BD"/>
    <w:rsid w:val="00F45E6B"/>
    <w:rsid w:val="00F55F17"/>
    <w:rsid w:val="00F63594"/>
    <w:rsid w:val="00F65261"/>
    <w:rsid w:val="00F66B1D"/>
    <w:rsid w:val="00F73432"/>
    <w:rsid w:val="00F7357A"/>
    <w:rsid w:val="00F75D9E"/>
    <w:rsid w:val="00F81A83"/>
    <w:rsid w:val="00F8287E"/>
    <w:rsid w:val="00F90621"/>
    <w:rsid w:val="00F92450"/>
    <w:rsid w:val="00F9600B"/>
    <w:rsid w:val="00FA3674"/>
    <w:rsid w:val="00FA5A54"/>
    <w:rsid w:val="00FB093C"/>
    <w:rsid w:val="00FC0C34"/>
    <w:rsid w:val="00FC1706"/>
    <w:rsid w:val="00FD026F"/>
    <w:rsid w:val="00FD3452"/>
    <w:rsid w:val="00FD78CF"/>
    <w:rsid w:val="00FE582B"/>
    <w:rsid w:val="00FF3C3F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F05C3"/>
  <w15:docId w15:val="{19C4742A-CE39-462A-B98B-E0B16DF8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E4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  <w:style w:type="character" w:customStyle="1" w:styleId="21">
    <w:name w:val="Основной текст (2)_"/>
    <w:basedOn w:val="a0"/>
    <w:link w:val="22"/>
    <w:rsid w:val="007B06A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06A5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  <w:style w:type="character" w:customStyle="1" w:styleId="1">
    <w:name w:val="Основний текст1"/>
    <w:basedOn w:val="a0"/>
    <w:rsid w:val="006D1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paragraph" w:customStyle="1" w:styleId="210">
    <w:name w:val="Основной текст 21"/>
    <w:basedOn w:val="a"/>
    <w:rsid w:val="00A43EC8"/>
    <w:pPr>
      <w:suppressAutoHyphens/>
      <w:jc w:val="both"/>
    </w:pPr>
    <w:rPr>
      <w:bCs w:val="0"/>
      <w:lang w:eastAsia="ar-SA"/>
    </w:rPr>
  </w:style>
  <w:style w:type="character" w:customStyle="1" w:styleId="20">
    <w:name w:val="Заголовок 2 Знак"/>
    <w:basedOn w:val="a0"/>
    <w:link w:val="2"/>
    <w:semiHidden/>
    <w:rsid w:val="001E46C1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AB4C-003E-485F-83DD-D1618C79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sheremeta</cp:lastModifiedBy>
  <cp:revision>14</cp:revision>
  <cp:lastPrinted>2025-07-07T12:06:00Z</cp:lastPrinted>
  <dcterms:created xsi:type="dcterms:W3CDTF">2025-08-07T14:03:00Z</dcterms:created>
  <dcterms:modified xsi:type="dcterms:W3CDTF">2025-08-11T09:51:00Z</dcterms:modified>
</cp:coreProperties>
</file>