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05B7" w14:textId="77777777"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2308D430" wp14:editId="24C0EB5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135D1" w14:textId="77777777" w:rsidR="00EC6647" w:rsidRDefault="00EC6647">
      <w:pPr>
        <w:jc w:val="center"/>
        <w:rPr>
          <w:szCs w:val="16"/>
          <w:lang w:val="uk-UA"/>
        </w:rPr>
      </w:pPr>
    </w:p>
    <w:p w14:paraId="377A61D3" w14:textId="77777777"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14:paraId="6D07BFC1" w14:textId="77777777" w:rsidR="00EC6647" w:rsidRDefault="00EC6647">
      <w:pPr>
        <w:jc w:val="center"/>
        <w:rPr>
          <w:szCs w:val="16"/>
          <w:lang w:val="uk-UA"/>
        </w:rPr>
      </w:pPr>
    </w:p>
    <w:p w14:paraId="5D5442BA" w14:textId="77777777"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14:paraId="0490BDE7" w14:textId="77777777" w:rsidR="00EC6647" w:rsidRDefault="00EC6647">
      <w:pPr>
        <w:jc w:val="both"/>
        <w:rPr>
          <w:sz w:val="24"/>
          <w:szCs w:val="25"/>
          <w:lang w:val="uk-UA"/>
        </w:rPr>
      </w:pPr>
    </w:p>
    <w:p w14:paraId="3FD202B6" w14:textId="77777777" w:rsidR="00EC6647" w:rsidRDefault="00EC6647">
      <w:pPr>
        <w:jc w:val="both"/>
        <w:rPr>
          <w:sz w:val="24"/>
          <w:szCs w:val="25"/>
          <w:lang w:val="uk-UA"/>
        </w:rPr>
      </w:pPr>
    </w:p>
    <w:p w14:paraId="76BED801" w14:textId="77777777" w:rsidR="00EC6647" w:rsidRDefault="00EC6647">
      <w:pPr>
        <w:jc w:val="both"/>
        <w:rPr>
          <w:sz w:val="24"/>
          <w:szCs w:val="25"/>
          <w:lang w:val="uk-UA"/>
        </w:rPr>
      </w:pPr>
    </w:p>
    <w:p w14:paraId="1271A10B" w14:textId="77777777"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14:paraId="2C3BCE15" w14:textId="77777777" w:rsidR="00EC6647" w:rsidRDefault="00EC6647">
      <w:pPr>
        <w:jc w:val="both"/>
        <w:rPr>
          <w:sz w:val="22"/>
          <w:szCs w:val="28"/>
          <w:lang w:val="uk-UA"/>
        </w:rPr>
      </w:pPr>
    </w:p>
    <w:p w14:paraId="0D5DC01E" w14:textId="77777777" w:rsidR="00EC6647" w:rsidRDefault="00EC6647">
      <w:pPr>
        <w:jc w:val="both"/>
        <w:rPr>
          <w:sz w:val="22"/>
          <w:szCs w:val="28"/>
          <w:lang w:val="uk-UA"/>
        </w:rPr>
      </w:pPr>
    </w:p>
    <w:p w14:paraId="14C31995" w14:textId="30E8A3C4" w:rsidR="00EC6647" w:rsidRDefault="0057793E" w:rsidP="00643834">
      <w:pPr>
        <w:ind w:right="42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  <w:r w:rsidR="00CA3F36">
        <w:rPr>
          <w:sz w:val="28"/>
          <w:szCs w:val="28"/>
          <w:lang w:val="uk-UA"/>
        </w:rPr>
        <w:t xml:space="preserve"> н</w:t>
      </w:r>
      <w:r w:rsidR="005552AE">
        <w:rPr>
          <w:sz w:val="28"/>
          <w:szCs w:val="28"/>
          <w:lang w:val="uk-UA"/>
        </w:rPr>
        <w:t>ежитлового</w:t>
      </w:r>
      <w:r w:rsidR="00643834">
        <w:rPr>
          <w:sz w:val="28"/>
          <w:szCs w:val="28"/>
          <w:lang w:val="uk-UA"/>
        </w:rPr>
        <w:t xml:space="preserve"> </w:t>
      </w:r>
      <w:r w:rsidR="00CA3F36">
        <w:rPr>
          <w:sz w:val="28"/>
          <w:szCs w:val="28"/>
          <w:lang w:val="uk-UA"/>
        </w:rPr>
        <w:t>п</w:t>
      </w:r>
      <w:r w:rsidR="005552AE">
        <w:rPr>
          <w:sz w:val="28"/>
          <w:szCs w:val="28"/>
          <w:lang w:val="uk-UA"/>
        </w:rPr>
        <w:t>риміщення</w:t>
      </w:r>
      <w:r w:rsidR="00CA3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643834">
        <w:rPr>
          <w:sz w:val="28"/>
          <w:szCs w:val="28"/>
          <w:lang w:val="uk-UA"/>
        </w:rPr>
        <w:t xml:space="preserve">вул. П’ятницька гірка, 2 </w:t>
      </w:r>
      <w:r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>
        <w:rPr>
          <w:sz w:val="28"/>
          <w:szCs w:val="28"/>
          <w:lang w:val="uk-UA"/>
        </w:rPr>
        <w:t>Луцьку,</w:t>
      </w:r>
      <w:r w:rsidR="00CA3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належить</w:t>
      </w:r>
      <w:r w:rsidR="008376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6438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  <w:r w:rsidR="00CA3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14:paraId="1BB918A3" w14:textId="77777777" w:rsidR="00EC6647" w:rsidRDefault="00EC6647" w:rsidP="00643834">
      <w:pPr>
        <w:ind w:right="4250"/>
        <w:jc w:val="both"/>
        <w:rPr>
          <w:sz w:val="18"/>
          <w:lang w:val="uk-UA"/>
        </w:rPr>
      </w:pPr>
    </w:p>
    <w:p w14:paraId="26F2DED6" w14:textId="77777777" w:rsidR="00EC6647" w:rsidRDefault="00EC6647">
      <w:pPr>
        <w:jc w:val="both"/>
        <w:rPr>
          <w:sz w:val="18"/>
          <w:lang w:val="uk-UA"/>
        </w:rPr>
      </w:pPr>
    </w:p>
    <w:p w14:paraId="4E5B855E" w14:textId="77777777"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14:paraId="281847E2" w14:textId="77777777" w:rsidR="00EC6647" w:rsidRPr="00056892" w:rsidRDefault="00EC6647">
      <w:pPr>
        <w:rPr>
          <w:sz w:val="24"/>
          <w:lang w:val="uk-UA"/>
        </w:rPr>
      </w:pPr>
    </w:p>
    <w:p w14:paraId="468A6FAF" w14:textId="77777777"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47EB6A76" w14:textId="77777777" w:rsidR="00EC6647" w:rsidRPr="00056892" w:rsidRDefault="00EC6647">
      <w:pPr>
        <w:rPr>
          <w:sz w:val="24"/>
          <w:lang w:val="uk-UA"/>
        </w:rPr>
      </w:pPr>
    </w:p>
    <w:p w14:paraId="07C3252C" w14:textId="77777777" w:rsidR="00057C1F" w:rsidRDefault="00CA3F36" w:rsidP="00057C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643834">
        <w:rPr>
          <w:sz w:val="28"/>
          <w:szCs w:val="28"/>
          <w:lang w:val="uk-UA"/>
        </w:rPr>
        <w:t>Виконавчого комітету Луцької міської ради</w:t>
      </w:r>
      <w:r>
        <w:rPr>
          <w:sz w:val="28"/>
          <w:szCs w:val="28"/>
          <w:lang w:val="uk-UA"/>
        </w:rPr>
        <w:t xml:space="preserve"> на баланс </w:t>
      </w:r>
      <w:r w:rsidR="00643834">
        <w:rPr>
          <w:sz w:val="28"/>
          <w:szCs w:val="28"/>
          <w:lang w:val="uk-UA"/>
        </w:rPr>
        <w:t>комунального підприємства «</w:t>
      </w:r>
      <w:proofErr w:type="spellStart"/>
      <w:r w:rsidR="00643834">
        <w:rPr>
          <w:sz w:val="28"/>
          <w:szCs w:val="28"/>
          <w:lang w:val="uk-UA"/>
        </w:rPr>
        <w:t>Луцькреклама</w:t>
      </w:r>
      <w:proofErr w:type="spellEnd"/>
      <w:r w:rsidR="00643834">
        <w:rPr>
          <w:sz w:val="28"/>
          <w:szCs w:val="28"/>
          <w:lang w:val="uk-UA"/>
        </w:rPr>
        <w:t xml:space="preserve">» </w:t>
      </w:r>
      <w:r w:rsidR="006A0FA9">
        <w:rPr>
          <w:sz w:val="28"/>
          <w:szCs w:val="28"/>
          <w:lang w:val="uk-UA"/>
        </w:rPr>
        <w:t>для поповнення статутного капіталу</w:t>
      </w:r>
      <w:r w:rsidR="00056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нежитлове приміщення загальною площею </w:t>
      </w:r>
      <w:r w:rsidR="00643834">
        <w:rPr>
          <w:sz w:val="28"/>
          <w:szCs w:val="28"/>
          <w:lang w:val="uk-UA"/>
        </w:rPr>
        <w:t>1711,1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 м, що на </w:t>
      </w:r>
      <w:r w:rsidR="00643834">
        <w:rPr>
          <w:sz w:val="28"/>
          <w:szCs w:val="28"/>
          <w:lang w:val="uk-UA"/>
        </w:rPr>
        <w:t>вул. П’ятницька гірка, 2</w:t>
      </w:r>
      <w:r>
        <w:rPr>
          <w:sz w:val="28"/>
          <w:szCs w:val="28"/>
          <w:lang w:val="uk-UA"/>
        </w:rPr>
        <w:t xml:space="preserve"> у м. Луцьку, </w:t>
      </w:r>
      <w:r w:rsidR="00171024">
        <w:rPr>
          <w:sz w:val="28"/>
          <w:szCs w:val="28"/>
          <w:lang w:val="uk-UA"/>
        </w:rPr>
        <w:t>балансовою</w:t>
      </w:r>
      <w:r w:rsidR="00795D28" w:rsidRPr="00ED3C9A">
        <w:rPr>
          <w:sz w:val="28"/>
          <w:szCs w:val="28"/>
          <w:lang w:val="uk-UA"/>
        </w:rPr>
        <w:t xml:space="preserve"> вартістю </w:t>
      </w:r>
      <w:r w:rsidR="006A0FA9">
        <w:rPr>
          <w:sz w:val="28"/>
          <w:szCs w:val="28"/>
          <w:lang w:val="uk-UA"/>
        </w:rPr>
        <w:t xml:space="preserve">8 711 741,00 </w:t>
      </w:r>
      <w:r w:rsidR="00795D28" w:rsidRPr="00ED3C9A">
        <w:rPr>
          <w:sz w:val="28"/>
          <w:szCs w:val="28"/>
          <w:lang w:val="uk-UA"/>
        </w:rPr>
        <w:t>(</w:t>
      </w:r>
      <w:r w:rsidR="006A0FA9">
        <w:rPr>
          <w:sz w:val="28"/>
          <w:szCs w:val="28"/>
          <w:lang w:val="uk-UA"/>
        </w:rPr>
        <w:t>вісім мільйонів сімсот одинадцять тисяч сімсот сорок одна) гривня 0</w:t>
      </w:r>
      <w:r w:rsidR="00795D28">
        <w:rPr>
          <w:sz w:val="28"/>
          <w:szCs w:val="28"/>
          <w:lang w:val="uk-UA"/>
        </w:rPr>
        <w:t>0</w:t>
      </w:r>
      <w:r w:rsidR="006A0FA9">
        <w:rPr>
          <w:sz w:val="28"/>
          <w:szCs w:val="28"/>
          <w:lang w:val="uk-UA"/>
        </w:rPr>
        <w:t xml:space="preserve"> </w:t>
      </w:r>
      <w:r w:rsidR="00795D28">
        <w:rPr>
          <w:sz w:val="28"/>
          <w:szCs w:val="28"/>
          <w:lang w:val="uk-UA"/>
        </w:rPr>
        <w:t>копійок.</w:t>
      </w:r>
    </w:p>
    <w:p w14:paraId="393FF69F" w14:textId="6414A9CE" w:rsidR="00EC6647" w:rsidRDefault="0057793E" w:rsidP="00057C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171024">
        <w:rPr>
          <w:sz w:val="28"/>
          <w:szCs w:val="28"/>
          <w:lang w:val="uk-UA"/>
        </w:rPr>
        <w:t>Відділу обліку та звітності оформити п</w:t>
      </w:r>
      <w:r>
        <w:rPr>
          <w:sz w:val="28"/>
          <w:szCs w:val="28"/>
          <w:lang w:val="uk-UA"/>
        </w:rPr>
        <w:t>ередачу нежитлового приміщення відповідним актом приймання-передачі.</w:t>
      </w:r>
    </w:p>
    <w:p w14:paraId="1D1DBA16" w14:textId="77777777" w:rsidR="00EC6647" w:rsidRDefault="0057793E" w:rsidP="00643834">
      <w:pPr>
        <w:spacing w:after="100"/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14:paraId="1878B0F1" w14:textId="77777777" w:rsidR="00EC6647" w:rsidRDefault="00EC6647">
      <w:pPr>
        <w:jc w:val="both"/>
        <w:rPr>
          <w:sz w:val="24"/>
          <w:szCs w:val="26"/>
          <w:lang w:val="uk-UA"/>
        </w:rPr>
      </w:pPr>
    </w:p>
    <w:p w14:paraId="6928C3F2" w14:textId="77777777" w:rsidR="00EC6647" w:rsidRDefault="00EC6647">
      <w:pPr>
        <w:jc w:val="both"/>
        <w:rPr>
          <w:sz w:val="24"/>
          <w:szCs w:val="26"/>
          <w:lang w:val="uk-UA"/>
        </w:rPr>
      </w:pPr>
    </w:p>
    <w:p w14:paraId="5BF2162B" w14:textId="77777777" w:rsidR="00EC6647" w:rsidRDefault="00EC6647">
      <w:pPr>
        <w:jc w:val="both"/>
        <w:rPr>
          <w:sz w:val="24"/>
          <w:szCs w:val="26"/>
          <w:lang w:val="uk-UA"/>
        </w:rPr>
      </w:pPr>
    </w:p>
    <w:p w14:paraId="7149681A" w14:textId="77777777"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Ігор ПОЛІЩУК</w:t>
      </w:r>
    </w:p>
    <w:p w14:paraId="282BB0A6" w14:textId="77777777" w:rsidR="00EC6647" w:rsidRDefault="00EC6647">
      <w:pPr>
        <w:jc w:val="both"/>
        <w:rPr>
          <w:sz w:val="24"/>
          <w:szCs w:val="24"/>
          <w:lang w:val="uk-UA"/>
        </w:rPr>
      </w:pPr>
    </w:p>
    <w:p w14:paraId="2F2485E1" w14:textId="77777777" w:rsidR="00EC6647" w:rsidRDefault="00EC6647">
      <w:pPr>
        <w:jc w:val="both"/>
        <w:rPr>
          <w:sz w:val="24"/>
          <w:szCs w:val="24"/>
          <w:lang w:val="uk-UA"/>
        </w:rPr>
      </w:pPr>
    </w:p>
    <w:p w14:paraId="18B641D9" w14:textId="1C5155F4" w:rsidR="00EC6647" w:rsidRDefault="006A0FA9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777 955</w:t>
      </w:r>
    </w:p>
    <w:sectPr w:rsidR="00EC6647">
      <w:pgSz w:w="11906" w:h="16838"/>
      <w:pgMar w:top="397" w:right="851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457330967">
    <w:abstractNumId w:val="9"/>
  </w:num>
  <w:num w:numId="2" w16cid:durableId="1038241851">
    <w:abstractNumId w:val="7"/>
  </w:num>
  <w:num w:numId="3" w16cid:durableId="75441090">
    <w:abstractNumId w:val="6"/>
  </w:num>
  <w:num w:numId="4" w16cid:durableId="1710454806">
    <w:abstractNumId w:val="5"/>
  </w:num>
  <w:num w:numId="5" w16cid:durableId="64424971">
    <w:abstractNumId w:val="4"/>
  </w:num>
  <w:num w:numId="6" w16cid:durableId="1458403735">
    <w:abstractNumId w:val="8"/>
  </w:num>
  <w:num w:numId="7" w16cid:durableId="328751295">
    <w:abstractNumId w:val="3"/>
  </w:num>
  <w:num w:numId="8" w16cid:durableId="1244221633">
    <w:abstractNumId w:val="2"/>
  </w:num>
  <w:num w:numId="9" w16cid:durableId="1696343858">
    <w:abstractNumId w:val="1"/>
  </w:num>
  <w:num w:numId="10" w16cid:durableId="6884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47"/>
    <w:rsid w:val="00047456"/>
    <w:rsid w:val="00056892"/>
    <w:rsid w:val="00057C1F"/>
    <w:rsid w:val="00171024"/>
    <w:rsid w:val="001E6367"/>
    <w:rsid w:val="0021579E"/>
    <w:rsid w:val="00263DD1"/>
    <w:rsid w:val="00526097"/>
    <w:rsid w:val="005552AE"/>
    <w:rsid w:val="0057793E"/>
    <w:rsid w:val="005C1B86"/>
    <w:rsid w:val="00643834"/>
    <w:rsid w:val="00655035"/>
    <w:rsid w:val="006A0FA9"/>
    <w:rsid w:val="007208BA"/>
    <w:rsid w:val="0072286A"/>
    <w:rsid w:val="00795D28"/>
    <w:rsid w:val="0083763C"/>
    <w:rsid w:val="0094742B"/>
    <w:rsid w:val="00957D75"/>
    <w:rsid w:val="00A5224C"/>
    <w:rsid w:val="00C2240B"/>
    <w:rsid w:val="00CA3F36"/>
    <w:rsid w:val="00D1615D"/>
    <w:rsid w:val="00EC6647"/>
    <w:rsid w:val="00EF26A9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878C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і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у виносці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Юлія Мельничук</cp:lastModifiedBy>
  <cp:revision>4</cp:revision>
  <cp:lastPrinted>2025-08-12T11:32:00Z</cp:lastPrinted>
  <dcterms:created xsi:type="dcterms:W3CDTF">2025-08-08T13:14:00Z</dcterms:created>
  <dcterms:modified xsi:type="dcterms:W3CDTF">2025-08-12T11:45:00Z</dcterms:modified>
</cp:coreProperties>
</file>