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156385148" r:id="rId2"/>
        </w:object>
      </w:r>
    </w:p>
    <w:p>
      <w:pPr>
        <w:pStyle w:val="Heading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bookmarkStart w:id="0" w:name="__DdeLink__11_40587759873"/>
      <w:bookmarkStart w:id="1" w:name="__DdeLink__706_4533423943"/>
      <w:r>
        <w:rPr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sz w:val="28"/>
          <w:szCs w:val="28"/>
          <w:lang w:val="uk-UA" w:eastAsia="zh-CN" w:bidi="ar-SA"/>
        </w:rPr>
        <w:t xml:space="preserve">ину  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Антипен-</w:t>
      </w:r>
    </w:p>
    <w:p>
      <w:pPr>
        <w:pStyle w:val="Normal"/>
        <w:rPr>
          <w:sz w:val="28"/>
          <w:szCs w:val="28"/>
        </w:rPr>
      </w:pP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кову О.О</w:t>
      </w:r>
      <w:r>
        <w:rPr>
          <w:sz w:val="28"/>
          <w:szCs w:val="28"/>
          <w:lang w:val="uk-UA" w:eastAsia="zh-CN" w:bidi="ar-SA"/>
        </w:rPr>
        <w:t xml:space="preserve">.  </w:t>
      </w:r>
      <w:r>
        <w:rPr>
          <w:sz w:val="28"/>
          <w:szCs w:val="28"/>
        </w:rPr>
        <w:t xml:space="preserve">дозволу  на   розроблення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>кту землеустрою  щодо  відведе-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ння земельної ділянки  для   будівни-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цтва та обслуговування  індивідуаль-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ного</w:t>
      </w:r>
      <w:r>
        <w:rPr>
          <w:sz w:val="28"/>
          <w:szCs w:val="28"/>
          <w:lang w:val="uk-UA" w:eastAsia="zh-CN" w:bidi="ar-SA"/>
        </w:rPr>
        <w:t xml:space="preserve"> гаража  </w:t>
      </w:r>
      <w:r>
        <w:rPr>
          <w:sz w:val="28"/>
          <w:szCs w:val="28"/>
        </w:rPr>
        <w:t>(02.0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5)  на  вул. Конякі-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z w:val="28"/>
          <w:szCs w:val="28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 w:val="28"/>
          <w:szCs w:val="28"/>
        </w:rPr>
        <w:t xml:space="preserve"> </w:t>
      </w:r>
      <w:bookmarkStart w:id="2" w:name="__DdeLink__11_4058775987"/>
      <w:bookmarkStart w:id="3" w:name="__DdeLink__706_45334239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Антипенкова Олександра Олеговича</w:t>
      </w:r>
      <w:r>
        <w:rPr>
          <w:sz w:val="28"/>
          <w:szCs w:val="28"/>
        </w:rPr>
        <w:t xml:space="preserve"> про надання дозволу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в оренду на </w:t>
      </w:r>
      <w:r>
        <w:rPr>
          <w:i w:val="false"/>
          <w:iCs w:val="false"/>
          <w:sz w:val="28"/>
          <w:szCs w:val="28"/>
          <w:lang w:val="uk-UA" w:eastAsia="zh-CN" w:bidi="ar-SA"/>
        </w:rPr>
        <w:t>вул. Конякі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на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індивідуального гаража (02.05 - для будівництва індивідуальних гаражів)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i w:val="false"/>
          <w:iCs w:val="false"/>
          <w:sz w:val="28"/>
          <w:szCs w:val="28"/>
        </w:rPr>
        <w:t>схему генплану земельної ділянки</w:t>
      </w:r>
      <w:r>
        <w:rPr>
          <w:sz w:val="28"/>
          <w:szCs w:val="28"/>
        </w:rPr>
        <w:t xml:space="preserve">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</w:t>
      </w:r>
      <w:r>
        <w:rPr>
          <w:spacing w:val="-2"/>
          <w:sz w:val="28"/>
          <w:szCs w:val="28"/>
          <w:lang w:val="uk-UA"/>
        </w:rPr>
        <w:t xml:space="preserve">рішення виконавчого комітету Луцької міської ради від 24.07.2008 № 504-49 «Про дозвіл на будівництво», будівельний паспорт на забудову земельної ділянки від 05.08.2008, реєстраційний № 210,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технічний паспорт на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02.05.2025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одо розмежування земель державної та комунальної власності»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</w:rPr>
        <w:t>міська рада</w:t>
      </w:r>
    </w:p>
    <w:p>
      <w:pPr>
        <w:pStyle w:val="Normal"/>
        <w:ind w:firstLine="654" w:left="0" w:right="0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bookmarkStart w:id="4" w:name="__DdeLink__11_40587759874"/>
      <w:bookmarkStart w:id="5" w:name="__DdeLink__706_453342394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ину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Антипенкову Олександру Олеговичу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дозвіл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на умовах оренди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індивідуального гаража (02.05 - для будівництва індивідуальних гаражів)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/>
          <w:i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Конякіна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0,005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>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firstLine="763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63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>
          <w:sz w:val="27"/>
          <w:szCs w:val="28"/>
        </w:rPr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Application>LibreOffice/25.2.4.3$Windows_X86_64 LibreOffice_project/33e196637044ead23f5c3226cde09b47731f7e27</Application>
  <AppVersion>15.0000</AppVersion>
  <Pages>2</Pages>
  <Words>333</Words>
  <Characters>2188</Characters>
  <CharactersWithSpaces>2708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2025-07-29T12:49:21Z</cp:lastPrinted>
  <dcterms:modified xsi:type="dcterms:W3CDTF">2025-07-29T12:50:05Z</dcterms:modified>
  <cp:revision>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