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</w:t>
            </w:r>
            <w:proofErr w:type="spellStart"/>
            <w:r w:rsidRPr="0095268E">
              <w:rPr>
                <w:sz w:val="28"/>
                <w:szCs w:val="28"/>
              </w:rPr>
              <w:t>АвтоПаркСервіс</w:t>
            </w:r>
            <w:proofErr w:type="spellEnd"/>
            <w:r w:rsidRPr="0095268E">
              <w:rPr>
                <w:sz w:val="28"/>
                <w:szCs w:val="28"/>
              </w:rPr>
              <w:t>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95268E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666" w:type="dxa"/>
            <w:vAlign w:val="center"/>
          </w:tcPr>
          <w:p w14:paraId="7C621915" w14:textId="7D71ABF2" w:rsidR="00B23B89" w:rsidRPr="0095268E" w:rsidRDefault="00D013EA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Ківерцівська </w:t>
            </w:r>
            <w:r>
              <w:rPr>
                <w:bCs/>
                <w:sz w:val="28"/>
                <w:szCs w:val="28"/>
              </w:rPr>
              <w:br/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0E84EE5A" w14:textId="4C08B693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</w:t>
            </w:r>
            <w:r w:rsidR="00D013EA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95268E">
              <w:rPr>
                <w:bCs/>
                <w:color w:val="000000" w:themeColor="text1"/>
                <w:sz w:val="28"/>
                <w:szCs w:val="28"/>
              </w:rPr>
              <w:t xml:space="preserve"> від 07.08.2019</w:t>
            </w:r>
          </w:p>
        </w:tc>
        <w:tc>
          <w:tcPr>
            <w:tcW w:w="1714" w:type="dxa"/>
            <w:vAlign w:val="center"/>
          </w:tcPr>
          <w:p w14:paraId="7D247C76" w14:textId="7A3EACCB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BD3B5A">
              <w:rPr>
                <w:sz w:val="28"/>
                <w:szCs w:val="28"/>
              </w:rPr>
              <w:t>8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44B518C7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3B5A">
              <w:rPr>
                <w:sz w:val="28"/>
                <w:szCs w:val="28"/>
              </w:rPr>
              <w:t>1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 w:rsidR="00BD3B5A">
              <w:rPr>
                <w:sz w:val="28"/>
                <w:szCs w:val="28"/>
              </w:rPr>
              <w:t>8</w:t>
            </w:r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9E0D" w14:textId="77777777" w:rsidR="00C114EE" w:rsidRDefault="00C114EE">
      <w:r>
        <w:separator/>
      </w:r>
    </w:p>
  </w:endnote>
  <w:endnote w:type="continuationSeparator" w:id="0">
    <w:p w14:paraId="6662B855" w14:textId="77777777" w:rsidR="00C114EE" w:rsidRDefault="00C1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5446" w14:textId="77777777" w:rsidR="00C114EE" w:rsidRDefault="00C114EE">
      <w:r>
        <w:separator/>
      </w:r>
    </w:p>
  </w:footnote>
  <w:footnote w:type="continuationSeparator" w:id="0">
    <w:p w14:paraId="68ADBDD5" w14:textId="77777777" w:rsidR="00C114EE" w:rsidRDefault="00C1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3B5A"/>
    <w:rsid w:val="00BD559A"/>
    <w:rsid w:val="00BE28F5"/>
    <w:rsid w:val="00BE2B50"/>
    <w:rsid w:val="00C114EE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013EA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07101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2025-08-13T07:11:00Z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