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Т</w:t>
      </w:r>
      <w:r>
        <w:rPr>
          <w:rStyle w:val="Style14"/>
          <w:i w:val="false"/>
          <w:color w:val="000000"/>
          <w:szCs w:val="28"/>
        </w:rPr>
        <w:t>окарчука Антона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699"/>
        <w:gridCol w:w="281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17 486,00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17 756,00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38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3985" cy="508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200" cy="50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45pt;height:3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3F2D5-025C-4FE5-9C70-0346E1A3A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2025-08-19T15:29:37Z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