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20"/>
          <w:lang w:val="uk-UA" w:eastAsia="uk-UA"/>
        </w:rPr>
      </w:pPr>
      <w:r>
        <w:rPr/>
        <w:object w:dxaOrig="3105" w:dyaOrig="3300">
          <v:shape id="ole_rId2" style="width:52.45pt;height:54.25pt" o:ole="">
            <v:imagedata r:id="rId3" o:title=""/>
          </v:shape>
          <o:OLEObject Type="Embed" ProgID="" ShapeID="ole_rId2" DrawAspect="Content" ObjectID="_691787074" r:id="rId2"/>
        </w:objec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16"/>
          <w:szCs w:val="16"/>
          <w:lang w:val="uk-UA"/>
        </w:rPr>
      </w:pPr>
      <w:r>
        <w:rPr>
          <w:b/>
          <w:bCs/>
          <w:sz w:val="16"/>
          <w:szCs w:val="16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tabs>
          <w:tab w:val="clear" w:pos="709"/>
          <w:tab w:val="left" w:pos="540" w:leader="none"/>
        </w:tabs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jc w:val="both"/>
        <w:rPr/>
      </w:pP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</w:t>
      </w:r>
      <w:r>
        <w:rPr>
          <w:sz w:val="24"/>
          <w:lang w:val="uk-UA"/>
        </w:rPr>
        <w:t xml:space="preserve">    </w:t>
      </w:r>
      <w:r>
        <w:rPr>
          <w:sz w:val="24"/>
        </w:rPr>
        <w:t>№________________</w:t>
      </w:r>
      <w:r>
        <w:rPr>
          <w:sz w:val="24"/>
          <w:lang w:val="uk-UA"/>
        </w:rPr>
        <w:t xml:space="preserve">                                          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Про прийняття Д.Падалюк</w:t>
      </w:r>
    </w:p>
    <w:p>
      <w:pPr>
        <w:pStyle w:val="Normal"/>
        <w:jc w:val="both"/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ab/>
        <w:t>Відповідно до статей 21, 23 КЗпП України та листа відділу екології Луцької міської ради від 27.08.2025 №211/18-24/2025:</w:t>
      </w:r>
    </w:p>
    <w:p>
      <w:pPr>
        <w:pStyle w:val="Normal"/>
        <w:jc w:val="both"/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ab/>
        <w:t xml:space="preserve">1. ПРИЙНЯТИ ПАДАЛЮК Дарину Петрівну з 04 вересня 2025 року на посаду інспектора відділу екології Луцької міської ради, у зв’язку з успішним проходженням стажування, на умовах строкового трудового договору та неповного робочого часу (0,5 ставки). </w:t>
      </w:r>
    </w:p>
    <w:p>
      <w:pPr>
        <w:pStyle w:val="Normal"/>
        <w:jc w:val="both"/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ab/>
        <w:t xml:space="preserve">Підстава: заява Д.Падалюк, трудовий договір від 01.09.2025 №375. </w:t>
      </w:r>
    </w:p>
    <w:p>
      <w:pPr>
        <w:pStyle w:val="Normal"/>
        <w:jc w:val="both"/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ab/>
        <w:t>2. ВСТАНОВИТИ, що робочий час для Дарини Падалюк:</w:t>
      </w:r>
    </w:p>
    <w:p>
      <w:pPr>
        <w:pStyle w:val="Normal"/>
        <w:jc w:val="both"/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ab/>
        <w:t xml:space="preserve">з понеділка по четвер починається о 12.30 год і закінчується о 17.30 год. </w:t>
      </w:r>
    </w:p>
    <w:p>
      <w:pPr>
        <w:pStyle w:val="Normal"/>
        <w:jc w:val="both"/>
        <w:rPr/>
      </w:pPr>
      <w:r>
        <w:rPr/>
      </w:r>
    </w:p>
    <w:p>
      <w:pPr>
        <w:pStyle w:val="Normal"/>
        <w:ind w:left="0" w:right="0" w:hanging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tabs>
          <w:tab w:val="clear" w:pos="709"/>
          <w:tab w:val="left" w:pos="6090" w:leader="none"/>
        </w:tabs>
        <w:rPr/>
      </w:pPr>
      <w:r>
        <w:rPr>
          <w:color w:val="000000"/>
          <w:sz w:val="28"/>
          <w:szCs w:val="28"/>
          <w:lang w:val="uk-UA"/>
        </w:rPr>
        <w:t>М</w:t>
      </w:r>
      <w:r>
        <w:rPr>
          <w:lang w:val="uk-UA"/>
        </w:rPr>
        <w:t>іський голова</w:t>
        <w:tab/>
        <w:tab/>
        <w:tab/>
        <w:t>І</w:t>
      </w:r>
      <w:r>
        <w:rPr>
          <w:rFonts w:eastAsia="Times New Roman" w:cs="Times New Roman"/>
          <w:color w:val="auto"/>
          <w:kern w:val="2"/>
          <w:sz w:val="28"/>
          <w:szCs w:val="24"/>
          <w:lang w:val="uk-UA" w:eastAsia="zh-CN" w:bidi="ar-SA"/>
        </w:rPr>
        <w:t>гор ПОЛІЩУК</w:t>
      </w:r>
    </w:p>
    <w:p>
      <w:pPr>
        <w:pStyle w:val="Normal"/>
        <w:tabs>
          <w:tab w:val="clear" w:pos="709"/>
          <w:tab w:val="left" w:pos="6090" w:leader="none"/>
        </w:tabs>
        <w:rPr>
          <w:lang w:val="uk-UA"/>
        </w:rPr>
      </w:pPr>
      <w:r>
        <w:rPr>
          <w:lang w:val="uk-UA"/>
        </w:rPr>
      </w:r>
    </w:p>
    <w:p>
      <w:pPr>
        <w:pStyle w:val="Normal"/>
        <w:rPr>
          <w:sz w:val="24"/>
          <w:lang w:val="uk-UA"/>
        </w:rPr>
      </w:pPr>
      <w:r>
        <w:rPr>
          <w:sz w:val="24"/>
          <w:lang w:val="uk-UA"/>
        </w:rPr>
        <w:t>Гудима 777 942</w:t>
      </w:r>
    </w:p>
    <w:p>
      <w:pPr>
        <w:pStyle w:val="Normal"/>
        <w:jc w:val="both"/>
        <w:rPr/>
      </w:pP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 xml:space="preserve">Бондарчук </w:t>
      </w:r>
      <w:r>
        <w:rPr>
          <w:sz w:val="24"/>
          <w:lang w:val="uk-UA"/>
        </w:rPr>
        <w:t>741 086</w:t>
      </w:r>
    </w:p>
    <w:sectPr>
      <w:type w:val="nextPage"/>
      <w:pgSz w:w="11906" w:h="16838"/>
      <w:pgMar w:left="1985" w:right="456" w:header="0" w:top="600" w:footer="0" w:bottom="113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2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Western">
    <w:name w:val="western"/>
    <w:basedOn w:val="Normal"/>
    <w:qFormat/>
    <w:pPr>
      <w:spacing w:before="280" w:after="119"/>
    </w:pPr>
    <w:rPr>
      <w:color w:val="000000"/>
      <w:szCs w:val="28"/>
      <w:lang w:val="uk-UA"/>
    </w:rPr>
  </w:style>
  <w:style w:type="paragraph" w:styleId="Style22">
    <w:name w:val="Обычный (веб)"/>
    <w:basedOn w:val="Normal"/>
    <w:qFormat/>
    <w:pPr>
      <w:spacing w:before="280" w:after="119"/>
    </w:pPr>
    <w:rPr>
      <w:sz w:val="24"/>
      <w:lang w:val="uk-UA"/>
    </w:rPr>
  </w:style>
  <w:style w:type="paragraph" w:styleId="Style23">
    <w:name w:val="Верхній і нижній колонтитули"/>
    <w:basedOn w:val="Normal"/>
    <w:qFormat/>
    <w:pPr>
      <w:suppressLineNumbers/>
      <w:tabs>
        <w:tab w:val="clear" w:pos="709"/>
        <w:tab w:val="center" w:pos="4677" w:leader="none"/>
        <w:tab w:val="right" w:pos="9354" w:leader="none"/>
      </w:tabs>
    </w:pPr>
    <w:rPr/>
  </w:style>
  <w:style w:type="paragraph" w:styleId="Style24">
    <w:name w:val="Header"/>
    <w:basedOn w:val="Style23"/>
    <w:pPr>
      <w:suppressLineNumbers/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2332</TotalTime>
  <Application>LibreOffice/6.3.4.2$Windows_X86_64 LibreOffice_project/60da17e045e08f1793c57c00ba83cdfce946d0aa</Application>
  <Pages>1</Pages>
  <Words>101</Words>
  <Characters>618</Characters>
  <CharactersWithSpaces>833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2016-03-02T09:48:00Z</dcterms:created>
  <dc:creator>ibogdan</dc:creator>
  <dc:description/>
  <dc:language>uk-UA</dc:language>
  <cp:lastModifiedBy/>
  <cp:lastPrinted>1995-11-21T17:41:00Z</cp:lastPrinted>
  <dcterms:modified xsi:type="dcterms:W3CDTF">2025-09-03T09:23:46Z</dcterms:modified>
  <cp:revision>125</cp:revision>
  <dc:subject/>
  <dc:title/>
</cp:coreProperties>
</file>