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330D" w14:textId="77777777" w:rsidR="000E1B8F" w:rsidRDefault="00000000" w:rsidP="000E1B8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3FD45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4F4EA5E0">
          <v:shape id="ole_rId2" o:spid="_x0000_s1031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818509760" r:id="rId8"/>
        </w:object>
      </w:r>
    </w:p>
    <w:p w14:paraId="197A6FBD" w14:textId="77777777" w:rsidR="000E1B8F" w:rsidRDefault="000E1B8F" w:rsidP="000E1B8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1D5C70" w14:textId="77777777" w:rsidR="000E1B8F" w:rsidRPr="00B030C1" w:rsidRDefault="000E1B8F" w:rsidP="000E1B8F">
      <w:pPr>
        <w:rPr>
          <w:sz w:val="8"/>
          <w:szCs w:val="8"/>
        </w:rPr>
      </w:pPr>
    </w:p>
    <w:p w14:paraId="466FDFB2" w14:textId="77777777" w:rsidR="000E1B8F" w:rsidRDefault="000E1B8F" w:rsidP="000E1B8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E5938B" w14:textId="77777777" w:rsidR="000E1B8F" w:rsidRPr="005A2888" w:rsidRDefault="000E1B8F" w:rsidP="000E1B8F">
      <w:pPr>
        <w:jc w:val="center"/>
        <w:rPr>
          <w:b/>
          <w:bCs/>
          <w:sz w:val="20"/>
          <w:szCs w:val="20"/>
        </w:rPr>
      </w:pPr>
    </w:p>
    <w:p w14:paraId="1E5A1A35" w14:textId="77777777" w:rsidR="000E1B8F" w:rsidRPr="005A2888" w:rsidRDefault="000E1B8F" w:rsidP="000E1B8F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01AC2D83" w14:textId="77777777" w:rsidR="000E1B8F" w:rsidRPr="005A2888" w:rsidRDefault="000E1B8F" w:rsidP="000E1B8F">
      <w:pPr>
        <w:jc w:val="center"/>
        <w:rPr>
          <w:b/>
          <w:bCs/>
          <w:sz w:val="40"/>
          <w:szCs w:val="40"/>
        </w:rPr>
      </w:pPr>
    </w:p>
    <w:p w14:paraId="455AAE4A" w14:textId="77777777" w:rsidR="000E1B8F" w:rsidRPr="000E1B8F" w:rsidRDefault="000E1B8F" w:rsidP="000E1B8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0E1B8F">
        <w:rPr>
          <w:sz w:val="24"/>
          <w:szCs w:val="24"/>
        </w:rPr>
        <w:t>________________                                        Луцьк                                     №________________</w:t>
      </w:r>
    </w:p>
    <w:bookmarkEnd w:id="0"/>
    <w:bookmarkEnd w:id="1"/>
    <w:p w14:paraId="4009A9C0" w14:textId="77777777" w:rsidR="000E1B8F" w:rsidRDefault="000E1B8F" w:rsidP="007358D9">
      <w:pPr>
        <w:shd w:val="clear" w:color="auto" w:fill="FFFFFF"/>
        <w:ind w:right="4959"/>
        <w:jc w:val="both"/>
        <w:rPr>
          <w:spacing w:val="-1"/>
        </w:rPr>
      </w:pPr>
    </w:p>
    <w:p w14:paraId="07724E81" w14:textId="77777777" w:rsidR="00B5559F" w:rsidRDefault="00BA47FF" w:rsidP="007358D9">
      <w:pPr>
        <w:shd w:val="clear" w:color="auto" w:fill="FFFFFF"/>
        <w:ind w:right="4959"/>
        <w:jc w:val="both"/>
      </w:pPr>
      <w:r>
        <w:rPr>
          <w:spacing w:val="-1"/>
        </w:rPr>
        <w:t xml:space="preserve">Про робочу групу з питань реалізації </w:t>
      </w:r>
      <w:r w:rsidR="00824670" w:rsidRPr="00101F74">
        <w:t>спільного з Дитячим фондом Організації Об</w:t>
      </w:r>
      <w:r w:rsidR="00824670">
        <w:t xml:space="preserve">’єднаних Націй (ЮНІСЕФ) </w:t>
      </w:r>
      <w:proofErr w:type="spellStart"/>
      <w:r w:rsidR="00824670">
        <w:t>проєкту</w:t>
      </w:r>
      <w:proofErr w:type="spellEnd"/>
      <w:r w:rsidR="00824670">
        <w:t xml:space="preserve"> </w:t>
      </w:r>
      <w:r w:rsidR="00824670" w:rsidRPr="00101F74">
        <w:t>щодо надання фінансової допомоги у вигляді малих грантів для соціальних послуг сім’ям з</w:t>
      </w:r>
      <w:r w:rsidR="00824670">
        <w:t xml:space="preserve"> дітьми та дітям та/або послуги </w:t>
      </w:r>
      <w:r w:rsidR="00824670" w:rsidRPr="00101F74">
        <w:t>раннього втручання</w:t>
      </w:r>
    </w:p>
    <w:p w14:paraId="25F71922" w14:textId="77777777" w:rsidR="00BA47FF" w:rsidRPr="00D205B8" w:rsidRDefault="00BA47FF" w:rsidP="0010762F">
      <w:pPr>
        <w:rPr>
          <w:sz w:val="20"/>
          <w:szCs w:val="20"/>
        </w:rPr>
      </w:pPr>
    </w:p>
    <w:p w14:paraId="138BE94C" w14:textId="14B17242" w:rsidR="00824670" w:rsidRDefault="00733AC4" w:rsidP="00E451C9">
      <w:pPr>
        <w:ind w:firstLine="567"/>
        <w:jc w:val="both"/>
        <w:rPr>
          <w:bCs/>
        </w:rPr>
      </w:pPr>
      <w:r>
        <w:t>Керуючись з</w:t>
      </w:r>
      <w:r w:rsidR="004F129F">
        <w:t>акон</w:t>
      </w:r>
      <w:r w:rsidR="00E451C9">
        <w:t>ами</w:t>
      </w:r>
      <w:r w:rsidR="004F129F">
        <w:t xml:space="preserve"> України «Про місцеве самоврядування в</w:t>
      </w:r>
      <w:r w:rsidR="00E451C9">
        <w:t xml:space="preserve"> Україні», </w:t>
      </w:r>
      <w:r w:rsidR="004F129F" w:rsidRPr="0010762F">
        <w:rPr>
          <w:spacing w:val="-1"/>
        </w:rPr>
        <w:t>«Про соціальні послуги»</w:t>
      </w:r>
      <w:r w:rsidR="00E451C9">
        <w:rPr>
          <w:spacing w:val="-1"/>
        </w:rPr>
        <w:t xml:space="preserve">, </w:t>
      </w:r>
      <w:r w:rsidR="00E451C9" w:rsidRPr="00E451C9">
        <w:rPr>
          <w:color w:val="auto"/>
        </w:rPr>
        <w:t>«Про соціальну роботу з сім'ями, дітьми та молоддю»</w:t>
      </w:r>
      <w:r w:rsidR="004F129F" w:rsidRPr="0010762F">
        <w:rPr>
          <w:spacing w:val="-1"/>
        </w:rPr>
        <w:t>,</w:t>
      </w:r>
      <w:r w:rsidR="004F129F">
        <w:rPr>
          <w:spacing w:val="-1"/>
        </w:rPr>
        <w:t xml:space="preserve"> </w:t>
      </w:r>
      <w:r w:rsidR="00824670" w:rsidRPr="00824670">
        <w:rPr>
          <w:bCs/>
        </w:rPr>
        <w:t>постановами Кабінету Міністрів України від 01.06.2020 №</w:t>
      </w:r>
      <w:r w:rsidR="000E1B8F">
        <w:rPr>
          <w:bCs/>
        </w:rPr>
        <w:t> </w:t>
      </w:r>
      <w:r w:rsidR="00824670" w:rsidRPr="00824670">
        <w:rPr>
          <w:bCs/>
        </w:rPr>
        <w:t>587 «Про організацію надання соціальних послуг»</w:t>
      </w:r>
      <w:r w:rsidR="000E1B8F">
        <w:rPr>
          <w:bCs/>
        </w:rPr>
        <w:t xml:space="preserve"> зі змінами</w:t>
      </w:r>
      <w:r w:rsidR="00824670">
        <w:rPr>
          <w:bCs/>
        </w:rPr>
        <w:t xml:space="preserve">, </w:t>
      </w:r>
      <w:r w:rsidR="00824670" w:rsidRPr="00C43420">
        <w:t>від 17.01.2025 №</w:t>
      </w:r>
      <w:r w:rsidR="000E1B8F">
        <w:t> </w:t>
      </w:r>
      <w:r w:rsidR="00824670" w:rsidRPr="00C43420">
        <w:t>40 «</w:t>
      </w:r>
      <w:r w:rsidR="00824670" w:rsidRPr="00C43420">
        <w:rPr>
          <w:bCs/>
          <w:shd w:val="clear" w:color="auto" w:fill="FFFFFF"/>
        </w:rPr>
        <w:t>Про реалізацію спільного з Дитячим фондом Організації Об’єднаних Націй (ЮНІСЕФ) проекту стосовно надання фінансової допомоги у вигляді малих грантів для соціальних послуг сім’ям з дітьми та дітям та/або послуги раннього втручання</w:t>
      </w:r>
      <w:r w:rsidR="00824670" w:rsidRPr="00C43420">
        <w:t>»</w:t>
      </w:r>
      <w:r w:rsidR="00E154BC">
        <w:rPr>
          <w:bCs/>
        </w:rPr>
        <w:t>:</w:t>
      </w:r>
    </w:p>
    <w:p w14:paraId="02E554FA" w14:textId="77777777" w:rsidR="009A6604" w:rsidRPr="009C149B" w:rsidRDefault="009A6604" w:rsidP="0010762F">
      <w:pPr>
        <w:suppressAutoHyphens w:val="0"/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</w:p>
    <w:p w14:paraId="32F9A6CE" w14:textId="59036EF4" w:rsidR="00A24A25" w:rsidRDefault="0029380F" w:rsidP="00A343F0">
      <w:pPr>
        <w:ind w:firstLine="567"/>
        <w:jc w:val="both"/>
      </w:pPr>
      <w:r w:rsidRPr="00A343F0">
        <w:t>1.</w:t>
      </w:r>
      <w:r w:rsidR="000E1B8F">
        <w:t> </w:t>
      </w:r>
      <w:r w:rsidR="00BA47FF">
        <w:rPr>
          <w:rFonts w:eastAsia="Times New Roman"/>
        </w:rPr>
        <w:t xml:space="preserve">Утворити робочу групу </w:t>
      </w:r>
      <w:r w:rsidR="0054083D" w:rsidRPr="00A343F0">
        <w:t xml:space="preserve">з </w:t>
      </w:r>
      <w:r w:rsidR="0054083D">
        <w:t xml:space="preserve">питань </w:t>
      </w:r>
      <w:r w:rsidR="0054083D" w:rsidRPr="00A343F0">
        <w:t xml:space="preserve">реалізації спільного з Дитячим фондом Організації Об’єднаних Націй (ЮНІСЕФ) </w:t>
      </w:r>
      <w:proofErr w:type="spellStart"/>
      <w:r w:rsidR="0054083D" w:rsidRPr="00A343F0">
        <w:t>проєкту</w:t>
      </w:r>
      <w:proofErr w:type="spellEnd"/>
      <w:r w:rsidR="0054083D" w:rsidRPr="00A343F0">
        <w:t xml:space="preserve"> щодо надання фінансової допомоги у вигляді малих грантів для соціальних послуг сім’ям з дітьми та дітям та/або послуги раннього втручання</w:t>
      </w:r>
      <w:r w:rsidR="0054083D" w:rsidRPr="0010762F">
        <w:t>.</w:t>
      </w:r>
      <w:r w:rsidR="00A24A25">
        <w:t xml:space="preserve"> </w:t>
      </w:r>
    </w:p>
    <w:p w14:paraId="2E80F838" w14:textId="17F7788A" w:rsidR="00733AC4" w:rsidRDefault="00BA47FF" w:rsidP="00733AC4">
      <w:pPr>
        <w:ind w:firstLine="567"/>
        <w:jc w:val="both"/>
        <w:rPr>
          <w:color w:val="000000"/>
        </w:rPr>
      </w:pPr>
      <w:r>
        <w:t>2.</w:t>
      </w:r>
      <w:r w:rsidR="000E1B8F">
        <w:t> </w:t>
      </w:r>
      <w:r>
        <w:t xml:space="preserve">Затвердити склад робочої групи </w:t>
      </w:r>
      <w:r w:rsidRPr="00A343F0">
        <w:t xml:space="preserve">з </w:t>
      </w:r>
      <w:r>
        <w:t xml:space="preserve">питань </w:t>
      </w:r>
      <w:r w:rsidRPr="00A343F0">
        <w:t xml:space="preserve">реалізації спільного з Дитячим фондом Організації Об’єднаних Націй (ЮНІСЕФ) </w:t>
      </w:r>
      <w:proofErr w:type="spellStart"/>
      <w:r w:rsidRPr="00A343F0">
        <w:t>проєкту</w:t>
      </w:r>
      <w:proofErr w:type="spellEnd"/>
      <w:r w:rsidRPr="00A343F0">
        <w:t xml:space="preserve"> щодо надання фінансової допомоги у вигляді малих грантів для соціальних послуг сім’ям з дітьми та дітям та/або послуги раннього втручання</w:t>
      </w:r>
      <w:r>
        <w:t xml:space="preserve"> </w:t>
      </w:r>
      <w:r>
        <w:rPr>
          <w:color w:val="000000"/>
        </w:rPr>
        <w:t>згідно з додатком</w:t>
      </w:r>
      <w:r w:rsidR="000E1B8F">
        <w:rPr>
          <w:color w:val="000000"/>
        </w:rPr>
        <w:t>.</w:t>
      </w:r>
    </w:p>
    <w:p w14:paraId="24BF3C7C" w14:textId="4930CC24" w:rsidR="008E25EF" w:rsidRDefault="00733AC4" w:rsidP="008E25EF">
      <w:pPr>
        <w:ind w:firstLine="567"/>
        <w:jc w:val="both"/>
        <w:rPr>
          <w:color w:val="000000"/>
        </w:rPr>
      </w:pPr>
      <w:r>
        <w:t>3.</w:t>
      </w:r>
      <w:r w:rsidR="000E1B8F">
        <w:t> </w:t>
      </w:r>
      <w:r w:rsidR="004D28ED">
        <w:t xml:space="preserve">Отримувач малого гранту у випадку самостійного прийняття рішення </w:t>
      </w:r>
      <w:r w:rsidR="00E154BC">
        <w:t>про</w:t>
      </w:r>
      <w:r w:rsidR="00CF1B16">
        <w:t xml:space="preserve"> надання</w:t>
      </w:r>
      <w:r w:rsidR="000E1B8F">
        <w:t> </w:t>
      </w:r>
      <w:r w:rsidR="00CF1B16">
        <w:t>/</w:t>
      </w:r>
      <w:r w:rsidR="000E1B8F">
        <w:t> </w:t>
      </w:r>
      <w:r w:rsidR="00CF1B16">
        <w:t xml:space="preserve">відмову у наданні </w:t>
      </w:r>
      <w:r w:rsidR="001C2CFD">
        <w:rPr>
          <w:color w:val="000000"/>
        </w:rPr>
        <w:t>послуги ранн</w:t>
      </w:r>
      <w:r w:rsidR="00616E89">
        <w:rPr>
          <w:color w:val="000000"/>
        </w:rPr>
        <w:t>ього</w:t>
      </w:r>
      <w:r w:rsidR="001C2CFD">
        <w:rPr>
          <w:color w:val="000000"/>
        </w:rPr>
        <w:t xml:space="preserve"> втручання</w:t>
      </w:r>
      <w:r w:rsidR="004D28ED">
        <w:rPr>
          <w:color w:val="000000"/>
        </w:rPr>
        <w:t xml:space="preserve"> офіційним листом інформує уповноважений орган</w:t>
      </w:r>
      <w:r w:rsidR="008E25EF">
        <w:rPr>
          <w:color w:val="000000"/>
        </w:rPr>
        <w:t xml:space="preserve"> протягом </w:t>
      </w:r>
      <w:r w:rsidR="000E1B8F">
        <w:rPr>
          <w:color w:val="000000"/>
        </w:rPr>
        <w:t>трьох</w:t>
      </w:r>
      <w:r w:rsidR="008E25EF">
        <w:rPr>
          <w:color w:val="000000"/>
        </w:rPr>
        <w:t xml:space="preserve"> днів.</w:t>
      </w:r>
    </w:p>
    <w:p w14:paraId="5780271B" w14:textId="0B2A2CC7" w:rsidR="00666A54" w:rsidRDefault="00462D26" w:rsidP="008E25EF">
      <w:pPr>
        <w:ind w:firstLine="567"/>
        <w:jc w:val="both"/>
      </w:pPr>
      <w:r>
        <w:t>4</w:t>
      </w:r>
      <w:r w:rsidR="00544767" w:rsidRPr="0010762F">
        <w:t>.</w:t>
      </w:r>
      <w:r w:rsidR="000E1B8F">
        <w:t> </w:t>
      </w:r>
      <w:r w:rsidR="00666A54">
        <w:rPr>
          <w:shd w:val="clear" w:color="auto" w:fill="FFFFFF"/>
        </w:rPr>
        <w:t>Контр</w:t>
      </w:r>
      <w:r w:rsidR="00666A54">
        <w:t>оль за виконанням розпорядження</w:t>
      </w:r>
      <w:r w:rsidR="00741D33">
        <w:t xml:space="preserve"> залишаю за собою</w:t>
      </w:r>
      <w:r w:rsidR="00666A54">
        <w:t>.</w:t>
      </w:r>
    </w:p>
    <w:p w14:paraId="6A690A47" w14:textId="77777777" w:rsidR="00A343F0" w:rsidRDefault="00A343F0" w:rsidP="00666A54">
      <w:pPr>
        <w:ind w:firstLine="567"/>
        <w:jc w:val="both"/>
        <w:rPr>
          <w:color w:val="auto"/>
        </w:rPr>
      </w:pPr>
    </w:p>
    <w:p w14:paraId="5199E79A" w14:textId="77777777" w:rsidR="000E1B8F" w:rsidRDefault="000E1B8F" w:rsidP="00666A54">
      <w:pPr>
        <w:ind w:firstLine="567"/>
        <w:jc w:val="both"/>
        <w:rPr>
          <w:color w:val="auto"/>
        </w:rPr>
      </w:pPr>
    </w:p>
    <w:p w14:paraId="67B79D9B" w14:textId="5A55A9D6" w:rsidR="009F78F4" w:rsidRDefault="007E61C8" w:rsidP="0010762F">
      <w:r>
        <w:t>Заступник міського голови</w:t>
      </w:r>
      <w:r w:rsidR="00794E2E" w:rsidRPr="0010762F">
        <w:t xml:space="preserve"> </w:t>
      </w:r>
      <w:r w:rsidR="0029380F" w:rsidRPr="0010762F">
        <w:tab/>
        <w:t xml:space="preserve"> </w:t>
      </w:r>
      <w:r w:rsidR="00FD0889" w:rsidRPr="0010762F">
        <w:t xml:space="preserve">   </w:t>
      </w:r>
      <w:r w:rsidR="0029380F" w:rsidRPr="0010762F">
        <w:tab/>
      </w:r>
      <w:r w:rsidR="0029380F" w:rsidRPr="0010762F">
        <w:tab/>
      </w:r>
      <w:r w:rsidR="00794E2E">
        <w:t xml:space="preserve">       </w:t>
      </w:r>
      <w:r w:rsidR="00666A54">
        <w:t xml:space="preserve">                    </w:t>
      </w:r>
      <w:r w:rsidR="00794E2E">
        <w:t xml:space="preserve">   </w:t>
      </w:r>
      <w:r>
        <w:t>Ірина ЧЕБЕЛЮК</w:t>
      </w:r>
      <w:r w:rsidR="00794E2E">
        <w:t xml:space="preserve"> </w:t>
      </w:r>
    </w:p>
    <w:p w14:paraId="75BA1D45" w14:textId="77777777" w:rsidR="009C1146" w:rsidRDefault="009C1146" w:rsidP="0010762F">
      <w:pPr>
        <w:jc w:val="both"/>
        <w:rPr>
          <w:sz w:val="24"/>
          <w:szCs w:val="24"/>
        </w:rPr>
      </w:pPr>
    </w:p>
    <w:p w14:paraId="03DC3547" w14:textId="77777777" w:rsidR="00741D33" w:rsidRPr="009C149B" w:rsidRDefault="00741D33" w:rsidP="0010762F">
      <w:pPr>
        <w:jc w:val="both"/>
        <w:rPr>
          <w:sz w:val="24"/>
          <w:szCs w:val="24"/>
        </w:rPr>
      </w:pPr>
    </w:p>
    <w:p w14:paraId="638CA2CF" w14:textId="7678F769" w:rsidR="0054083D" w:rsidRPr="00BA47FF" w:rsidRDefault="0010762F" w:rsidP="000E1B8F">
      <w:pPr>
        <w:jc w:val="both"/>
        <w:rPr>
          <w:sz w:val="24"/>
          <w:szCs w:val="24"/>
          <w:lang w:val="ru-RU"/>
        </w:rPr>
      </w:pPr>
      <w:r w:rsidRPr="0010762F">
        <w:rPr>
          <w:sz w:val="24"/>
          <w:szCs w:val="24"/>
        </w:rPr>
        <w:t xml:space="preserve">Майборода </w:t>
      </w:r>
      <w:r w:rsidR="00C35BF4" w:rsidRPr="0010762F">
        <w:rPr>
          <w:sz w:val="24"/>
          <w:szCs w:val="24"/>
        </w:rPr>
        <w:t>284</w:t>
      </w:r>
      <w:r w:rsidR="0054083D">
        <w:rPr>
          <w:sz w:val="24"/>
          <w:szCs w:val="24"/>
        </w:rPr>
        <w:t> </w:t>
      </w:r>
      <w:r w:rsidR="00C35BF4" w:rsidRPr="0010762F">
        <w:rPr>
          <w:sz w:val="24"/>
          <w:szCs w:val="24"/>
        </w:rPr>
        <w:t>1</w:t>
      </w:r>
      <w:r w:rsidRPr="0010762F">
        <w:rPr>
          <w:sz w:val="24"/>
          <w:szCs w:val="24"/>
        </w:rPr>
        <w:t>77</w:t>
      </w:r>
    </w:p>
    <w:p w14:paraId="254EC4A8" w14:textId="77777777" w:rsidR="0054083D" w:rsidRPr="00BA47FF" w:rsidRDefault="0054083D" w:rsidP="009C149B">
      <w:pPr>
        <w:jc w:val="both"/>
        <w:rPr>
          <w:sz w:val="24"/>
          <w:szCs w:val="24"/>
          <w:lang w:val="ru-RU"/>
        </w:rPr>
      </w:pPr>
    </w:p>
    <w:sectPr w:rsidR="0054083D" w:rsidRPr="00BA47FF" w:rsidSect="00773B06">
      <w:headerReference w:type="default" r:id="rId9"/>
      <w:pgSz w:w="11906" w:h="16838"/>
      <w:pgMar w:top="567" w:right="567" w:bottom="1021" w:left="1985" w:header="573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01D8" w14:textId="77777777" w:rsidR="004510B9" w:rsidRDefault="004510B9" w:rsidP="005147AB">
      <w:r>
        <w:separator/>
      </w:r>
    </w:p>
  </w:endnote>
  <w:endnote w:type="continuationSeparator" w:id="0">
    <w:p w14:paraId="65974E36" w14:textId="77777777" w:rsidR="004510B9" w:rsidRDefault="004510B9" w:rsidP="0051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A98C" w14:textId="77777777" w:rsidR="004510B9" w:rsidRDefault="004510B9" w:rsidP="005147AB">
      <w:r>
        <w:separator/>
      </w:r>
    </w:p>
  </w:footnote>
  <w:footnote w:type="continuationSeparator" w:id="0">
    <w:p w14:paraId="069FA558" w14:textId="77777777" w:rsidR="004510B9" w:rsidRDefault="004510B9" w:rsidP="0051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4C51" w14:textId="77777777" w:rsidR="004D28ED" w:rsidRDefault="008E25EF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959899" w14:textId="77777777" w:rsidR="004D28ED" w:rsidRDefault="004D28E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648246529">
    <w:abstractNumId w:val="0"/>
  </w:num>
  <w:num w:numId="2" w16cid:durableId="852063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oNotTrackMove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37B36"/>
    <w:rsid w:val="00057FD6"/>
    <w:rsid w:val="000730BD"/>
    <w:rsid w:val="00096DD8"/>
    <w:rsid w:val="000A1A2B"/>
    <w:rsid w:val="000A2E56"/>
    <w:rsid w:val="000B1274"/>
    <w:rsid w:val="000E1B8F"/>
    <w:rsid w:val="000E2D46"/>
    <w:rsid w:val="000F69ED"/>
    <w:rsid w:val="0010762F"/>
    <w:rsid w:val="00137089"/>
    <w:rsid w:val="00137869"/>
    <w:rsid w:val="00154311"/>
    <w:rsid w:val="001572AE"/>
    <w:rsid w:val="001A44EB"/>
    <w:rsid w:val="001C2CFD"/>
    <w:rsid w:val="00202A8E"/>
    <w:rsid w:val="002030CF"/>
    <w:rsid w:val="002152B9"/>
    <w:rsid w:val="00261C20"/>
    <w:rsid w:val="002656C4"/>
    <w:rsid w:val="00266841"/>
    <w:rsid w:val="00284342"/>
    <w:rsid w:val="0029380F"/>
    <w:rsid w:val="002A3E72"/>
    <w:rsid w:val="002D1DBC"/>
    <w:rsid w:val="002D23FB"/>
    <w:rsid w:val="002D30EB"/>
    <w:rsid w:val="00323E8C"/>
    <w:rsid w:val="003966E2"/>
    <w:rsid w:val="003A3C82"/>
    <w:rsid w:val="004510B9"/>
    <w:rsid w:val="00462D26"/>
    <w:rsid w:val="00476DD1"/>
    <w:rsid w:val="004821B1"/>
    <w:rsid w:val="004B53D3"/>
    <w:rsid w:val="004D28ED"/>
    <w:rsid w:val="004F129F"/>
    <w:rsid w:val="005147AB"/>
    <w:rsid w:val="00522BE1"/>
    <w:rsid w:val="00531D72"/>
    <w:rsid w:val="0054083D"/>
    <w:rsid w:val="00544767"/>
    <w:rsid w:val="005634DE"/>
    <w:rsid w:val="005A0BAE"/>
    <w:rsid w:val="005A43A5"/>
    <w:rsid w:val="005B559B"/>
    <w:rsid w:val="005E77F5"/>
    <w:rsid w:val="006132CB"/>
    <w:rsid w:val="006148FF"/>
    <w:rsid w:val="006154DC"/>
    <w:rsid w:val="00616E89"/>
    <w:rsid w:val="006368F5"/>
    <w:rsid w:val="006463AC"/>
    <w:rsid w:val="00666A54"/>
    <w:rsid w:val="006F2E05"/>
    <w:rsid w:val="007203A4"/>
    <w:rsid w:val="007246E0"/>
    <w:rsid w:val="00733AC4"/>
    <w:rsid w:val="007358D9"/>
    <w:rsid w:val="00741D33"/>
    <w:rsid w:val="00764BAA"/>
    <w:rsid w:val="00773B06"/>
    <w:rsid w:val="00794E2E"/>
    <w:rsid w:val="007A384E"/>
    <w:rsid w:val="007A729C"/>
    <w:rsid w:val="007B7107"/>
    <w:rsid w:val="007E61C8"/>
    <w:rsid w:val="00802A3C"/>
    <w:rsid w:val="008139FB"/>
    <w:rsid w:val="00824670"/>
    <w:rsid w:val="0084069F"/>
    <w:rsid w:val="00844A95"/>
    <w:rsid w:val="0086686B"/>
    <w:rsid w:val="008E25EF"/>
    <w:rsid w:val="00915E60"/>
    <w:rsid w:val="00964C45"/>
    <w:rsid w:val="00975E89"/>
    <w:rsid w:val="00976D21"/>
    <w:rsid w:val="009A6604"/>
    <w:rsid w:val="009C1146"/>
    <w:rsid w:val="009C149B"/>
    <w:rsid w:val="009F11A6"/>
    <w:rsid w:val="009F78F4"/>
    <w:rsid w:val="00A24A25"/>
    <w:rsid w:val="00A343F0"/>
    <w:rsid w:val="00A43757"/>
    <w:rsid w:val="00A618FE"/>
    <w:rsid w:val="00A77ED5"/>
    <w:rsid w:val="00A92B86"/>
    <w:rsid w:val="00B26BCC"/>
    <w:rsid w:val="00B5559F"/>
    <w:rsid w:val="00B87C3A"/>
    <w:rsid w:val="00BA47FF"/>
    <w:rsid w:val="00BC53E6"/>
    <w:rsid w:val="00C2665B"/>
    <w:rsid w:val="00C35BF4"/>
    <w:rsid w:val="00C57670"/>
    <w:rsid w:val="00C64EFF"/>
    <w:rsid w:val="00C74C56"/>
    <w:rsid w:val="00C863A9"/>
    <w:rsid w:val="00CA6348"/>
    <w:rsid w:val="00CB11FD"/>
    <w:rsid w:val="00CF1B16"/>
    <w:rsid w:val="00D152C9"/>
    <w:rsid w:val="00D205B8"/>
    <w:rsid w:val="00D50D76"/>
    <w:rsid w:val="00D579EC"/>
    <w:rsid w:val="00D76EE4"/>
    <w:rsid w:val="00DC572E"/>
    <w:rsid w:val="00DF204B"/>
    <w:rsid w:val="00E07971"/>
    <w:rsid w:val="00E137C0"/>
    <w:rsid w:val="00E154BC"/>
    <w:rsid w:val="00E41EB0"/>
    <w:rsid w:val="00E451C9"/>
    <w:rsid w:val="00E6555F"/>
    <w:rsid w:val="00ED7BC3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D9DD368"/>
  <w15:docId w15:val="{186AF43F-A62E-4802-9898-E98C2C29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paragraph" w:styleId="1">
    <w:name w:val="heading 1"/>
    <w:basedOn w:val="a"/>
    <w:next w:val="a"/>
    <w:uiPriority w:val="99"/>
    <w:qFormat/>
    <w:locked/>
    <w:rsid w:val="00DC572E"/>
    <w:pPr>
      <w:keepNext/>
      <w:spacing w:before="240" w:after="60"/>
      <w:outlineLvl w:val="0"/>
    </w:pPr>
    <w:rPr>
      <w:rFonts w:ascii="Arial" w:eastAsia="NSimSun" w:hAnsi="Arial" w:cs="Arial"/>
      <w:b/>
      <w:bCs/>
      <w:color w:val="auto"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0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2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3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4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5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6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7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5147A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link w:val="afa"/>
    <w:uiPriority w:val="99"/>
    <w:semiHidden/>
    <w:rsid w:val="005147AB"/>
    <w:rPr>
      <w:rFonts w:cs="Times New Roman"/>
      <w:color w:val="00000A"/>
      <w:sz w:val="28"/>
      <w:szCs w:val="28"/>
      <w:lang w:eastAsia="zh-CN"/>
    </w:rPr>
  </w:style>
  <w:style w:type="paragraph" w:styleId="afc">
    <w:name w:val="footer"/>
    <w:basedOn w:val="a"/>
    <w:link w:val="afd"/>
    <w:uiPriority w:val="99"/>
    <w:unhideWhenUsed/>
    <w:rsid w:val="005147A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link w:val="afc"/>
    <w:uiPriority w:val="99"/>
    <w:rsid w:val="005147AB"/>
    <w:rPr>
      <w:rFonts w:cs="Times New Roman"/>
      <w:color w:val="00000A"/>
      <w:sz w:val="28"/>
      <w:szCs w:val="28"/>
      <w:lang w:eastAsia="zh-CN"/>
    </w:rPr>
  </w:style>
  <w:style w:type="character" w:customStyle="1" w:styleId="110">
    <w:name w:val="Заголовок 1 Знак1"/>
    <w:rsid w:val="00DC572E"/>
    <w:rPr>
      <w:rFonts w:ascii="Cambria" w:eastAsia="Times New Roman" w:hAnsi="Cambria" w:cs="Microsoft Uighur"/>
      <w:b/>
      <w:bCs/>
      <w:color w:val="00000A"/>
      <w:kern w:val="32"/>
      <w:sz w:val="32"/>
      <w:szCs w:val="3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68</cp:revision>
  <cp:lastPrinted>2025-09-01T07:30:00Z</cp:lastPrinted>
  <dcterms:created xsi:type="dcterms:W3CDTF">2022-06-21T08:58:00Z</dcterms:created>
  <dcterms:modified xsi:type="dcterms:W3CDTF">2025-09-04T13:50:00Z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