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E4" w:rsidRDefault="00EB21DA">
      <w:pPr>
        <w:tabs>
          <w:tab w:val="left" w:pos="960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Додаток 2</w:t>
      </w:r>
    </w:p>
    <w:p w:rsidR="000949E4" w:rsidRDefault="00EB21DA">
      <w:pPr>
        <w:spacing w:after="0" w:line="240" w:lineRule="auto"/>
        <w:ind w:left="12744" w:firstLine="708"/>
        <w:jc w:val="both"/>
        <w:rPr>
          <w:rFonts w:ascii="Times New Roma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hAnsi="Times New Roman" w:cs="Times New Roman"/>
          <w:bCs/>
          <w:sz w:val="26"/>
          <w:szCs w:val="26"/>
          <w:lang w:eastAsia="zh-CN"/>
        </w:rPr>
        <w:t>до Програми</w:t>
      </w:r>
    </w:p>
    <w:p w:rsidR="000949E4" w:rsidRDefault="000949E4">
      <w:pPr>
        <w:spacing w:after="0" w:line="240" w:lineRule="auto"/>
        <w:ind w:left="12744" w:firstLine="708"/>
        <w:jc w:val="both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</w:p>
    <w:p w:rsidR="000949E4" w:rsidRDefault="00EB21DA">
      <w:pPr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Напрями діяльності, завдання та заходи  Програми з благоустрою  Луцької міської територіальної громади</w:t>
      </w:r>
    </w:p>
    <w:p w:rsidR="000949E4" w:rsidRDefault="00FA086F">
      <w:pPr>
        <w:tabs>
          <w:tab w:val="center" w:pos="7971"/>
          <w:tab w:val="left" w:pos="9555"/>
        </w:tabs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на 2018-2028</w:t>
      </w:r>
      <w:r w:rsidR="00EB21DA">
        <w:rPr>
          <w:rFonts w:ascii="Times New Roman" w:hAnsi="Times New Roman" w:cs="Times New Roman"/>
          <w:bCs/>
          <w:sz w:val="26"/>
          <w:szCs w:val="26"/>
          <w:lang w:val="uk-UA" w:eastAsia="zh-CN"/>
        </w:rPr>
        <w:t xml:space="preserve"> роки</w:t>
      </w:r>
    </w:p>
    <w:p w:rsidR="000949E4" w:rsidRDefault="000949E4">
      <w:pPr>
        <w:tabs>
          <w:tab w:val="center" w:pos="7971"/>
          <w:tab w:val="left" w:pos="9555"/>
        </w:tabs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</w:p>
    <w:p w:rsidR="000949E4" w:rsidRDefault="000949E4">
      <w:pPr>
        <w:tabs>
          <w:tab w:val="center" w:pos="7971"/>
          <w:tab w:val="left" w:pos="9555"/>
        </w:tabs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</w:p>
    <w:tbl>
      <w:tblPr>
        <w:tblW w:w="1556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6"/>
        <w:gridCol w:w="11"/>
        <w:gridCol w:w="2518"/>
        <w:gridCol w:w="3506"/>
        <w:gridCol w:w="1203"/>
        <w:gridCol w:w="1698"/>
        <w:gridCol w:w="2502"/>
        <w:gridCol w:w="1606"/>
        <w:gridCol w:w="1966"/>
      </w:tblGrid>
      <w:tr w:rsidR="000949E4" w:rsidTr="004045A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Напрям діяльності (пріоритетні завдання).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Перелік заходів Програми.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Термін виконання заходу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(роки).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Виконавці.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49" w:rsidRDefault="00411E49" w:rsidP="00411E49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Орієнтовні обсяги фінан-</w:t>
            </w:r>
          </w:p>
          <w:p w:rsidR="000949E4" w:rsidRDefault="00EB21DA" w:rsidP="00411E49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сування, </w:t>
            </w:r>
          </w:p>
          <w:p w:rsidR="000949E4" w:rsidRDefault="00EB21DA" w:rsidP="00411E49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тис. грн.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Очікуваний результат.</w:t>
            </w:r>
          </w:p>
        </w:tc>
      </w:tr>
      <w:tr w:rsidR="000949E4" w:rsidTr="004045A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8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5D275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A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Послуги в галузі озеленення 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територій.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A" w:rsidRDefault="00EB21DA" w:rsidP="00557627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Роботи з належної експлуатації зелених </w:t>
            </w:r>
          </w:p>
          <w:p w:rsidR="000949E4" w:rsidRDefault="00557627" w:rsidP="00557627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наса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джень: посадка квітів, дерев, кущів, косіння газонів, стрижка  живоплоту, посів газонів, формувальна обрізка гілля дерев, видалення порослі,  чагарників, зрізу-вання дерев, корчування пеньків,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27" w:rsidRDefault="00557627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  <w:p w:rsidR="00557627" w:rsidRDefault="00557627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2023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2024</w:t>
            </w:r>
          </w:p>
          <w:p w:rsidR="002F56AD" w:rsidRDefault="002F56AD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2025</w:t>
            </w:r>
          </w:p>
          <w:p w:rsidR="006E6FC8" w:rsidRDefault="006E6FC8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2026</w:t>
            </w:r>
          </w:p>
          <w:p w:rsidR="00F964C8" w:rsidRDefault="00F964C8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2027</w:t>
            </w:r>
          </w:p>
          <w:p w:rsidR="00F964C8" w:rsidRPr="00F964C8" w:rsidRDefault="00F964C8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557627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соби, які перемогли в торгах та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1DA" w:rsidRDefault="00EB21DA" w:rsidP="001601C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Бюджет </w:t>
            </w:r>
          </w:p>
          <w:p w:rsidR="00EB21DA" w:rsidRDefault="00EB21DA" w:rsidP="001601C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Луцької міської </w:t>
            </w:r>
          </w:p>
          <w:p w:rsidR="000949E4" w:rsidRDefault="00EB21DA" w:rsidP="001601C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27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</w:t>
            </w:r>
          </w:p>
          <w:p w:rsidR="00557627" w:rsidRDefault="00557627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 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15 600,00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 20 780,00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34 000,00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38 000,00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 40 000,00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45 000,00</w:t>
            </w:r>
          </w:p>
          <w:p w:rsidR="000949E4" w:rsidRDefault="002F56AD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50 000,00</w:t>
            </w:r>
          </w:p>
          <w:p w:rsidR="00731C77" w:rsidRDefault="00AA073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55 000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00</w:t>
            </w:r>
          </w:p>
          <w:p w:rsidR="00F964C8" w:rsidRDefault="00F964C8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60 000,00</w:t>
            </w:r>
          </w:p>
          <w:p w:rsidR="00F964C8" w:rsidRPr="00F964C8" w:rsidRDefault="00F964C8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65 000,00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 w:rsidP="0013777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Покращення естетики міського середовища. </w:t>
            </w:r>
          </w:p>
        </w:tc>
      </w:tr>
      <w:tr w:rsidR="000949E4" w:rsidTr="00760ABB">
        <w:trPr>
          <w:trHeight w:val="9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5D275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06" w:rsidRDefault="00EB21DA" w:rsidP="00AE3106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Послуги з </w:t>
            </w:r>
          </w:p>
          <w:p w:rsidR="00AE3106" w:rsidRDefault="00AE3106" w:rsidP="00AE3106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утриман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ня кладовищ та об’єктів </w:t>
            </w:r>
          </w:p>
          <w:p w:rsidR="000949E4" w:rsidRDefault="00AE3106" w:rsidP="00AE3106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меморіальної слави, чергуван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ня катафалка,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06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Утримання кладовищ:</w:t>
            </w:r>
          </w:p>
          <w:p w:rsidR="000949E4" w:rsidRDefault="00AE3106" w:rsidP="0013777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охоро</w:t>
            </w:r>
            <w:r w:rsidR="0013777C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на, 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освітлення, </w:t>
            </w:r>
            <w:r w:rsidR="0013777C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п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рибиранн</w:t>
            </w:r>
            <w:r w:rsidR="0013777C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я територій, косіння трави, дог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ляд за безрідними могилами, очищення доріжок від снігу та посипання доріжок.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</w:t>
            </w:r>
          </w:p>
          <w:p w:rsidR="000949E4" w:rsidRDefault="00EB21DA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2024</w:t>
            </w:r>
          </w:p>
          <w:p w:rsidR="002F56AD" w:rsidRDefault="002F56AD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2025</w:t>
            </w:r>
          </w:p>
          <w:p w:rsidR="006E6FC8" w:rsidRDefault="006E6FC8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2026</w:t>
            </w:r>
          </w:p>
          <w:p w:rsidR="00760ABB" w:rsidRDefault="00760ABB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2027</w:t>
            </w:r>
          </w:p>
          <w:p w:rsidR="00760ABB" w:rsidRPr="00760ABB" w:rsidRDefault="00760ABB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1DA" w:rsidRDefault="00EB21DA" w:rsidP="001601C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Бюджет </w:t>
            </w:r>
          </w:p>
          <w:p w:rsidR="000949E4" w:rsidRDefault="00EB21DA" w:rsidP="001601C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Луцької міської 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3 000,00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3 900,00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5 070,00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7 000,00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8 000,00   10 000,00</w:t>
            </w:r>
          </w:p>
          <w:p w:rsidR="000949E4" w:rsidRDefault="00EB21DA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000,00</w:t>
            </w:r>
          </w:p>
          <w:p w:rsidR="002F56AD" w:rsidRDefault="00687101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13 500,00</w:t>
            </w:r>
          </w:p>
          <w:p w:rsidR="00AA0730" w:rsidRDefault="00E16AD6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15 000,00</w:t>
            </w:r>
          </w:p>
          <w:p w:rsidR="00760ABB" w:rsidRDefault="00760ABB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17 000,00</w:t>
            </w:r>
          </w:p>
          <w:p w:rsidR="00760ABB" w:rsidRPr="00687101" w:rsidRDefault="00760ABB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19 000,00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7C" w:rsidRDefault="00EB21DA" w:rsidP="0013777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 xml:space="preserve">Належне </w:t>
            </w:r>
          </w:p>
          <w:p w:rsidR="000949E4" w:rsidRDefault="0013777C" w:rsidP="0013777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утри</w:t>
            </w:r>
            <w:r w:rsidR="00EB21DA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мання кладовищ та меморіальних комплексів.</w:t>
            </w:r>
          </w:p>
        </w:tc>
      </w:tr>
      <w:tr w:rsidR="004045AF" w:rsidTr="004045AF">
        <w:trPr>
          <w:trHeight w:val="162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поховання одиноких громадян.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Цілодобове чергування 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катафалка: забезпечення 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вивезення померлих, виявлених на території Луцької міської територіальної громади.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2018</w:t>
            </w:r>
          </w:p>
          <w:p w:rsidR="004045AF" w:rsidRDefault="004045AF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2019</w:t>
            </w:r>
          </w:p>
          <w:p w:rsidR="004045AF" w:rsidRDefault="004045AF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2020</w:t>
            </w:r>
          </w:p>
          <w:p w:rsidR="004045AF" w:rsidRDefault="004045AF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2021</w:t>
            </w:r>
          </w:p>
          <w:p w:rsidR="004045AF" w:rsidRDefault="004045AF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2022</w:t>
            </w:r>
          </w:p>
          <w:p w:rsidR="004045AF" w:rsidRDefault="004045AF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</w:t>
            </w:r>
          </w:p>
          <w:p w:rsidR="004045AF" w:rsidRDefault="004045AF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2024</w:t>
            </w:r>
          </w:p>
          <w:p w:rsidR="00687101" w:rsidRDefault="00687101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2025</w:t>
            </w:r>
          </w:p>
          <w:p w:rsidR="006E6FC8" w:rsidRDefault="006E6FC8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2026</w:t>
            </w:r>
          </w:p>
          <w:p w:rsidR="004726F9" w:rsidRDefault="004726F9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2027</w:t>
            </w:r>
          </w:p>
          <w:p w:rsidR="004726F9" w:rsidRPr="004726F9" w:rsidRDefault="004726F9" w:rsidP="00E8692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4045AF" w:rsidRPr="00992E1D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4045AF" w:rsidP="001601C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4045AF" w:rsidRDefault="004045AF" w:rsidP="001601C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433,20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600,00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732,11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7 000,00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00,00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2 000,00</w:t>
            </w: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2 500,00</w:t>
            </w:r>
          </w:p>
          <w:p w:rsidR="00687101" w:rsidRDefault="00687101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3 000,00</w:t>
            </w:r>
          </w:p>
          <w:p w:rsidR="00E16AD6" w:rsidRDefault="00E16AD6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3 300,00</w:t>
            </w:r>
          </w:p>
          <w:p w:rsidR="004726F9" w:rsidRDefault="00F1000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3 6</w:t>
            </w:r>
            <w:r w:rsidR="004726F9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00,00</w:t>
            </w:r>
          </w:p>
          <w:p w:rsidR="004726F9" w:rsidRDefault="00F1000C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4 0</w:t>
            </w:r>
            <w:r w:rsidR="004726F9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5AF" w:rsidRDefault="004045AF" w:rsidP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Вирішення питань у поховальній справі.</w:t>
            </w:r>
          </w:p>
          <w:p w:rsidR="004045AF" w:rsidRDefault="004045AF" w:rsidP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  <w:p w:rsidR="004045AF" w:rsidRDefault="004045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br/>
            </w:r>
          </w:p>
        </w:tc>
      </w:tr>
      <w:tr w:rsidR="004045AF" w:rsidTr="004045AF">
        <w:trPr>
          <w:trHeight w:val="944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Поховання одиноких  </w:t>
            </w:r>
          </w:p>
          <w:p w:rsidR="004045AF" w:rsidRDefault="004045AF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громадян.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4045AF" w:rsidRDefault="004045A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4045AF" w:rsidRDefault="004045A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4045AF" w:rsidRDefault="004045A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4045AF" w:rsidRDefault="004045A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4045AF" w:rsidRDefault="004045A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4045AF" w:rsidRDefault="004045A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687101" w:rsidRDefault="00687101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6E6FC8" w:rsidRDefault="006E6FC8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4726F9" w:rsidRDefault="004726F9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4726F9" w:rsidRPr="004726F9" w:rsidRDefault="004726F9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4045AF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4045AF" w:rsidRDefault="004045AF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AF" w:rsidRDefault="004045AF" w:rsidP="001601CC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4045AF" w:rsidRDefault="004045AF" w:rsidP="001601CC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50,00</w:t>
            </w:r>
          </w:p>
          <w:p w:rsidR="004045AF" w:rsidRDefault="004045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70,00</w:t>
            </w:r>
          </w:p>
          <w:p w:rsidR="004045AF" w:rsidRDefault="004045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84,50</w:t>
            </w:r>
          </w:p>
          <w:p w:rsidR="004045AF" w:rsidRDefault="004045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:rsidR="004045AF" w:rsidRDefault="004045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300,00</w:t>
            </w:r>
          </w:p>
          <w:p w:rsidR="004045AF" w:rsidRDefault="004045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350,00</w:t>
            </w:r>
          </w:p>
          <w:p w:rsidR="004045AF" w:rsidRDefault="004045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350,00</w:t>
            </w:r>
          </w:p>
          <w:p w:rsidR="00687101" w:rsidRDefault="0009483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400,</w:t>
            </w:r>
            <w:r w:rsidR="00CE4D8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  <w:p w:rsidR="0009483D" w:rsidRDefault="0009483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440,00</w:t>
            </w:r>
          </w:p>
          <w:p w:rsidR="007F52C9" w:rsidRDefault="007F52C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500,00</w:t>
            </w:r>
          </w:p>
          <w:p w:rsidR="007F52C9" w:rsidRDefault="001556A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60</w:t>
            </w:r>
            <w:r w:rsidR="007F52C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F" w:rsidRDefault="004045AF">
            <w:pPr>
              <w:widowControl w:val="0"/>
            </w:pPr>
          </w:p>
        </w:tc>
      </w:tr>
      <w:tr w:rsidR="000949E4" w:rsidTr="00D15EFB">
        <w:trPr>
          <w:trHeight w:val="848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Видалення сухостійних дерев на кладовищах.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CE4D8F" w:rsidRDefault="00CE4D8F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6E6FC8" w:rsidRDefault="006E6FC8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2026</w:t>
            </w:r>
          </w:p>
          <w:p w:rsidR="00D15EFB" w:rsidRDefault="00D15EFB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D15EFB" w:rsidRPr="00D15EFB" w:rsidRDefault="00D15EFB" w:rsidP="00E8692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822" w:rsidRDefault="00EB21DA" w:rsidP="00A37566">
            <w:pPr>
              <w:pStyle w:val="af2"/>
              <w:widowControl w:val="0"/>
              <w:ind w:left="46" w:hanging="4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E73822" w:rsidP="00A37566">
            <w:pPr>
              <w:pStyle w:val="af2"/>
              <w:widowControl w:val="0"/>
              <w:ind w:left="46" w:hanging="4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260,00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338,00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500,00</w:t>
            </w:r>
          </w:p>
          <w:p w:rsidR="00CE4D8F" w:rsidRDefault="00AD1AC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550,00</w:t>
            </w:r>
          </w:p>
          <w:p w:rsidR="00CE5EEB" w:rsidRDefault="00CE5EE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600,00</w:t>
            </w:r>
          </w:p>
          <w:p w:rsidR="00D15EFB" w:rsidRDefault="00D15EF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650,00</w:t>
            </w:r>
          </w:p>
          <w:p w:rsidR="00D15EFB" w:rsidRDefault="00D15EF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700,00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Належна експлуатації кладовищ.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 утримання фонтанів, насосної станції та Вічного вогню.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тримання фонтанів та насосної станції.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AD1AC6" w:rsidRDefault="00AD1AC6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6E6FC8" w:rsidRDefault="006E6FC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EF411E" w:rsidRDefault="00EF411E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EF411E" w:rsidRPr="00EF411E" w:rsidRDefault="00EF411E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0949E4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566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A37566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303,70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394,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81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1 250,00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2 800,00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3 000,00</w:t>
            </w:r>
          </w:p>
          <w:p w:rsidR="00AD1AC6" w:rsidRDefault="002F7E10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3 300,00</w:t>
            </w:r>
          </w:p>
          <w:p w:rsidR="00CE5EEB" w:rsidRDefault="00CE5EE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3 600,00</w:t>
            </w:r>
          </w:p>
          <w:p w:rsidR="00EF411E" w:rsidRDefault="00EF411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4 000,00</w:t>
            </w:r>
          </w:p>
          <w:p w:rsidR="00EF411E" w:rsidRDefault="00EF411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4 500,00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 територій міста.</w:t>
            </w:r>
          </w:p>
        </w:tc>
      </w:tr>
      <w:tr w:rsidR="000949E4" w:rsidTr="004045AF">
        <w:trPr>
          <w:trHeight w:val="113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 води для фонтанів.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325,00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422,50</w:t>
            </w:r>
          </w:p>
          <w:p w:rsidR="000949E4" w:rsidRDefault="005B495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168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 електроенергії для фонтанів та насосної станції.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2F7E10" w:rsidRDefault="002F7E10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2636FB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EF411E" w:rsidRDefault="00EF411E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EF411E" w:rsidRPr="00EF411E" w:rsidRDefault="00EF411E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325,00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422,50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:rsidR="002F7E10" w:rsidRDefault="002F7E10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440,00</w:t>
            </w:r>
          </w:p>
          <w:p w:rsidR="005F79E6" w:rsidRDefault="005F79E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500,00</w:t>
            </w:r>
          </w:p>
          <w:p w:rsidR="00BC20DA" w:rsidRDefault="00BC20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550,00</w:t>
            </w:r>
          </w:p>
          <w:p w:rsidR="00BC20DA" w:rsidRDefault="00BC20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170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 газу для Вічного вогню.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2F7E10" w:rsidRDefault="002F7E10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2636FB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BC20DA" w:rsidRDefault="00BC20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BC20DA" w:rsidRPr="00BC20DA" w:rsidRDefault="00BC20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1,30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70,00</w:t>
            </w:r>
          </w:p>
          <w:p w:rsidR="000949E4" w:rsidRDefault="00F6362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2F7E10" w:rsidRDefault="002F7E10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110,00</w:t>
            </w:r>
          </w:p>
          <w:p w:rsidR="00EB5E32" w:rsidRDefault="00EB5E3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120,00</w:t>
            </w:r>
          </w:p>
          <w:p w:rsidR="00BC20DA" w:rsidRDefault="003E5F5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13</w:t>
            </w:r>
            <w:r w:rsidR="00BC20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  <w:p w:rsidR="00BC20DA" w:rsidRDefault="00BC20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140,00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17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Оренда землі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Оренда землі для комунальних потреб міста.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112F3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112F3B" w:rsidRDefault="00112F3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2636FB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BC20DA" w:rsidRDefault="00BC20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BC20DA" w:rsidRPr="00BC20DA" w:rsidRDefault="00BC20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Департамент ЖКГ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E7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D618E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2 600,00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3 380,00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2 500,00</w:t>
            </w:r>
          </w:p>
          <w:p w:rsidR="000949E4" w:rsidRDefault="00F6362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:rsidR="00112F3B" w:rsidRDefault="00F40F04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1 100,00</w:t>
            </w:r>
          </w:p>
          <w:p w:rsidR="00EB5E32" w:rsidRDefault="00EB5E3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1 200,00</w:t>
            </w:r>
          </w:p>
          <w:p w:rsidR="00BC20DA" w:rsidRDefault="00BC20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1 300,00</w:t>
            </w:r>
          </w:p>
          <w:p w:rsidR="00BC20DA" w:rsidRDefault="00BC20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1 400,00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DF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</w:t>
            </w:r>
          </w:p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71CD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zh-CN"/>
              </w:rPr>
              <w:t>належного санітарного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стану міської територіальної громади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.</w:t>
            </w:r>
          </w:p>
          <w:p w:rsidR="000949E4" w:rsidRDefault="000949E4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0949E4" w:rsidTr="004045AF">
        <w:trPr>
          <w:trHeight w:val="76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C5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Послуги із </w:t>
            </w:r>
          </w:p>
          <w:p w:rsidR="000949E4" w:rsidRDefault="00DA18C5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18C5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санітарно</w:t>
            </w:r>
            <w:r w:rsidR="00EB21DA" w:rsidRPr="00DA18C5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 xml:space="preserve">го 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утримання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752A5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зі збирання розкиданого сміття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F40F04" w:rsidRDefault="00F40F04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2636FB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1C16AB" w:rsidRDefault="001C16A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1C16AB" w:rsidRPr="001C16AB" w:rsidRDefault="001C16A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8C5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DA18C5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1 950,00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2 535,00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3 300,00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5 500,00</w:t>
            </w:r>
          </w:p>
          <w:p w:rsidR="00004598" w:rsidRDefault="00004598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6 050,00</w:t>
            </w:r>
          </w:p>
          <w:p w:rsidR="00FD5D75" w:rsidRDefault="0051433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6 700,00</w:t>
            </w:r>
          </w:p>
          <w:p w:rsidR="00EB5E32" w:rsidRDefault="00FD5D7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7 400,00</w:t>
            </w:r>
          </w:p>
          <w:p w:rsidR="00FD5D75" w:rsidRDefault="00FD5D7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8 100,00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 вимог.</w:t>
            </w:r>
          </w:p>
          <w:p w:rsidR="000949E4" w:rsidRDefault="000949E4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0949E4" w:rsidTr="00560512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Санітарне прибирання міста (дороги, тротуари, газони),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т.ч. </w:t>
            </w:r>
            <w:r w:rsidRPr="00A9243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миття доріг, тротуарів, доріжок, пам’ятників та ін.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004598" w:rsidRDefault="0000459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2636FB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FD5D75" w:rsidRDefault="00FD5D7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FD5D75" w:rsidRPr="00FD5D75" w:rsidRDefault="00FD5D7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17 000,00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22 100,00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28 730,00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37 000,00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50 000,00</w:t>
            </w:r>
          </w:p>
          <w:p w:rsidR="00004598" w:rsidRDefault="00C6349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55 000,00</w:t>
            </w:r>
          </w:p>
          <w:p w:rsidR="002B01AF" w:rsidRDefault="002B01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60 000,00</w:t>
            </w:r>
          </w:p>
          <w:p w:rsidR="00FD5D75" w:rsidRDefault="00FD5D7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65 000,00</w:t>
            </w:r>
          </w:p>
          <w:p w:rsidR="00FD5D75" w:rsidRDefault="00FD5D7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70 000,00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Лабораторне дослідження води, ґрунту пляжних територій.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C6349A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2636FB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FD5D75" w:rsidRDefault="00FD5D7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FD5D75" w:rsidRPr="00FD5D75" w:rsidRDefault="00FD5D7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260,00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150,00</w:t>
            </w:r>
          </w:p>
          <w:p w:rsidR="00C6349A" w:rsidRDefault="00C6349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165,00</w:t>
            </w:r>
          </w:p>
          <w:p w:rsidR="002B01AF" w:rsidRDefault="002B01A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180,00</w:t>
            </w:r>
          </w:p>
          <w:p w:rsidR="00FD5D75" w:rsidRDefault="003215A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200,00</w:t>
            </w:r>
          </w:p>
          <w:p w:rsidR="003215AB" w:rsidRDefault="0000497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  <w:r w:rsidR="003215AB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752A5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зі збирання побутових відходів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C6349A" w:rsidRDefault="00C6349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2636FB" w:rsidRDefault="002636F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3215AB" w:rsidRDefault="003215A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3215AB" w:rsidRPr="003215AB" w:rsidRDefault="003215A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1 950,00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2 535,00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9 500,00</w:t>
            </w:r>
          </w:p>
          <w:p w:rsidR="00252937" w:rsidRDefault="009D4B2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10 5</w:t>
            </w:r>
            <w:r w:rsidR="0025293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2B01AF" w:rsidRDefault="009D4B2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11</w:t>
            </w:r>
            <w:r w:rsidR="0064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500,00</w:t>
            </w:r>
          </w:p>
          <w:p w:rsidR="003215AB" w:rsidRDefault="003215A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12 000,00</w:t>
            </w:r>
          </w:p>
          <w:p w:rsidR="003215AB" w:rsidRDefault="003215A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12 500,00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9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Відлов бродячих тварин.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2019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198,00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200,00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контейнерів для збору побутових відходів.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252937" w:rsidRDefault="0025293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0D060B" w:rsidRDefault="000D060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3215AB" w:rsidRDefault="003215A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3215AB" w:rsidRPr="003215AB" w:rsidRDefault="003215A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870,00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1 131,00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1 470,30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4 160,00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6 000,00</w:t>
            </w:r>
          </w:p>
          <w:p w:rsidR="00252937" w:rsidRDefault="00A2061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</w:t>
            </w:r>
            <w:r w:rsidR="009D4B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</w:t>
            </w:r>
            <w:r w:rsidR="00DE18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642965" w:rsidRDefault="00A2061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10 0</w:t>
            </w:r>
            <w:r w:rsidR="0064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6C6076" w:rsidRDefault="00A239F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10 5</w:t>
            </w:r>
            <w:r w:rsidR="006C607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6C6076" w:rsidRDefault="00A239F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11</w:t>
            </w:r>
            <w:r w:rsidR="00A206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</w:t>
            </w:r>
            <w:r w:rsidR="006C607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41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Ремонтно-будівельні роботи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Проведення   обстежень, </w:t>
            </w:r>
          </w:p>
          <w:p w:rsidR="00681527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експертної оцінки,   </w:t>
            </w:r>
          </w:p>
          <w:p w:rsidR="00681527" w:rsidRDefault="0068152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виготов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лення проєктної та</w:t>
            </w:r>
          </w:p>
          <w:p w:rsidR="00681527" w:rsidRDefault="0068152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кош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торисної документації з </w:t>
            </w:r>
          </w:p>
          <w:p w:rsidR="00681527" w:rsidRDefault="0068152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дальшим здійсненням </w:t>
            </w:r>
          </w:p>
          <w:p w:rsidR="000949E4" w:rsidRDefault="0068152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монтних та будівельних робіт на об’єктах благоустрою міста.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DE18F7" w:rsidRDefault="00DE18F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0D060B" w:rsidRDefault="000D060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6C6076" w:rsidRDefault="006C6076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6C6076" w:rsidRPr="006C6076" w:rsidRDefault="006C6076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DFD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3C7DFD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4 000,00</w:t>
            </w:r>
          </w:p>
          <w:p w:rsidR="00DE18F7" w:rsidRDefault="00C50C43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4 400,00</w:t>
            </w:r>
          </w:p>
          <w:p w:rsidR="00642965" w:rsidRDefault="00724BD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4 800,00</w:t>
            </w:r>
          </w:p>
          <w:p w:rsidR="006C6076" w:rsidRDefault="006C607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5 200,00</w:t>
            </w:r>
          </w:p>
          <w:p w:rsidR="006C6076" w:rsidRDefault="006C607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5 600,00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 проживання.</w:t>
            </w:r>
          </w:p>
          <w:p w:rsidR="000949E4" w:rsidRDefault="000949E4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0949E4" w:rsidTr="004045AF">
        <w:trPr>
          <w:trHeight w:val="63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DFD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Встановлення, поточний ремонт об’єктів та елементів благоустрою (підпірні стінки, сходи, монументальні споруди, пам’ятники, лавки, пляжне обладнання,</w:t>
            </w:r>
            <w:r w:rsidR="003C7DF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туристичне ознаку-вання, контейнерні </w:t>
            </w:r>
          </w:p>
          <w:p w:rsidR="000949E4" w:rsidRDefault="00EB21DA" w:rsidP="003C7DFD">
            <w:pPr>
              <w:pStyle w:val="af2"/>
              <w:widowControl w:val="0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майда</w:t>
            </w:r>
            <w:r w:rsidR="003C7DF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чики,</w:t>
            </w:r>
            <w:r w:rsidR="003C7DF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тощо).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C50C43" w:rsidRDefault="00C50C4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FA1D5B" w:rsidRDefault="00FA1D5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CB61DD" w:rsidRDefault="00CB61DD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CB61DD" w:rsidRPr="00CB61DD" w:rsidRDefault="00CB61DD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1 430,00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1 859,00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2 416,70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12 000,00</w:t>
            </w:r>
          </w:p>
          <w:p w:rsidR="00C50C43" w:rsidRDefault="00C50C43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13 200,00</w:t>
            </w:r>
          </w:p>
          <w:p w:rsidR="00724BDE" w:rsidRDefault="00724BDE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14 500,00</w:t>
            </w:r>
          </w:p>
          <w:p w:rsidR="00CB61DD" w:rsidRDefault="00552B9D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16 0</w:t>
            </w:r>
            <w:r w:rsidR="00CB61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CB61DD" w:rsidRDefault="00552B9D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18 0</w:t>
            </w:r>
            <w:r w:rsidR="00CB61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8E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8078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К</w:t>
            </w:r>
            <w:r w:rsidR="0048078E" w:rsidRPr="0048078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апітальний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ремонт об’єктів та елементів благоустрою </w:t>
            </w:r>
          </w:p>
          <w:p w:rsidR="000949E4" w:rsidRPr="00EB21DA" w:rsidRDefault="0048078E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(споруди інженерного захисту те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риторій, сходи, площі, парки, сквери, дитячі та контейнерні майданчики, місточки через річки, покриття газонів на вулицях міста, тощо).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0949E4" w:rsidRDefault="003D6029" w:rsidP="003D602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2025</w:t>
            </w:r>
          </w:p>
          <w:p w:rsidR="00FA1D5B" w:rsidRDefault="00FA1D5B" w:rsidP="003D602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CB61DD" w:rsidRDefault="00CB61DD" w:rsidP="003D602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CB61DD" w:rsidRPr="00CB61DD" w:rsidRDefault="00CB61DD" w:rsidP="003D602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17 250,00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34 000,00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36 000,00</w:t>
            </w:r>
          </w:p>
          <w:p w:rsidR="003D6029" w:rsidRDefault="003D602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40 000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:rsidR="00A50574" w:rsidRDefault="00A50574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44 000,00</w:t>
            </w:r>
          </w:p>
          <w:p w:rsidR="00615E8B" w:rsidRDefault="00615E8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50 000,00</w:t>
            </w:r>
          </w:p>
          <w:p w:rsidR="00615E8B" w:rsidRPr="003D6029" w:rsidRDefault="00615E8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55 000,00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2832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Реконструкція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 об’єктів благоустрою (Алея почесних поховань, місця поховань, кладовища,</w:t>
            </w:r>
            <w:r w:rsidR="005E2832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пляжі, тощо).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3D6029" w:rsidRDefault="003D602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615E8B" w:rsidRDefault="00FA1D5B" w:rsidP="00615E8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7E2F1A" w:rsidRDefault="007E2F1A" w:rsidP="00615E8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7E2F1A" w:rsidRPr="007E2F1A" w:rsidRDefault="007E2F1A" w:rsidP="00615E8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4 800,00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20 000,00</w:t>
            </w:r>
          </w:p>
          <w:p w:rsidR="003D6029" w:rsidRDefault="00580B63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25</w:t>
            </w:r>
            <w:r w:rsidR="0014038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:rsidR="00A50574" w:rsidRDefault="00580B63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10 000,00</w:t>
            </w:r>
          </w:p>
          <w:p w:rsidR="002E3C42" w:rsidRDefault="002E3C42" w:rsidP="002E3C4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10 000,00</w:t>
            </w:r>
          </w:p>
          <w:p w:rsidR="007E2F1A" w:rsidRPr="00785889" w:rsidRDefault="002E3C42" w:rsidP="00ED0AE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10 000,00</w:t>
            </w:r>
            <w:r w:rsidR="0078588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196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32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 xml:space="preserve">ове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будівницт</w:t>
            </w:r>
            <w:r w:rsidR="00175622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во об’єктів благоустрою, в тому числі</w:t>
            </w:r>
          </w:p>
          <w:p w:rsidR="000949E4" w:rsidRDefault="005E2832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облашту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вання нового сектора військових поховань.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3D6029" w:rsidRDefault="003D602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FA1D5B" w:rsidRDefault="00FA1D5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226449" w:rsidRDefault="0022644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226449" w:rsidRPr="00226449" w:rsidRDefault="0022644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Pr="004070A8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  <w:p w:rsidR="000949E4" w:rsidRPr="004070A8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1 500,00</w:t>
            </w:r>
          </w:p>
          <w:p w:rsidR="000949E4" w:rsidRPr="004070A8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5 000,00</w:t>
            </w:r>
          </w:p>
          <w:p w:rsidR="000949E4" w:rsidRPr="004070A8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5 000,00</w:t>
            </w:r>
          </w:p>
          <w:p w:rsidR="000949E4" w:rsidRPr="004070A8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</w:t>
            </w:r>
            <w:r w:rsidRPr="004070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0949E4" w:rsidRPr="004070A8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13 000,00</w:t>
            </w:r>
          </w:p>
          <w:p w:rsidR="000949E4" w:rsidRPr="004070A8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40 000,00</w:t>
            </w:r>
          </w:p>
          <w:p w:rsidR="00140388" w:rsidRPr="004070A8" w:rsidRDefault="00140388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60</w:t>
            </w:r>
            <w:r w:rsidR="00A6773F"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</w:t>
            </w: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  <w:p w:rsidR="00A6773F" w:rsidRPr="004070A8" w:rsidRDefault="00140388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80 000,</w:t>
            </w:r>
            <w:r w:rsidR="00A6773F"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  <w:p w:rsidR="00435115" w:rsidRPr="004070A8" w:rsidRDefault="00511D6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100</w:t>
            </w:r>
            <w:r w:rsidR="00435115"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:rsidR="00435115" w:rsidRPr="004070A8" w:rsidRDefault="00511D6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  <w:r w:rsidR="00435115" w:rsidRPr="004070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0 000,00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4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A5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Модернізація </w:t>
            </w:r>
          </w:p>
          <w:p w:rsidR="000949E4" w:rsidRDefault="00D206A5" w:rsidP="001719B1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фонта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нів міста та насосної станції на  дамбі р. Стир.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Модернізація обладнання.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A6773F" w:rsidRDefault="00A677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FA1D5B" w:rsidRDefault="00FA1D5B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435115" w:rsidRDefault="0043511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435115" w:rsidRPr="00435115" w:rsidRDefault="0043511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A5" w:rsidRDefault="00EB21DA" w:rsidP="00D206A5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D206A5" w:rsidP="00D206A5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1 300,00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4 300,00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4 500,00</w:t>
            </w:r>
          </w:p>
          <w:p w:rsidR="00A6773F" w:rsidRDefault="00A6773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5 000,00</w:t>
            </w:r>
          </w:p>
          <w:p w:rsidR="00504D6F" w:rsidRDefault="00504D6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5 500,00</w:t>
            </w:r>
          </w:p>
          <w:p w:rsidR="00435115" w:rsidRDefault="001719B1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5 5</w:t>
            </w:r>
            <w:r w:rsidR="0043511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435115" w:rsidRDefault="001719B1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</w:t>
            </w:r>
            <w:r w:rsidR="0043511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500,00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</w:t>
            </w:r>
          </w:p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проживання.</w:t>
            </w:r>
          </w:p>
        </w:tc>
      </w:tr>
      <w:tr w:rsidR="000949E4" w:rsidTr="004045AF">
        <w:trPr>
          <w:trHeight w:val="147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Інвентаризація та паспортизація  матеріальних і нематеріальних активів.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36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Інвентаризація та </w:t>
            </w:r>
          </w:p>
          <w:p w:rsidR="000949E4" w:rsidRDefault="00360136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паспортизація матеріальних і не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матеріальних активів (об’єкти благоус</w:t>
            </w:r>
            <w:r w:rsidR="00644A27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трою, елементи благоустрою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A6773F" w:rsidRDefault="00A677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A00DEC" w:rsidRDefault="00A00DE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A00DEC" w:rsidRPr="00A00DEC" w:rsidRDefault="00A00DE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36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360136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100,00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400,00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1 100,00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1 500,00</w:t>
            </w:r>
          </w:p>
          <w:p w:rsidR="00A6773F" w:rsidRDefault="00A6773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1 500,00</w:t>
            </w:r>
          </w:p>
          <w:p w:rsidR="00504D6F" w:rsidRDefault="00504D6F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1 500,00</w:t>
            </w:r>
          </w:p>
          <w:p w:rsidR="00A00DEC" w:rsidRDefault="00A00DE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1 500,00</w:t>
            </w:r>
          </w:p>
          <w:p w:rsidR="00A00DEC" w:rsidRDefault="00A00DE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1 500,00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Дотримання вимог чинного законодавства.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малих архітектурних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споруд.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3E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малих </w:t>
            </w:r>
          </w:p>
          <w:p w:rsidR="000949E4" w:rsidRDefault="00227E3E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архітек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турних форм/споруд (лавки, смітники, квіткові вази, стенди, туристичні вказівники, навіси на контейнерні майданчики, тощо).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0D135D" w:rsidRDefault="000D135D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A00DEC" w:rsidRDefault="00A00DE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A00DEC" w:rsidRPr="00A00DEC" w:rsidRDefault="00A00DE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27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644A2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  <w:p w:rsidR="000949E4" w:rsidRDefault="000949E4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600,00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4 000,00</w:t>
            </w:r>
          </w:p>
          <w:p w:rsidR="000D135D" w:rsidRDefault="000D135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4 400,00</w:t>
            </w:r>
          </w:p>
          <w:p w:rsidR="00613D5D" w:rsidRDefault="00613D5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4 800,00</w:t>
            </w:r>
          </w:p>
          <w:p w:rsidR="00A00DEC" w:rsidRDefault="00A00DE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5 200,00</w:t>
            </w:r>
          </w:p>
          <w:p w:rsidR="00A00DEC" w:rsidRDefault="00A00DE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5 800,00</w:t>
            </w:r>
            <w:r w:rsidR="00125D9B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</w:t>
            </w:r>
          </w:p>
          <w:p w:rsidR="000949E4" w:rsidRDefault="00EB21DA">
            <w:pPr>
              <w:pStyle w:val="af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проживання населення.</w:t>
            </w:r>
          </w:p>
          <w:p w:rsidR="000949E4" w:rsidRDefault="000949E4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3E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дитячого ігрового обладнання в замін зношеного та експлуатаційно-</w:t>
            </w:r>
          </w:p>
          <w:p w:rsidR="000949E4" w:rsidRDefault="00227E3E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непридатного на території Луцької міської територіальної громади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0D135D" w:rsidRDefault="000D135D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7D1679" w:rsidRDefault="007D167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7D1679" w:rsidRPr="007D1679" w:rsidRDefault="007D167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3 000,00</w:t>
            </w:r>
          </w:p>
          <w:p w:rsidR="000D135D" w:rsidRDefault="000D135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3 300,00</w:t>
            </w:r>
          </w:p>
          <w:p w:rsidR="00613D5D" w:rsidRDefault="00613D5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3 600,00</w:t>
            </w:r>
          </w:p>
          <w:p w:rsidR="007D1679" w:rsidRDefault="007D167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4 200,00</w:t>
            </w:r>
          </w:p>
          <w:p w:rsidR="007D1679" w:rsidRDefault="007D167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4 800,00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27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27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аншлагів на перейменовані вулиці, </w:t>
            </w:r>
          </w:p>
          <w:p w:rsidR="000949E4" w:rsidRDefault="00644A2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турис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тичного та іншого ознакування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:rsidR="000949E4" w:rsidRDefault="000D135D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0D135D" w:rsidRDefault="000D135D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7D1679" w:rsidRDefault="007D167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7D1679" w:rsidRPr="007D1679" w:rsidRDefault="007D167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  <w:p w:rsidR="000949E4" w:rsidRDefault="0018045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1 1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:rsidR="000949E4" w:rsidRDefault="0018045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  <w:p w:rsidR="000D135D" w:rsidRDefault="00CA3FB2" w:rsidP="00CA3FB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1 650,00</w:t>
            </w:r>
          </w:p>
          <w:p w:rsidR="00613D5D" w:rsidRDefault="00613D5D" w:rsidP="00CA3FB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1 700,00</w:t>
            </w:r>
          </w:p>
          <w:p w:rsidR="00702EC2" w:rsidRDefault="00702EC2" w:rsidP="00CA3FB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1 700,00</w:t>
            </w:r>
          </w:p>
          <w:p w:rsidR="00702EC2" w:rsidRDefault="00702EC2" w:rsidP="00CA3FB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Відведення дощових і талих вод.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Відведення дощових і талих вод з території міста.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F60B83" w:rsidRDefault="00F60B8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702EC2" w:rsidRDefault="00702EC2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702EC2" w:rsidRPr="00702EC2" w:rsidRDefault="00702EC2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99E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03299E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2 080,00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3 704,00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7 500,00</w:t>
            </w:r>
          </w:p>
          <w:p w:rsidR="00F60B83" w:rsidRDefault="00C3253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8 250,00</w:t>
            </w:r>
          </w:p>
          <w:p w:rsidR="00456F69" w:rsidRDefault="00456F6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9 000,00</w:t>
            </w:r>
          </w:p>
          <w:p w:rsidR="00702EC2" w:rsidRDefault="00702EC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10 000,00</w:t>
            </w:r>
          </w:p>
          <w:p w:rsidR="00702EC2" w:rsidRDefault="00702EC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11 000,00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</w:t>
            </w:r>
          </w:p>
          <w:p w:rsidR="000949E4" w:rsidRDefault="00EB21DA">
            <w:pPr>
              <w:pStyle w:val="af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вимог.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11.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Утримання рекреаційних територій.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99E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Забезпечення належної експлуатаційної придатності об’єктів рекреаційного </w:t>
            </w:r>
          </w:p>
          <w:p w:rsidR="000949E4" w:rsidRDefault="0003299E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приз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начення.</w:t>
            </w:r>
          </w:p>
          <w:p w:rsidR="000949E4" w:rsidRDefault="000949E4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914B22" w:rsidRDefault="00914B22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077323" w:rsidRDefault="0007732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077323" w:rsidRPr="00077323" w:rsidRDefault="0007732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  найняті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99E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Бюджет Луцької міської </w:t>
            </w:r>
          </w:p>
          <w:p w:rsidR="000949E4" w:rsidRDefault="0003299E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ної громади, інші 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3 000,00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3 900,00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5 070,00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6 900,00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8 000,00</w:t>
            </w:r>
          </w:p>
          <w:p w:rsidR="00914B22" w:rsidRDefault="00914B2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8 800,00</w:t>
            </w:r>
          </w:p>
          <w:p w:rsidR="00456F69" w:rsidRDefault="00456F6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9 700,00</w:t>
            </w:r>
          </w:p>
          <w:p w:rsidR="00077323" w:rsidRDefault="00FA122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11 000,00</w:t>
            </w:r>
          </w:p>
          <w:p w:rsidR="00FA1225" w:rsidRPr="00926A0C" w:rsidRDefault="00FA122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12 500,00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Забезпечення санітарних</w:t>
            </w:r>
          </w:p>
          <w:p w:rsidR="000949E4" w:rsidRDefault="00EB21DA">
            <w:pPr>
              <w:pStyle w:val="af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вимог.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12.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Святкові оформлення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Оформлення новорічних ялинок, місць проведення новорічних та різдвяних заходів, святкове оформлення міста до Дня Незалежності та Дня міста,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926A0C" w:rsidRDefault="00926A0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FA1225" w:rsidRDefault="00FA122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FA1225" w:rsidRPr="00FA1225" w:rsidRDefault="00FA122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BFB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B97BF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  <w:p w:rsidR="000949E4" w:rsidRDefault="000949E4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780,00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1 014,00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1 500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3 000,00</w:t>
            </w:r>
          </w:p>
          <w:p w:rsidR="00926A0C" w:rsidRDefault="00926A0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3 300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:rsidR="00456F69" w:rsidRDefault="00AE0DB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3 600,00</w:t>
            </w:r>
          </w:p>
          <w:p w:rsidR="00DE76AB" w:rsidRDefault="00DE76A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3 900,00</w:t>
            </w:r>
          </w:p>
          <w:p w:rsidR="00DE76AB" w:rsidRPr="00326DF1" w:rsidRDefault="00DE76A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3 900,00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Pr="0003299E" w:rsidRDefault="00EB21DA">
            <w:pPr>
              <w:pStyle w:val="af2"/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zh-CN"/>
              </w:rPr>
            </w:pPr>
            <w:r w:rsidRPr="000329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zh-CN"/>
              </w:rPr>
              <w:t>Належне проведення заходів на території Луцької міської територіальної громади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новорічно-різдвяної та святкової атрибутики,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926A0C" w:rsidRDefault="00926A0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326DF1" w:rsidRDefault="00326DF1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2027</w:t>
            </w:r>
          </w:p>
          <w:p w:rsidR="00326DF1" w:rsidRPr="00EF783F" w:rsidRDefault="00326DF1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520,00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1 000,00</w:t>
            </w:r>
          </w:p>
          <w:p w:rsidR="00926A0C" w:rsidRDefault="0014702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1 100,00</w:t>
            </w:r>
          </w:p>
          <w:p w:rsidR="00AE0DB7" w:rsidRDefault="00AE0DB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1 200,00</w:t>
            </w:r>
          </w:p>
          <w:p w:rsidR="00326DF1" w:rsidRDefault="00326DF1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1 400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00</w:t>
            </w:r>
          </w:p>
          <w:p w:rsidR="00326DF1" w:rsidRPr="00326DF1" w:rsidRDefault="00326DF1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1 800,00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0949E4" w:rsidTr="0027647A">
        <w:trPr>
          <w:trHeight w:val="5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13.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Інші  видатки.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5D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Видатки з прибирання водоохоронних зон та прибережних смуг, </w:t>
            </w:r>
          </w:p>
          <w:p w:rsidR="000949E4" w:rsidRDefault="00245D5D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виготов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лення меморіальних дощок та інше.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147029" w:rsidRDefault="0014702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27647A" w:rsidRDefault="003F1D36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27647A" w:rsidRPr="0027647A" w:rsidRDefault="003F1D36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5D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245D5D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ної громади, інші дозволені джерела 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400,00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520,00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2 200,00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2 400,00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3 000,00</w:t>
            </w:r>
          </w:p>
          <w:p w:rsidR="000949E4" w:rsidRDefault="0018045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:rsidR="00147029" w:rsidRDefault="0014702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4 400,00</w:t>
            </w:r>
          </w:p>
          <w:p w:rsidR="00AE0DB7" w:rsidRDefault="00AE0DB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4 800,00</w:t>
            </w:r>
          </w:p>
          <w:p w:rsidR="0027647A" w:rsidRDefault="0027647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5 200,00</w:t>
            </w:r>
          </w:p>
          <w:p w:rsidR="0027647A" w:rsidRDefault="0027647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5 600,00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Забезпечення вимог чинного законодавства.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14.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Зимове утримання вулиць, доріг.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Очищення проїзної частини та тротуарів від снігового покрову та льоду, їх обробка протиожеледними матеріалами.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F73DA8" w:rsidRDefault="00F73DA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C97F0A" w:rsidRDefault="00C97F0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C97F0A" w:rsidRPr="00C97F0A" w:rsidRDefault="00C97F0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B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5135B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000,00</w:t>
            </w:r>
          </w:p>
          <w:p w:rsidR="000949E4" w:rsidRDefault="00B62AE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:rsidR="00F73DA8" w:rsidRDefault="00B62AE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20 0</w:t>
            </w:r>
            <w:r w:rsidR="00F73DA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AE0DB7" w:rsidRDefault="00B62AE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24</w:t>
            </w:r>
            <w:r w:rsidR="00733A2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:rsidR="00C97F0A" w:rsidRDefault="00B62AE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26 0</w:t>
            </w:r>
            <w:r w:rsidR="00C97F0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C97F0A" w:rsidRDefault="00B62AE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28</w:t>
            </w:r>
            <w:r w:rsidR="00C97F0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утримання вулиць та доріг.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15.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Мережа зливової каналізації.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B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Обслуговування мережі: періодичне очищення </w:t>
            </w:r>
          </w:p>
          <w:p w:rsidR="000949E4" w:rsidRDefault="005135B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оглядо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вих колодязів мережі, промивка труб, заміна решіток водоприймачів, забезпечення належного технічного стану та поточний ремонт.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F73DA8" w:rsidRDefault="00F73DA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C97F0A" w:rsidRDefault="00C97F0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0949E4" w:rsidRDefault="00C97F0A" w:rsidP="00C97F0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0949E4" w:rsidRDefault="000949E4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BB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5135B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  <w:p w:rsidR="000949E4" w:rsidRDefault="000949E4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4 800,00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5 500,00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5 500,00</w:t>
            </w:r>
          </w:p>
          <w:p w:rsidR="00F73DA8" w:rsidRDefault="00AA5924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7 00</w:t>
            </w:r>
            <w:r w:rsidR="00405142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  <w:p w:rsidR="00733A2A" w:rsidRDefault="00AA5924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8 00</w:t>
            </w:r>
            <w:r w:rsidR="00733A2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  <w:p w:rsidR="00C97F0A" w:rsidRDefault="00AA5924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9 0</w:t>
            </w:r>
            <w:r w:rsidR="00C97F0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0949E4" w:rsidRDefault="00AA5924" w:rsidP="00C97F0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10 0</w:t>
            </w:r>
            <w:r w:rsidR="00C97F0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утримання вулиць та доріг.</w:t>
            </w:r>
          </w:p>
          <w:p w:rsidR="000949E4" w:rsidRDefault="000949E4">
            <w:pPr>
              <w:pStyle w:val="af2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right"/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B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Будівництво нової, </w:t>
            </w:r>
          </w:p>
          <w:p w:rsidR="000949E4" w:rsidRDefault="00622CC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струкція і капітальний ремонт існуючої мережі.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2024</w:t>
            </w:r>
          </w:p>
          <w:p w:rsidR="00405142" w:rsidRDefault="00405142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EF783F" w:rsidRDefault="00EF78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EF18E2" w:rsidRDefault="00EF18E2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EF18E2" w:rsidRPr="00EF18E2" w:rsidRDefault="00EF18E2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10 000,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10 600,00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12 500,00</w:t>
            </w:r>
          </w:p>
          <w:p w:rsidR="00405142" w:rsidRDefault="00541F6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13 750,00</w:t>
            </w:r>
          </w:p>
          <w:p w:rsidR="00733A2A" w:rsidRDefault="00992E1D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15 000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:rsidR="00D626BC" w:rsidRDefault="00D626B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16 250,00</w:t>
            </w:r>
          </w:p>
          <w:p w:rsidR="00D626BC" w:rsidRPr="00992E1D" w:rsidRDefault="00D626B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17 500,00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widowControl w:val="0"/>
            </w:pPr>
          </w:p>
        </w:tc>
      </w:tr>
      <w:tr w:rsidR="004E7807" w:rsidTr="004E7807">
        <w:trPr>
          <w:trHeight w:val="770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807" w:rsidRDefault="004E7807" w:rsidP="004E7807">
            <w:pPr>
              <w:pStyle w:val="af2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16.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807" w:rsidRDefault="004E7807" w:rsidP="00DE4E59">
            <w:pPr>
              <w:pStyle w:val="af2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Поводження з побутовими відходами  (ТПВ).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Захоронення твердих </w:t>
            </w:r>
          </w:p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побутових відходів (пересипка та обваловка полігону ТПВ в     с. Брище Луцького району).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7" w:rsidRPr="002F7005" w:rsidRDefault="004E7807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4E7807" w:rsidRPr="002F7005" w:rsidRDefault="004E7807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особи  найняті 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за угодою.</w:t>
            </w:r>
          </w:p>
          <w:p w:rsidR="004E7807" w:rsidRPr="002F7005" w:rsidRDefault="004E7807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4E7807" w:rsidRPr="002F7005" w:rsidRDefault="004E7807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Бюджет Луцької міської </w:t>
            </w:r>
          </w:p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територіальної громади, інші 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дозволені джерела фінансування.</w:t>
            </w:r>
          </w:p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2 560,00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2 000,00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 вимог.</w:t>
            </w:r>
          </w:p>
          <w:p w:rsidR="004E7807" w:rsidRDefault="004E7807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4E7807" w:rsidTr="004E7807">
        <w:trPr>
          <w:trHeight w:val="770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Реконструкція полігону ТПВ, с.  Брище  Луцького району.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10 000,00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10 600,00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15 000,00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</w:pPr>
          </w:p>
        </w:tc>
      </w:tr>
      <w:tr w:rsidR="004E7807" w:rsidTr="004E7807">
        <w:trPr>
          <w:trHeight w:val="770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Реконструкція старої частини полігону для збору ТПВ в </w:t>
            </w:r>
          </w:p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C    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 Брище (з рекультивацією земельного покрову).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2023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</w:pPr>
          </w:p>
        </w:tc>
      </w:tr>
      <w:tr w:rsidR="004E7807" w:rsidTr="004E7807">
        <w:trPr>
          <w:trHeight w:val="770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Реконструкція полігону ТПВ з розширенням.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2021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005">
              <w:rPr>
                <w:rFonts w:ascii="Times New Roman" w:hAnsi="Times New Roman"/>
                <w:sz w:val="24"/>
                <w:szCs w:val="24"/>
                <w:lang w:val="uk-UA"/>
              </w:rPr>
              <w:t>40 000,00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7005">
              <w:rPr>
                <w:rFonts w:ascii="Times New Roman" w:hAnsi="Times New Roman"/>
                <w:sz w:val="24"/>
                <w:szCs w:val="24"/>
              </w:rPr>
              <w:t>100</w:t>
            </w:r>
            <w:r w:rsidRPr="002F700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F7005">
              <w:rPr>
                <w:rFonts w:ascii="Times New Roman" w:hAnsi="Times New Roman"/>
                <w:sz w:val="24"/>
                <w:szCs w:val="24"/>
              </w:rPr>
              <w:t>0</w:t>
            </w:r>
            <w:r w:rsidRPr="002F7005"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7005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</w:pPr>
          </w:p>
        </w:tc>
      </w:tr>
      <w:tr w:rsidR="004E7807" w:rsidTr="004E7807">
        <w:trPr>
          <w:trHeight w:val="878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Будівництво підземних  контейнерних майданчиків закритого типу.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4E7807" w:rsidRPr="002F7005" w:rsidRDefault="004E7807">
            <w:pPr>
              <w:pStyle w:val="af2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4E7807" w:rsidRPr="002F7005" w:rsidRDefault="004E7807">
            <w:pPr>
              <w:pStyle w:val="af2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2023</w:t>
            </w: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       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005">
              <w:rPr>
                <w:rFonts w:ascii="Times New Roman" w:hAnsi="Times New Roman"/>
                <w:sz w:val="24"/>
                <w:szCs w:val="24"/>
                <w:lang w:val="uk-UA"/>
              </w:rPr>
              <w:t>1 000,00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005">
              <w:rPr>
                <w:rFonts w:ascii="Times New Roman" w:hAnsi="Times New Roman"/>
                <w:sz w:val="24"/>
                <w:szCs w:val="24"/>
                <w:lang w:val="uk-UA"/>
              </w:rPr>
              <w:t>1 100,00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7005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</w:pPr>
          </w:p>
        </w:tc>
      </w:tr>
      <w:tr w:rsidR="004E7807" w:rsidTr="004E7807">
        <w:trPr>
          <w:trHeight w:val="770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Утримання сміттєсортувальної лінії.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6 900,00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7 300,00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8 000,00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</w:pPr>
          </w:p>
        </w:tc>
      </w:tr>
      <w:tr w:rsidR="004E7807" w:rsidTr="004E7807">
        <w:trPr>
          <w:trHeight w:val="281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  <w:jc w:val="both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Нове будівництво полігону для збору ТПВ.</w:t>
            </w:r>
          </w:p>
          <w:p w:rsidR="004E7807" w:rsidRPr="002F7005" w:rsidRDefault="004E7807">
            <w:pPr>
              <w:pStyle w:val="af2"/>
              <w:widowControl w:val="0"/>
              <w:jc w:val="both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4E7807" w:rsidRPr="002F7005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widowControl w:val="0"/>
              <w:jc w:val="both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:rsidR="004E7807" w:rsidRPr="002F7005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6 000,00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807" w:rsidRDefault="004E7807">
            <w:pPr>
              <w:widowControl w:val="0"/>
            </w:pPr>
          </w:p>
        </w:tc>
      </w:tr>
      <w:tr w:rsidR="004E7807" w:rsidTr="004E7807">
        <w:trPr>
          <w:trHeight w:val="770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Реконструкція, капітальний ремонт об’єктів на полігоні ТПВ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4E7807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4E7807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2026</w:t>
            </w:r>
          </w:p>
          <w:p w:rsidR="004E7807" w:rsidRPr="00B01C33" w:rsidRDefault="004E7807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500,00</w:t>
            </w:r>
          </w:p>
          <w:p w:rsidR="004E7807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1 000,00</w:t>
            </w:r>
          </w:p>
          <w:p w:rsidR="004E7807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1 000,00</w:t>
            </w:r>
          </w:p>
          <w:p w:rsidR="004E7807" w:rsidRPr="00B01C33" w:rsidRDefault="004E7807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1 000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07" w:rsidRDefault="004E7807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17.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Санітарне утримання об’єктів.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9D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Санітарне утримання об’єктів та громадської вбиральні в парку культури і відпочинку</w:t>
            </w:r>
          </w:p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ім.</w:t>
            </w:r>
            <w:r w:rsidR="00E141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Лесі Українки.</w:t>
            </w:r>
          </w:p>
          <w:p w:rsidR="000949E4" w:rsidRDefault="000949E4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541F69" w:rsidRDefault="00541F69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B64AB8" w:rsidRDefault="00B64AB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654863" w:rsidRDefault="0065486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654863" w:rsidRPr="00654863" w:rsidRDefault="00654863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141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zh-CN"/>
              </w:rPr>
              <w:t>особи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9D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E1419D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2 000,00</w:t>
            </w:r>
          </w:p>
          <w:p w:rsidR="00541F69" w:rsidRDefault="00030339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2 200,00</w:t>
            </w:r>
          </w:p>
          <w:p w:rsidR="00B622BE" w:rsidRDefault="00B622B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2 400,00</w:t>
            </w:r>
          </w:p>
          <w:p w:rsidR="00654863" w:rsidRDefault="00654863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2 600,00</w:t>
            </w:r>
          </w:p>
          <w:p w:rsidR="00654863" w:rsidRDefault="00654863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2 800,00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</w:t>
            </w:r>
          </w:p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санітарних вимог.</w:t>
            </w:r>
          </w:p>
        </w:tc>
      </w:tr>
      <w:tr w:rsidR="000949E4" w:rsidTr="003A7889">
        <w:trPr>
          <w:trHeight w:val="28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18.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86" w:rsidRDefault="00EB21DA" w:rsidP="00144107">
            <w:pPr>
              <w:pStyle w:val="af2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Розрахунок </w:t>
            </w:r>
          </w:p>
          <w:p w:rsidR="000949E4" w:rsidRDefault="00190B86" w:rsidP="00144107">
            <w:pPr>
              <w:pStyle w:val="af2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фінансової підтримки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кому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нальни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х та житлово-комунальних підприємств, які припиня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ють діяльність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Видатки на заробітну плату, </w:t>
            </w:r>
            <w:r w:rsidR="00190B86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податкові та інші зобо</w:t>
            </w:r>
            <w:r w:rsidRPr="00190B86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в’язання.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B64AB8" w:rsidRPr="00B64AB8" w:rsidRDefault="00B64AB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86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Департамент ЖКГ; </w:t>
            </w:r>
          </w:p>
          <w:p w:rsidR="000949E4" w:rsidRDefault="00190B86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підпри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ємства, які припиняють діяльність.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86" w:rsidRDefault="00EB21DA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lastRenderedPageBreak/>
              <w:t xml:space="preserve">Бюджет Луцької міської </w:t>
            </w:r>
          </w:p>
          <w:p w:rsidR="000949E4" w:rsidRDefault="00190B86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lastRenderedPageBreak/>
              <w:t>територіаль</w:t>
            </w:r>
            <w:r w:rsidR="00EB21DA"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1 700,00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  <w:p w:rsidR="00B622BE" w:rsidRDefault="00B622B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Забезпечення вимог чинного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законодавства.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19.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 поліпшення благоустрою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18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Виконання робіт по </w:t>
            </w:r>
          </w:p>
          <w:p w:rsidR="000949E4" w:rsidRDefault="00825118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25118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влаш</w:t>
            </w:r>
            <w:r w:rsidR="00EB21DA" w:rsidRPr="00825118"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>туванню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7A017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розумних зупинок на території Луцької міської територіальної громади</w:t>
            </w:r>
          </w:p>
          <w:p w:rsidR="000949E4" w:rsidRDefault="000949E4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B64AB8" w:rsidRPr="00B64AB8" w:rsidRDefault="00B64AB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18" w:rsidRDefault="00EB21DA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825118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5 000,00</w:t>
            </w:r>
          </w:p>
          <w:p w:rsidR="000949E4" w:rsidRDefault="0018045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000,00</w:t>
            </w:r>
          </w:p>
          <w:p w:rsidR="000949E4" w:rsidRDefault="0018045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10 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000,00</w:t>
            </w:r>
          </w:p>
          <w:p w:rsidR="00E565F2" w:rsidRPr="00084968" w:rsidRDefault="00E565F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Оплата послуг інших організацій.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Експертиза інженерних мереж водогону приєднаних громад.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1B" w:rsidRDefault="00EB21DA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5A671B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45,00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0949E4" w:rsidTr="00580908">
        <w:trPr>
          <w:trHeight w:val="5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21.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1B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Заходи щодо </w:t>
            </w:r>
          </w:p>
          <w:p w:rsidR="005A671B" w:rsidRDefault="005A671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віднов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лення та підтримання сприятливого </w:t>
            </w:r>
          </w:p>
          <w:p w:rsidR="000949E4" w:rsidRDefault="005A671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гідроло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гічног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 режиму, санітарного стану та благоустрою річок, став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ків та меліоративних каналів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1B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Очищення водойм та </w:t>
            </w:r>
          </w:p>
          <w:p w:rsidR="000949E4" w:rsidRDefault="005A671B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прибе</w:t>
            </w:r>
            <w:r w:rsidR="007A017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режних смуг, вирізання само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насіву, тощо.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1402A5" w:rsidRDefault="001402A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B64AB8" w:rsidRDefault="00B64AB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A261CC" w:rsidRDefault="00A261C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A261CC" w:rsidRPr="00A261CC" w:rsidRDefault="00A261CC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1B" w:rsidRDefault="00EB21DA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</w:t>
            </w:r>
          </w:p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т</w:t>
            </w:r>
            <w:r w:rsidR="005A671B">
              <w:rPr>
                <w:rFonts w:ascii="Times New Roman" w:hAnsi="Times New Roman"/>
                <w:sz w:val="24"/>
                <w:szCs w:val="24"/>
                <w:lang w:val="uk-UA" w:eastAsia="zh-CN"/>
              </w:rPr>
              <w:t>ериторіаль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5 000,00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8 000,00</w:t>
            </w:r>
          </w:p>
          <w:p w:rsidR="001402A5" w:rsidRDefault="001402A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8 800,00</w:t>
            </w:r>
          </w:p>
          <w:p w:rsidR="00E565F2" w:rsidRDefault="00E565F2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9 700,00</w:t>
            </w:r>
          </w:p>
          <w:p w:rsidR="00077754" w:rsidRDefault="00671C0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 w:rsidR="0007775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1A653F" w:rsidRDefault="00671C0E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15 7</w:t>
            </w:r>
            <w:r w:rsidR="001A653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:rsidR="00077754" w:rsidRDefault="00077754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0949E4" w:rsidTr="004045AF">
        <w:trPr>
          <w:trHeight w:val="5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22.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Благоустрій міста.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Капітальний ремонт площі Героїв Майдану на проспекті Соборності у м. Луцьку.</w:t>
            </w:r>
          </w:p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Капітальний ремо</w:t>
            </w:r>
            <w:r w:rsidR="0058090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нт скверу біля НВК №26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вул.</w:t>
            </w:r>
            <w:r w:rsidR="00580908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Кравчука в м.Луцьку.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08" w:rsidRDefault="00EB21DA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580908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0949E4" w:rsidTr="004045AF">
        <w:trPr>
          <w:trHeight w:val="55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5D275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23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Утилізація шин.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Утилізація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zh-CN"/>
              </w:rPr>
              <w:t xml:space="preserve">безгосподарчих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шин</w:t>
            </w:r>
            <w:r w:rsidR="0001188E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виявлених на території громади.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:rsidR="003671D6" w:rsidRDefault="003671D6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:rsidR="00B64AB8" w:rsidRDefault="00B64AB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:rsidR="001A653F" w:rsidRDefault="001A65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2027</w:t>
            </w:r>
          </w:p>
          <w:p w:rsidR="001A653F" w:rsidRPr="001A653F" w:rsidRDefault="001A653F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0949E4" w:rsidRDefault="00EB21DA">
            <w:pPr>
              <w:pStyle w:val="af2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8E" w:rsidRDefault="00EB21DA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01188E">
            <w:pPr>
              <w:pStyle w:val="af2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500,00   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1 000,00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1 200,00</w:t>
            </w:r>
          </w:p>
          <w:p w:rsidR="003671D6" w:rsidRDefault="003671D6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3735E6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  <w:r w:rsidR="003735E6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:rsidR="00383F83" w:rsidRDefault="006F702C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1 450,00</w:t>
            </w:r>
          </w:p>
          <w:p w:rsidR="003933E5" w:rsidRDefault="003933E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1 600,00</w:t>
            </w:r>
          </w:p>
          <w:p w:rsidR="003933E5" w:rsidRDefault="003933E5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1 800,00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5D275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Разом по роках.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:rsidR="000949E4" w:rsidRDefault="00EB21DA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:rsidR="003735E6" w:rsidRDefault="003735E6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:rsidR="00B64AB8" w:rsidRDefault="00B64AB8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  <w:p w:rsidR="003933E5" w:rsidRDefault="003933E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2027</w:t>
            </w:r>
          </w:p>
          <w:p w:rsidR="003933E5" w:rsidRPr="003933E5" w:rsidRDefault="003933E5">
            <w:pPr>
              <w:pStyle w:val="af2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pStyle w:val="af2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8E" w:rsidRDefault="00EB21DA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:rsidR="000949E4" w:rsidRDefault="0001188E">
            <w:pPr>
              <w:pStyle w:val="af2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</w:t>
            </w:r>
            <w:r w:rsidR="00EB21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005,90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496,11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121 919,61</w:t>
            </w:r>
          </w:p>
          <w:p w:rsidR="000949E4" w:rsidRDefault="00EB21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331 735,00</w:t>
            </w:r>
          </w:p>
          <w:p w:rsidR="000949E4" w:rsidRDefault="004909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434</w:t>
            </w:r>
            <w:r w:rsidR="00EB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235,00</w:t>
            </w:r>
          </w:p>
          <w:p w:rsidR="000949E4" w:rsidRPr="00852811" w:rsidRDefault="00852811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475 530,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</w:t>
            </w:r>
          </w:p>
          <w:p w:rsidR="000949E4" w:rsidRDefault="00124289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345</w:t>
            </w:r>
            <w:r w:rsidR="008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200,00</w:t>
            </w:r>
          </w:p>
          <w:p w:rsidR="009032A8" w:rsidRDefault="004909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390 4</w:t>
            </w:r>
            <w:r w:rsidR="0050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</w:t>
            </w:r>
            <w:r w:rsidR="0090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5,00</w:t>
            </w:r>
          </w:p>
          <w:p w:rsidR="00281363" w:rsidRDefault="00124289" w:rsidP="004909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428</w:t>
            </w:r>
            <w:bookmarkStart w:id="0" w:name="_GoBack"/>
            <w:bookmarkEnd w:id="0"/>
            <w:r w:rsidR="00490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3</w:t>
            </w:r>
            <w:r w:rsidR="00281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90,00</w:t>
            </w:r>
          </w:p>
          <w:p w:rsidR="007E04F1" w:rsidRDefault="007E04F1" w:rsidP="004909DA">
            <w:pPr>
              <w:pStyle w:val="af2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482 780,00</w:t>
            </w:r>
          </w:p>
          <w:p w:rsidR="007E04F1" w:rsidRDefault="007E04F1" w:rsidP="004909DA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536 260,00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pStyle w:val="af2"/>
              <w:widowControl w:val="0"/>
              <w:ind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0949E4" w:rsidTr="004045AF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3F7EAB">
            <w:pPr>
              <w:pStyle w:val="af2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="00EB21DA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1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EB21DA">
            <w:pPr>
              <w:pStyle w:val="af2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Всього за Програмою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Pr="007E04F1" w:rsidRDefault="00585ACB" w:rsidP="002A40BE">
            <w:pPr>
              <w:pStyle w:val="TableParagraph"/>
              <w:widowControl w:val="0"/>
              <w:spacing w:line="269" w:lineRule="exact"/>
              <w:ind w:right="96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1470E">
              <w:rPr>
                <w:sz w:val="24"/>
                <w:lang w:val="uk-UA"/>
              </w:rPr>
              <w:t> </w:t>
            </w:r>
            <w:r>
              <w:rPr>
                <w:sz w:val="24"/>
                <w:lang w:val="uk-UA"/>
              </w:rPr>
              <w:t>685</w:t>
            </w:r>
            <w:r w:rsidR="0031470E">
              <w:rPr>
                <w:sz w:val="24"/>
                <w:lang w:val="uk-UA"/>
              </w:rPr>
              <w:t> 036,62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E4" w:rsidRDefault="000949E4">
            <w:pPr>
              <w:pStyle w:val="af2"/>
              <w:widowControl w:val="0"/>
              <w:ind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0949E4" w:rsidRDefault="000949E4">
      <w:pPr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:rsidR="000949E4" w:rsidRDefault="000949E4">
      <w:pPr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:rsidR="000949E4" w:rsidRDefault="00EB21DA">
      <w:pPr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 xml:space="preserve">      Осіюк 773 150</w:t>
      </w:r>
    </w:p>
    <w:sectPr w:rsidR="000949E4">
      <w:pgSz w:w="16838" w:h="11906" w:orient="landscape"/>
      <w:pgMar w:top="720" w:right="539" w:bottom="1701" w:left="539" w:header="0" w:footer="0" w:gutter="0"/>
      <w:pgNumType w:start="2"/>
      <w:cols w:space="720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4"/>
    <w:rsid w:val="00004598"/>
    <w:rsid w:val="00004972"/>
    <w:rsid w:val="0001188E"/>
    <w:rsid w:val="00030339"/>
    <w:rsid w:val="0003299E"/>
    <w:rsid w:val="00077323"/>
    <w:rsid w:val="00077754"/>
    <w:rsid w:val="00084968"/>
    <w:rsid w:val="0009483D"/>
    <w:rsid w:val="000949E4"/>
    <w:rsid w:val="000C532B"/>
    <w:rsid w:val="000D060B"/>
    <w:rsid w:val="000D135D"/>
    <w:rsid w:val="00112F3B"/>
    <w:rsid w:val="00115994"/>
    <w:rsid w:val="001223C2"/>
    <w:rsid w:val="00124289"/>
    <w:rsid w:val="00125D9B"/>
    <w:rsid w:val="0013777C"/>
    <w:rsid w:val="001377FA"/>
    <w:rsid w:val="001402A5"/>
    <w:rsid w:val="00140388"/>
    <w:rsid w:val="00144107"/>
    <w:rsid w:val="00147029"/>
    <w:rsid w:val="001556A5"/>
    <w:rsid w:val="001557F7"/>
    <w:rsid w:val="001601CC"/>
    <w:rsid w:val="001719B1"/>
    <w:rsid w:val="00173850"/>
    <w:rsid w:val="00174BCF"/>
    <w:rsid w:val="00175622"/>
    <w:rsid w:val="0018045C"/>
    <w:rsid w:val="00190B86"/>
    <w:rsid w:val="001A653F"/>
    <w:rsid w:val="001B44C8"/>
    <w:rsid w:val="001C16AB"/>
    <w:rsid w:val="001C42AD"/>
    <w:rsid w:val="001E29E6"/>
    <w:rsid w:val="001E6CB0"/>
    <w:rsid w:val="00226449"/>
    <w:rsid w:val="00227E3E"/>
    <w:rsid w:val="00245D5D"/>
    <w:rsid w:val="00252937"/>
    <w:rsid w:val="00254290"/>
    <w:rsid w:val="002636FB"/>
    <w:rsid w:val="00272A7E"/>
    <w:rsid w:val="0027647A"/>
    <w:rsid w:val="00281363"/>
    <w:rsid w:val="002A40BE"/>
    <w:rsid w:val="002B01AF"/>
    <w:rsid w:val="002E3C42"/>
    <w:rsid w:val="002E7CE2"/>
    <w:rsid w:val="002F56AD"/>
    <w:rsid w:val="002F7005"/>
    <w:rsid w:val="002F7E10"/>
    <w:rsid w:val="00313AFA"/>
    <w:rsid w:val="0031470E"/>
    <w:rsid w:val="003215AB"/>
    <w:rsid w:val="00326DF1"/>
    <w:rsid w:val="00360136"/>
    <w:rsid w:val="003671D6"/>
    <w:rsid w:val="003735E6"/>
    <w:rsid w:val="00383F83"/>
    <w:rsid w:val="00384EB2"/>
    <w:rsid w:val="003933E5"/>
    <w:rsid w:val="003A7889"/>
    <w:rsid w:val="003C7DFD"/>
    <w:rsid w:val="003D6029"/>
    <w:rsid w:val="003E5F52"/>
    <w:rsid w:val="003F1D36"/>
    <w:rsid w:val="003F7EAB"/>
    <w:rsid w:val="004011AC"/>
    <w:rsid w:val="004045AF"/>
    <w:rsid w:val="00405142"/>
    <w:rsid w:val="004070A8"/>
    <w:rsid w:val="00411E49"/>
    <w:rsid w:val="00435115"/>
    <w:rsid w:val="0043622E"/>
    <w:rsid w:val="00456F69"/>
    <w:rsid w:val="00471CDF"/>
    <w:rsid w:val="004726F9"/>
    <w:rsid w:val="0048078E"/>
    <w:rsid w:val="004909DA"/>
    <w:rsid w:val="004E7807"/>
    <w:rsid w:val="00504D6F"/>
    <w:rsid w:val="005074D8"/>
    <w:rsid w:val="00511D62"/>
    <w:rsid w:val="005135BB"/>
    <w:rsid w:val="0051433D"/>
    <w:rsid w:val="00541F69"/>
    <w:rsid w:val="00552B9D"/>
    <w:rsid w:val="00557627"/>
    <w:rsid w:val="00560512"/>
    <w:rsid w:val="00580908"/>
    <w:rsid w:val="00580B63"/>
    <w:rsid w:val="00585ACB"/>
    <w:rsid w:val="005A671B"/>
    <w:rsid w:val="005B495C"/>
    <w:rsid w:val="005B53C0"/>
    <w:rsid w:val="005D275A"/>
    <w:rsid w:val="005E2832"/>
    <w:rsid w:val="005F79E6"/>
    <w:rsid w:val="00613D5D"/>
    <w:rsid w:val="00615E8B"/>
    <w:rsid w:val="00622CCB"/>
    <w:rsid w:val="00642965"/>
    <w:rsid w:val="00644A27"/>
    <w:rsid w:val="00654863"/>
    <w:rsid w:val="006636E2"/>
    <w:rsid w:val="00671C0E"/>
    <w:rsid w:val="00673512"/>
    <w:rsid w:val="00681527"/>
    <w:rsid w:val="00687101"/>
    <w:rsid w:val="006C6076"/>
    <w:rsid w:val="006D2C21"/>
    <w:rsid w:val="006E6FC8"/>
    <w:rsid w:val="006F702C"/>
    <w:rsid w:val="00702EC2"/>
    <w:rsid w:val="00724BDE"/>
    <w:rsid w:val="00731C77"/>
    <w:rsid w:val="00733A2A"/>
    <w:rsid w:val="00752A5A"/>
    <w:rsid w:val="007551F8"/>
    <w:rsid w:val="00760ABB"/>
    <w:rsid w:val="00785889"/>
    <w:rsid w:val="007A0174"/>
    <w:rsid w:val="007D1679"/>
    <w:rsid w:val="007E04F1"/>
    <w:rsid w:val="007E2F1A"/>
    <w:rsid w:val="007F52C9"/>
    <w:rsid w:val="00825118"/>
    <w:rsid w:val="008361AA"/>
    <w:rsid w:val="00852811"/>
    <w:rsid w:val="008C2385"/>
    <w:rsid w:val="009032A8"/>
    <w:rsid w:val="00914B22"/>
    <w:rsid w:val="00926A0C"/>
    <w:rsid w:val="00957F4F"/>
    <w:rsid w:val="00992E1D"/>
    <w:rsid w:val="009D1AB8"/>
    <w:rsid w:val="009D4B25"/>
    <w:rsid w:val="009F5FDA"/>
    <w:rsid w:val="00A00DEC"/>
    <w:rsid w:val="00A2061B"/>
    <w:rsid w:val="00A239FE"/>
    <w:rsid w:val="00A261CC"/>
    <w:rsid w:val="00A37566"/>
    <w:rsid w:val="00A50574"/>
    <w:rsid w:val="00A54EAE"/>
    <w:rsid w:val="00A6773F"/>
    <w:rsid w:val="00A92433"/>
    <w:rsid w:val="00AA0730"/>
    <w:rsid w:val="00AA5924"/>
    <w:rsid w:val="00AD1AC6"/>
    <w:rsid w:val="00AE0DB7"/>
    <w:rsid w:val="00AE3106"/>
    <w:rsid w:val="00B01C33"/>
    <w:rsid w:val="00B06F74"/>
    <w:rsid w:val="00B345AC"/>
    <w:rsid w:val="00B622BE"/>
    <w:rsid w:val="00B62AE6"/>
    <w:rsid w:val="00B64AB8"/>
    <w:rsid w:val="00B97BFB"/>
    <w:rsid w:val="00BC20DA"/>
    <w:rsid w:val="00C32536"/>
    <w:rsid w:val="00C50C43"/>
    <w:rsid w:val="00C6349A"/>
    <w:rsid w:val="00C723C8"/>
    <w:rsid w:val="00C97F0A"/>
    <w:rsid w:val="00CA3FB2"/>
    <w:rsid w:val="00CB61DD"/>
    <w:rsid w:val="00CE1500"/>
    <w:rsid w:val="00CE4D8F"/>
    <w:rsid w:val="00CE5EEB"/>
    <w:rsid w:val="00D15EFB"/>
    <w:rsid w:val="00D206A5"/>
    <w:rsid w:val="00D618E7"/>
    <w:rsid w:val="00D626BC"/>
    <w:rsid w:val="00DA18C5"/>
    <w:rsid w:val="00DE0C96"/>
    <w:rsid w:val="00DE18F7"/>
    <w:rsid w:val="00DE4E59"/>
    <w:rsid w:val="00DE76AB"/>
    <w:rsid w:val="00E1419D"/>
    <w:rsid w:val="00E16AD6"/>
    <w:rsid w:val="00E565F2"/>
    <w:rsid w:val="00E73822"/>
    <w:rsid w:val="00E8692F"/>
    <w:rsid w:val="00EB21DA"/>
    <w:rsid w:val="00EB5E32"/>
    <w:rsid w:val="00ED0AE2"/>
    <w:rsid w:val="00EF18E2"/>
    <w:rsid w:val="00EF411E"/>
    <w:rsid w:val="00EF783F"/>
    <w:rsid w:val="00F1000C"/>
    <w:rsid w:val="00F40F04"/>
    <w:rsid w:val="00F60B83"/>
    <w:rsid w:val="00F63626"/>
    <w:rsid w:val="00F73DA8"/>
    <w:rsid w:val="00F964C8"/>
    <w:rsid w:val="00FA086F"/>
    <w:rsid w:val="00FA1225"/>
    <w:rsid w:val="00FA1D5B"/>
    <w:rsid w:val="00FA50D3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796A"/>
  <w15:docId w15:val="{0D7BE7DE-229E-4954-B39A-0A0413CD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qFormat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basedOn w:val="a0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qFormat/>
    <w:rPr>
      <w:lang w:val="ru-RU" w:eastAsia="ru-RU"/>
    </w:rPr>
  </w:style>
  <w:style w:type="character" w:customStyle="1" w:styleId="BalloonTextChar">
    <w:name w:val="Balloon Text Char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PreformattedChar">
    <w:name w:val="HTML Preformatted Char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">
    <w:name w:val="Header Char"/>
    <w:qFormat/>
    <w:rPr>
      <w:lang w:val="ru-RU" w:eastAsia="ru-RU"/>
    </w:rPr>
  </w:style>
  <w:style w:type="character" w:customStyle="1" w:styleId="BodyTextChar1">
    <w:name w:val="Body Text Char1"/>
    <w:basedOn w:val="a0"/>
    <w:qFormat/>
    <w:rPr>
      <w:rFonts w:cs="Times New Roman"/>
      <w:lang w:val="ru-RU" w:eastAsia="ru-RU"/>
    </w:rPr>
  </w:style>
  <w:style w:type="character" w:customStyle="1" w:styleId="BalloonTextChar1">
    <w:name w:val="Balloon Text Char1"/>
    <w:qFormat/>
    <w:rPr>
      <w:rFonts w:ascii="Times New Roman" w:hAnsi="Times New Roman"/>
      <w:sz w:val="2"/>
      <w:lang w:val="ru-RU" w:eastAsia="ru-RU"/>
    </w:rPr>
  </w:style>
  <w:style w:type="character" w:customStyle="1" w:styleId="HTMLPreformattedChar1">
    <w:name w:val="HTML Preformatted Char1"/>
    <w:qFormat/>
    <w:rPr>
      <w:rFonts w:ascii="Courier New" w:hAnsi="Courier New"/>
      <w:sz w:val="20"/>
      <w:lang w:val="ru-RU" w:eastAsia="ru-RU"/>
    </w:rPr>
  </w:style>
  <w:style w:type="character" w:customStyle="1" w:styleId="HeaderChar1">
    <w:name w:val="Header Char1"/>
    <w:basedOn w:val="a0"/>
    <w:qFormat/>
    <w:rPr>
      <w:rFonts w:cs="Times New Roman"/>
      <w:lang w:val="ru-RU" w:eastAsia="ru-RU"/>
    </w:rPr>
  </w:style>
  <w:style w:type="character" w:customStyle="1" w:styleId="FooterChar">
    <w:name w:val="Footer Char"/>
    <w:qFormat/>
    <w:rPr>
      <w:lang w:val="ru-RU" w:eastAsia="ru-RU"/>
    </w:rPr>
  </w:style>
  <w:style w:type="character" w:customStyle="1" w:styleId="a4">
    <w:name w:val="Основной текст Знак"/>
    <w:basedOn w:val="a0"/>
    <w:qFormat/>
    <w:rPr>
      <w:rFonts w:cs="Times New Roman"/>
      <w:lang w:val="ru-RU" w:eastAsia="ru-RU"/>
    </w:rPr>
  </w:style>
  <w:style w:type="character" w:customStyle="1" w:styleId="BalloonTextChar2">
    <w:name w:val="Balloon Text Char2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PreformattedChar2">
    <w:name w:val="HTML Preformatted Char2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5">
    <w:name w:val="Верхний колонтитул Знак"/>
    <w:basedOn w:val="a0"/>
    <w:qFormat/>
    <w:rPr>
      <w:rFonts w:cs="Times New Roman"/>
      <w:lang w:val="ru-RU" w:eastAsia="ru-RU"/>
    </w:rPr>
  </w:style>
  <w:style w:type="character" w:customStyle="1" w:styleId="a6">
    <w:name w:val="Нижний колонтитул Знак"/>
    <w:basedOn w:val="a0"/>
    <w:qFormat/>
    <w:rPr>
      <w:rFonts w:cs="Times New Roman"/>
      <w:lang w:val="ru-RU" w:eastAsia="ru-RU"/>
    </w:rPr>
  </w:style>
  <w:style w:type="character" w:customStyle="1" w:styleId="BodyTextChar3">
    <w:name w:val="Body Text Char3"/>
    <w:basedOn w:val="a0"/>
    <w:qFormat/>
    <w:rPr>
      <w:rFonts w:cs="Times New Roman"/>
      <w:lang w:val="ru-RU" w:eastAsia="ru-RU"/>
    </w:rPr>
  </w:style>
  <w:style w:type="character" w:customStyle="1" w:styleId="a7">
    <w:name w:val="Текст выноски Знак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0">
    <w:name w:val="Стандартный HTML Знак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3">
    <w:name w:val="Header Char3"/>
    <w:basedOn w:val="a0"/>
    <w:qFormat/>
    <w:rPr>
      <w:rFonts w:cs="Times New Roman"/>
      <w:lang w:val="ru-RU" w:eastAsia="ru-RU"/>
    </w:rPr>
  </w:style>
  <w:style w:type="character" w:customStyle="1" w:styleId="FooterChar2">
    <w:name w:val="Footer Char2"/>
    <w:basedOn w:val="a0"/>
    <w:qFormat/>
    <w:rPr>
      <w:rFonts w:cs="Times New Roman"/>
      <w:lang w:val="ru-RU" w:eastAsia="ru-RU"/>
    </w:rPr>
  </w:style>
  <w:style w:type="character" w:customStyle="1" w:styleId="a8">
    <w:name w:val="Нумерация строк"/>
  </w:style>
  <w:style w:type="character" w:customStyle="1" w:styleId="BodyTextChar4">
    <w:name w:val="Body Text Char4"/>
    <w:basedOn w:val="a0"/>
    <w:qFormat/>
    <w:rPr>
      <w:lang w:val="ru-RU" w:eastAsia="ru-RU"/>
    </w:rPr>
  </w:style>
  <w:style w:type="character" w:customStyle="1" w:styleId="BalloonTextChar4">
    <w:name w:val="Balloon Text Char4"/>
    <w:basedOn w:val="a0"/>
    <w:qFormat/>
    <w:rPr>
      <w:rFonts w:ascii="Times New Roman" w:hAnsi="Times New Roman"/>
      <w:sz w:val="2"/>
      <w:szCs w:val="2"/>
      <w:lang w:val="ru-RU" w:eastAsia="ru-RU"/>
    </w:rPr>
  </w:style>
  <w:style w:type="character" w:customStyle="1" w:styleId="HTMLPreformattedChar4">
    <w:name w:val="HTML Preformatted Char4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4">
    <w:name w:val="Header Char4"/>
    <w:basedOn w:val="a0"/>
    <w:qFormat/>
    <w:rPr>
      <w:lang w:val="ru-RU" w:eastAsia="ru-RU"/>
    </w:rPr>
  </w:style>
  <w:style w:type="character" w:customStyle="1" w:styleId="FooterChar3">
    <w:name w:val="Footer Char3"/>
    <w:basedOn w:val="a0"/>
    <w:qFormat/>
    <w:rPr>
      <w:lang w:val="ru-RU" w:eastAsia="ru-RU"/>
    </w:rPr>
  </w:style>
  <w:style w:type="character" w:styleId="a9">
    <w:name w:val="annotation reference"/>
    <w:basedOn w:val="a0"/>
    <w:uiPriority w:val="99"/>
    <w:semiHidden/>
    <w:unhideWhenUsed/>
    <w:qFormat/>
    <w:rsid w:val="00C90DD9"/>
    <w:rPr>
      <w:sz w:val="16"/>
      <w:szCs w:val="16"/>
    </w:rPr>
  </w:style>
  <w:style w:type="character" w:customStyle="1" w:styleId="aa">
    <w:name w:val="Текст примітки Знак"/>
    <w:basedOn w:val="a0"/>
    <w:uiPriority w:val="99"/>
    <w:semiHidden/>
    <w:qFormat/>
    <w:rsid w:val="00C90DD9"/>
    <w:rPr>
      <w:sz w:val="20"/>
      <w:szCs w:val="20"/>
      <w:lang w:val="ru-RU" w:eastAsia="ru-RU"/>
    </w:rPr>
  </w:style>
  <w:style w:type="character" w:customStyle="1" w:styleId="ab">
    <w:name w:val="Тема примітки Знак"/>
    <w:basedOn w:val="aa"/>
    <w:uiPriority w:val="99"/>
    <w:semiHidden/>
    <w:qFormat/>
    <w:rsid w:val="00C90DD9"/>
    <w:rPr>
      <w:b/>
      <w:bCs/>
      <w:sz w:val="20"/>
      <w:szCs w:val="20"/>
      <w:lang w:val="ru-RU" w:eastAsia="ru-RU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12">
    <w:name w:val="index 1"/>
    <w:basedOn w:val="a"/>
    <w:next w:val="a"/>
    <w:autoRedefine/>
    <w:qFormat/>
    <w:pPr>
      <w:ind w:left="220" w:hanging="220"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No Spacing"/>
    <w:qFormat/>
    <w:rPr>
      <w:lang w:val="ru-RU" w:eastAsia="ru-RU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7881"/>
        <w:tab w:val="right" w:pos="15763"/>
      </w:tabs>
    </w:pPr>
  </w:style>
  <w:style w:type="paragraph" w:styleId="af6">
    <w:name w:val="header"/>
    <w:basedOn w:val="af5"/>
  </w:style>
  <w:style w:type="paragraph" w:styleId="af7">
    <w:name w:val="footer"/>
    <w:basedOn w:val="af5"/>
    <w:pPr>
      <w:tabs>
        <w:tab w:val="clear" w:pos="7881"/>
        <w:tab w:val="clear" w:pos="15763"/>
        <w:tab w:val="center" w:pos="7880"/>
        <w:tab w:val="right" w:pos="15760"/>
      </w:tabs>
    </w:pPr>
  </w:style>
  <w:style w:type="paragraph" w:customStyle="1" w:styleId="af8">
    <w:name w:val="Заголовок таблицы"/>
    <w:basedOn w:val="af4"/>
    <w:qFormat/>
    <w:pPr>
      <w:jc w:val="center"/>
    </w:pPr>
    <w:rPr>
      <w:b/>
      <w:bCs/>
    </w:rPr>
  </w:style>
  <w:style w:type="paragraph" w:styleId="af9">
    <w:name w:val="annotation text"/>
    <w:basedOn w:val="a"/>
    <w:uiPriority w:val="99"/>
    <w:semiHidden/>
    <w:unhideWhenUsed/>
    <w:qFormat/>
    <w:rsid w:val="00C90DD9"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C90DD9"/>
    <w:rPr>
      <w:b/>
      <w:bCs/>
    </w:r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B465-CA7B-44A6-8D8A-C6498312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14</Pages>
  <Words>10752</Words>
  <Characters>6130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dc:description/>
  <cp:lastModifiedBy>Грабовська Любов - заступник начальника відділу</cp:lastModifiedBy>
  <cp:revision>198</cp:revision>
  <cp:lastPrinted>2025-09-02T11:49:00Z</cp:lastPrinted>
  <dcterms:created xsi:type="dcterms:W3CDTF">2020-09-17T08:56:00Z</dcterms:created>
  <dcterms:modified xsi:type="dcterms:W3CDTF">2025-09-08T13:11:00Z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