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783" w:rsidRPr="004E3BD3" w:rsidRDefault="00F0425E" w:rsidP="001E0783">
      <w:pPr>
        <w:tabs>
          <w:tab w:val="left" w:pos="4320"/>
        </w:tabs>
        <w:jc w:val="center"/>
      </w:pPr>
      <w:r>
        <w:rPr>
          <w:noProof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9.25pt" o:ole="" fillcolor="window">
            <v:imagedata r:id="rId6" o:title=""/>
          </v:shape>
          <o:OLEObject Type="Embed" ProgID="PBrush" ShapeID="_x0000_i1025" DrawAspect="Content" ObjectID="_1818851632" r:id="rId7"/>
        </w:object>
      </w:r>
    </w:p>
    <w:p w:rsidR="001E0783" w:rsidRPr="001D300A" w:rsidRDefault="001E0783" w:rsidP="001E0783">
      <w:pPr>
        <w:jc w:val="center"/>
        <w:rPr>
          <w:sz w:val="16"/>
          <w:szCs w:val="16"/>
        </w:rPr>
      </w:pPr>
    </w:p>
    <w:p w:rsidR="001E0783" w:rsidRPr="001D300A" w:rsidRDefault="001E0783" w:rsidP="00AB43B6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1E0783" w:rsidRPr="001D300A" w:rsidRDefault="001E0783" w:rsidP="001E0783">
      <w:pPr>
        <w:jc w:val="center"/>
        <w:rPr>
          <w:b/>
          <w:bCs w:val="0"/>
          <w:sz w:val="20"/>
          <w:szCs w:val="20"/>
        </w:rPr>
      </w:pPr>
    </w:p>
    <w:p w:rsidR="001E0783" w:rsidRPr="000A5628" w:rsidRDefault="001E0783" w:rsidP="001E0783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0A5628"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1E0783" w:rsidRPr="00283341" w:rsidRDefault="001E0783" w:rsidP="001E0783">
      <w:pPr>
        <w:jc w:val="center"/>
        <w:rPr>
          <w:bCs w:val="0"/>
          <w:sz w:val="40"/>
          <w:szCs w:val="40"/>
        </w:rPr>
      </w:pPr>
    </w:p>
    <w:p w:rsidR="001E0783" w:rsidRDefault="001E0783" w:rsidP="001E0783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:rsidR="002E0BCD" w:rsidRDefault="002E0BCD" w:rsidP="00DE65C8">
      <w:pPr>
        <w:rPr>
          <w:szCs w:val="28"/>
          <w:lang w:eastAsia="zh-CN"/>
        </w:rPr>
      </w:pPr>
    </w:p>
    <w:p w:rsidR="001E0783" w:rsidRPr="00241356" w:rsidRDefault="00192BE1" w:rsidP="00334586">
      <w:pPr>
        <w:ind w:right="4677"/>
        <w:rPr>
          <w:szCs w:val="28"/>
          <w:lang w:eastAsia="zh-CN"/>
        </w:rPr>
      </w:pPr>
      <w:r>
        <w:rPr>
          <w:szCs w:val="28"/>
          <w:lang w:eastAsia="zh-CN"/>
        </w:rPr>
        <w:t>Про Програму</w:t>
      </w:r>
      <w:r w:rsidR="00DE65C8">
        <w:rPr>
          <w:szCs w:val="28"/>
          <w:lang w:eastAsia="zh-CN"/>
        </w:rPr>
        <w:t xml:space="preserve"> надання</w:t>
      </w:r>
      <w:r w:rsidR="007E3793">
        <w:rPr>
          <w:szCs w:val="28"/>
          <w:lang w:eastAsia="zh-CN"/>
        </w:rPr>
        <w:t xml:space="preserve"> </w:t>
      </w:r>
      <w:r w:rsidR="00DE65C8">
        <w:rPr>
          <w:szCs w:val="28"/>
          <w:lang w:eastAsia="zh-CN"/>
        </w:rPr>
        <w:t>інтегрованих</w:t>
      </w:r>
      <w:r w:rsidR="00334586">
        <w:rPr>
          <w:szCs w:val="28"/>
          <w:lang w:eastAsia="zh-CN"/>
        </w:rPr>
        <w:t xml:space="preserve"> </w:t>
      </w:r>
      <w:r w:rsidR="00DE65C8">
        <w:rPr>
          <w:szCs w:val="28"/>
          <w:lang w:eastAsia="zh-CN"/>
        </w:rPr>
        <w:t xml:space="preserve">соціальних послуг </w:t>
      </w:r>
      <w:r w:rsidR="007E3793" w:rsidRPr="007E3793">
        <w:rPr>
          <w:szCs w:val="28"/>
          <w:lang w:val="ru-RU" w:eastAsia="zh-CN"/>
        </w:rPr>
        <w:t>для</w:t>
      </w:r>
      <w:r w:rsidR="00DE65C8">
        <w:rPr>
          <w:szCs w:val="28"/>
          <w:lang w:eastAsia="zh-CN"/>
        </w:rPr>
        <w:t xml:space="preserve"> сім</w:t>
      </w:r>
      <w:r w:rsidR="007E3793">
        <w:rPr>
          <w:szCs w:val="28"/>
          <w:lang w:eastAsia="zh-CN"/>
        </w:rPr>
        <w:t>ей</w:t>
      </w:r>
      <w:r w:rsidR="00DE65C8">
        <w:rPr>
          <w:szCs w:val="28"/>
          <w:lang w:eastAsia="zh-CN"/>
        </w:rPr>
        <w:t>, дітей та молоді</w:t>
      </w:r>
      <w:r w:rsidR="00334586">
        <w:rPr>
          <w:szCs w:val="28"/>
          <w:lang w:eastAsia="zh-CN"/>
        </w:rPr>
        <w:t xml:space="preserve"> Луцької міської </w:t>
      </w:r>
      <w:r w:rsidR="007E3793">
        <w:rPr>
          <w:szCs w:val="28"/>
          <w:lang w:eastAsia="zh-CN"/>
        </w:rPr>
        <w:t>територіальної громади</w:t>
      </w:r>
      <w:r w:rsidR="00334586">
        <w:rPr>
          <w:szCs w:val="28"/>
          <w:lang w:eastAsia="zh-CN"/>
        </w:rPr>
        <w:t xml:space="preserve"> на 2026</w:t>
      </w:r>
      <w:r w:rsidR="00767183">
        <w:rPr>
          <w:szCs w:val="28"/>
          <w:lang w:eastAsia="zh-CN"/>
        </w:rPr>
        <w:t>–</w:t>
      </w:r>
      <w:r w:rsidR="00334586">
        <w:rPr>
          <w:szCs w:val="28"/>
          <w:lang w:eastAsia="zh-CN"/>
        </w:rPr>
        <w:t>2030</w:t>
      </w:r>
      <w:r w:rsidR="00DE65C8">
        <w:rPr>
          <w:szCs w:val="28"/>
          <w:lang w:eastAsia="zh-CN"/>
        </w:rPr>
        <w:t xml:space="preserve"> роки</w:t>
      </w:r>
    </w:p>
    <w:p w:rsidR="00FD5FBD" w:rsidRPr="00334586" w:rsidRDefault="00FD5FBD" w:rsidP="00FD5FBD">
      <w:pPr>
        <w:ind w:firstLine="654"/>
        <w:rPr>
          <w:szCs w:val="28"/>
        </w:rPr>
      </w:pPr>
    </w:p>
    <w:p w:rsidR="00DE65C8" w:rsidRDefault="00334586" w:rsidP="00767183">
      <w:pPr>
        <w:ind w:firstLine="567"/>
        <w:jc w:val="both"/>
        <w:rPr>
          <w:i/>
          <w:szCs w:val="28"/>
        </w:rPr>
      </w:pPr>
      <w:r>
        <w:rPr>
          <w:szCs w:val="28"/>
        </w:rPr>
        <w:t>Керуючись</w:t>
      </w:r>
      <w:r w:rsidR="002D4039">
        <w:rPr>
          <w:szCs w:val="28"/>
        </w:rPr>
        <w:t xml:space="preserve"> ст.</w:t>
      </w:r>
      <w:r w:rsidR="00F60A31">
        <w:rPr>
          <w:szCs w:val="28"/>
        </w:rPr>
        <w:t xml:space="preserve"> </w:t>
      </w:r>
      <w:r w:rsidR="00192BE1">
        <w:rPr>
          <w:szCs w:val="28"/>
        </w:rPr>
        <w:t>26</w:t>
      </w:r>
      <w:r w:rsidR="00DE65C8">
        <w:rPr>
          <w:szCs w:val="28"/>
        </w:rPr>
        <w:t xml:space="preserve"> </w:t>
      </w:r>
      <w:r w:rsidR="00FD5FBD" w:rsidRPr="005B4392">
        <w:rPr>
          <w:szCs w:val="28"/>
        </w:rPr>
        <w:t>Закон</w:t>
      </w:r>
      <w:r w:rsidR="00DE65C8">
        <w:rPr>
          <w:szCs w:val="28"/>
        </w:rPr>
        <w:t>у</w:t>
      </w:r>
      <w:r w:rsidR="00FD5FBD" w:rsidRPr="005B4392">
        <w:rPr>
          <w:szCs w:val="28"/>
        </w:rPr>
        <w:t xml:space="preserve"> України «Про місцеве самоврядування в Україні»,</w:t>
      </w:r>
      <w:r>
        <w:rPr>
          <w:szCs w:val="28"/>
        </w:rPr>
        <w:t xml:space="preserve"> законами</w:t>
      </w:r>
      <w:r w:rsidR="00DE65C8">
        <w:rPr>
          <w:szCs w:val="28"/>
        </w:rPr>
        <w:t xml:space="preserve"> України </w:t>
      </w:r>
      <w:r w:rsidR="00DE65C8" w:rsidRPr="006360D9">
        <w:rPr>
          <w:rStyle w:val="a9"/>
          <w:b w:val="0"/>
          <w:szCs w:val="28"/>
          <w:bdr w:val="none" w:sz="0" w:space="0" w:color="auto" w:frame="1"/>
          <w:shd w:val="clear" w:color="auto" w:fill="FFFFFF"/>
        </w:rPr>
        <w:t>«Про соціальні послуги», «Про соціальну роботу з сім’ями, дітьми та молоддю»,</w:t>
      </w:r>
      <w:r w:rsidR="00DE65C8" w:rsidRPr="00334586">
        <w:rPr>
          <w:rStyle w:val="a9"/>
          <w:b w:val="0"/>
          <w:szCs w:val="28"/>
          <w:bdr w:val="none" w:sz="0" w:space="0" w:color="auto" w:frame="1"/>
          <w:shd w:val="clear" w:color="auto" w:fill="FFFFFF"/>
        </w:rPr>
        <w:t xml:space="preserve"> </w:t>
      </w:r>
      <w:r w:rsidR="00DE65C8" w:rsidRPr="006360D9">
        <w:rPr>
          <w:szCs w:val="28"/>
        </w:rPr>
        <w:t>«Про охорону ди</w:t>
      </w:r>
      <w:r>
        <w:rPr>
          <w:szCs w:val="28"/>
        </w:rPr>
        <w:t>тинства»</w:t>
      </w:r>
      <w:r w:rsidR="00997A68">
        <w:rPr>
          <w:szCs w:val="28"/>
        </w:rPr>
        <w:t>,</w:t>
      </w:r>
      <w:r w:rsidR="00DE65C8" w:rsidRPr="006360D9">
        <w:rPr>
          <w:szCs w:val="28"/>
        </w:rPr>
        <w:t xml:space="preserve"> «Про протидію торгівлі людьми»,</w:t>
      </w:r>
      <w:r w:rsidR="00F60A31">
        <w:rPr>
          <w:rStyle w:val="a9"/>
          <w:b w:val="0"/>
          <w:szCs w:val="28"/>
          <w:bdr w:val="none" w:sz="0" w:space="0" w:color="auto" w:frame="1"/>
          <w:shd w:val="clear" w:color="auto" w:fill="FFFFFF"/>
        </w:rPr>
        <w:t xml:space="preserve"> </w:t>
      </w:r>
      <w:r>
        <w:t>з</w:t>
      </w:r>
      <w:r w:rsidR="00B71228">
        <w:t xml:space="preserve"> метою підтримки сталості</w:t>
      </w:r>
      <w:r>
        <w:t xml:space="preserve"> інтегрованої моделі надання соціальних послуг, що спрямована на розв’язання проблемних ситуацій, попередження та усунення соціальних ризиків і вразливості сімей, дітей та молоді Луцької міської територіальної громади, міська рада</w:t>
      </w:r>
    </w:p>
    <w:p w:rsidR="001E0783" w:rsidRPr="00334586" w:rsidRDefault="001E0783" w:rsidP="00DE65C8">
      <w:pPr>
        <w:suppressAutoHyphens/>
        <w:ind w:firstLine="720"/>
        <w:jc w:val="both"/>
        <w:rPr>
          <w:szCs w:val="28"/>
          <w:lang w:eastAsia="zh-CN"/>
        </w:rPr>
      </w:pPr>
    </w:p>
    <w:p w:rsidR="001E0783" w:rsidRPr="0052463B" w:rsidRDefault="002D4039" w:rsidP="001E0783">
      <w:pPr>
        <w:suppressAutoHyphens/>
        <w:rPr>
          <w:lang w:eastAsia="zh-CN"/>
        </w:rPr>
      </w:pPr>
      <w:r>
        <w:rPr>
          <w:szCs w:val="28"/>
          <w:lang w:eastAsia="zh-CN"/>
        </w:rPr>
        <w:t>ВИРІШИЛА</w:t>
      </w:r>
      <w:r w:rsidR="001E0783" w:rsidRPr="0052463B">
        <w:rPr>
          <w:szCs w:val="28"/>
          <w:lang w:eastAsia="zh-CN"/>
        </w:rPr>
        <w:t>:</w:t>
      </w:r>
    </w:p>
    <w:p w:rsidR="001E0783" w:rsidRPr="0052463B" w:rsidRDefault="001E0783" w:rsidP="001E0783">
      <w:pPr>
        <w:suppressAutoHyphens/>
        <w:rPr>
          <w:sz w:val="26"/>
          <w:szCs w:val="26"/>
          <w:lang w:eastAsia="zh-CN"/>
        </w:rPr>
      </w:pPr>
    </w:p>
    <w:p w:rsidR="00997A68" w:rsidRPr="00DE65C8" w:rsidRDefault="00C605E2" w:rsidP="00334586">
      <w:pPr>
        <w:ind w:firstLine="567"/>
        <w:jc w:val="both"/>
        <w:rPr>
          <w:sz w:val="16"/>
          <w:szCs w:val="16"/>
          <w:lang w:eastAsia="zh-CN"/>
        </w:rPr>
      </w:pPr>
      <w:r>
        <w:rPr>
          <w:szCs w:val="28"/>
          <w:lang w:eastAsia="zh-CN"/>
        </w:rPr>
        <w:t>1. </w:t>
      </w:r>
      <w:r w:rsidR="002D4039">
        <w:t>Затвердити</w:t>
      </w:r>
      <w:r w:rsidR="00997A68">
        <w:t xml:space="preserve"> </w:t>
      </w:r>
      <w:r w:rsidR="002D4039">
        <w:rPr>
          <w:szCs w:val="28"/>
          <w:lang w:eastAsia="zh-CN"/>
        </w:rPr>
        <w:t>Програму</w:t>
      </w:r>
      <w:r w:rsidR="00997A68">
        <w:rPr>
          <w:szCs w:val="28"/>
          <w:lang w:eastAsia="zh-CN"/>
        </w:rPr>
        <w:t xml:space="preserve"> надання інтегрованих соціальних послуг </w:t>
      </w:r>
      <w:r w:rsidR="007E3793">
        <w:rPr>
          <w:szCs w:val="28"/>
          <w:lang w:eastAsia="zh-CN"/>
        </w:rPr>
        <w:t>для</w:t>
      </w:r>
      <w:r w:rsidR="00997A68">
        <w:rPr>
          <w:szCs w:val="28"/>
          <w:lang w:eastAsia="zh-CN"/>
        </w:rPr>
        <w:t xml:space="preserve"> сім</w:t>
      </w:r>
      <w:r w:rsidR="007E3793">
        <w:rPr>
          <w:szCs w:val="28"/>
          <w:lang w:eastAsia="zh-CN"/>
        </w:rPr>
        <w:t>ей</w:t>
      </w:r>
      <w:r w:rsidR="00997A68">
        <w:rPr>
          <w:szCs w:val="28"/>
          <w:lang w:eastAsia="zh-CN"/>
        </w:rPr>
        <w:t xml:space="preserve">, дітей та молоді </w:t>
      </w:r>
      <w:r w:rsidR="007E3793">
        <w:rPr>
          <w:szCs w:val="28"/>
          <w:lang w:eastAsia="zh-CN"/>
        </w:rPr>
        <w:t xml:space="preserve">Луцької міської територіальної громади </w:t>
      </w:r>
      <w:r w:rsidR="00334586">
        <w:rPr>
          <w:szCs w:val="28"/>
          <w:lang w:eastAsia="zh-CN"/>
        </w:rPr>
        <w:t>на 2026</w:t>
      </w:r>
      <w:r w:rsidR="00767183">
        <w:rPr>
          <w:szCs w:val="28"/>
          <w:lang w:eastAsia="zh-CN"/>
        </w:rPr>
        <w:t>–</w:t>
      </w:r>
      <w:r w:rsidR="00334586">
        <w:rPr>
          <w:szCs w:val="28"/>
          <w:lang w:eastAsia="zh-CN"/>
        </w:rPr>
        <w:t>2030 </w:t>
      </w:r>
      <w:r w:rsidR="002D4039">
        <w:rPr>
          <w:szCs w:val="28"/>
          <w:lang w:eastAsia="zh-CN"/>
        </w:rPr>
        <w:t>роки</w:t>
      </w:r>
      <w:r w:rsidR="00334586">
        <w:rPr>
          <w:szCs w:val="28"/>
          <w:lang w:eastAsia="zh-CN"/>
        </w:rPr>
        <w:t xml:space="preserve"> (далі </w:t>
      </w:r>
      <w:r w:rsidR="00394414">
        <w:rPr>
          <w:szCs w:val="28"/>
          <w:lang w:eastAsia="zh-CN"/>
        </w:rPr>
        <w:t>–</w:t>
      </w:r>
      <w:r w:rsidR="00334586">
        <w:rPr>
          <w:szCs w:val="28"/>
          <w:lang w:eastAsia="zh-CN"/>
        </w:rPr>
        <w:t xml:space="preserve"> Програма) згідно з додатком</w:t>
      </w:r>
      <w:r w:rsidR="00997A68">
        <w:rPr>
          <w:szCs w:val="28"/>
          <w:lang w:eastAsia="zh-CN"/>
        </w:rPr>
        <w:t>.</w:t>
      </w:r>
      <w:bookmarkStart w:id="0" w:name="_GoBack"/>
      <w:bookmarkEnd w:id="0"/>
    </w:p>
    <w:p w:rsidR="00997A68" w:rsidRPr="00334586" w:rsidRDefault="00334586" w:rsidP="00334586">
      <w:pPr>
        <w:ind w:firstLine="567"/>
        <w:jc w:val="both"/>
        <w:rPr>
          <w:bCs w:val="0"/>
          <w:kern w:val="2"/>
          <w:sz w:val="24"/>
          <w:lang w:bidi="hi-IN"/>
        </w:rPr>
      </w:pPr>
      <w:r>
        <w:rPr>
          <w:szCs w:val="28"/>
          <w:lang w:eastAsia="zh-CN"/>
        </w:rPr>
        <w:t>2. </w:t>
      </w:r>
      <w:r w:rsidRPr="00334586">
        <w:rPr>
          <w:bCs w:val="0"/>
          <w:kern w:val="2"/>
          <w:szCs w:val="28"/>
          <w:lang w:bidi="hi-IN"/>
        </w:rPr>
        <w:t>Контроль за виконанням рішення покласти на заступника міського голови Ірину Чебелюк, постійну комісію міської ради</w:t>
      </w:r>
      <w:r w:rsidRPr="00334586">
        <w:rPr>
          <w:bCs w:val="0"/>
          <w:szCs w:val="28"/>
          <w:lang w:eastAsia="zh-CN"/>
        </w:rPr>
        <w:t xml:space="preserve"> з питань соціального захисту, охорони здоров’я, материнства та дитинства, освіти, науки, культури, мови</w:t>
      </w:r>
      <w:r w:rsidRPr="00334586">
        <w:rPr>
          <w:bCs w:val="0"/>
          <w:kern w:val="2"/>
          <w:szCs w:val="28"/>
          <w:lang w:bidi="hi-IN"/>
        </w:rPr>
        <w:t xml:space="preserve"> та постійну комісію міської ради з питань планування соціально-економічного розвитку, бюджету та фінансів.</w:t>
      </w:r>
    </w:p>
    <w:p w:rsidR="00997A68" w:rsidRDefault="00997A68" w:rsidP="0053688E">
      <w:pPr>
        <w:jc w:val="both"/>
        <w:rPr>
          <w:szCs w:val="28"/>
        </w:rPr>
      </w:pPr>
    </w:p>
    <w:p w:rsidR="00AB43B6" w:rsidRDefault="00AB43B6" w:rsidP="0053688E">
      <w:pPr>
        <w:jc w:val="both"/>
        <w:rPr>
          <w:szCs w:val="28"/>
        </w:rPr>
      </w:pPr>
    </w:p>
    <w:p w:rsidR="001E0783" w:rsidRDefault="00F73D05" w:rsidP="001E0783">
      <w:pPr>
        <w:tabs>
          <w:tab w:val="left" w:pos="993"/>
        </w:tabs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Міський голова</w:t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  <w:t xml:space="preserve">     </w:t>
      </w:r>
      <w:r w:rsidR="00AB43B6">
        <w:rPr>
          <w:szCs w:val="28"/>
          <w:shd w:val="clear" w:color="auto" w:fill="FFFFFF"/>
        </w:rPr>
        <w:t xml:space="preserve">     </w:t>
      </w:r>
      <w:r>
        <w:rPr>
          <w:szCs w:val="28"/>
          <w:shd w:val="clear" w:color="auto" w:fill="FFFFFF"/>
        </w:rPr>
        <w:t>Ігор ПОЛІЩУК</w:t>
      </w:r>
    </w:p>
    <w:p w:rsidR="00254C42" w:rsidRDefault="00254C42" w:rsidP="001E0783">
      <w:pPr>
        <w:spacing w:line="216" w:lineRule="auto"/>
        <w:rPr>
          <w:szCs w:val="28"/>
        </w:rPr>
      </w:pPr>
    </w:p>
    <w:p w:rsidR="00B71228" w:rsidRDefault="00B71228" w:rsidP="001E0783">
      <w:pPr>
        <w:spacing w:line="216" w:lineRule="auto"/>
        <w:rPr>
          <w:szCs w:val="28"/>
        </w:rPr>
      </w:pPr>
    </w:p>
    <w:p w:rsidR="00B71228" w:rsidRPr="00B71228" w:rsidRDefault="00B71228" w:rsidP="001E0783">
      <w:pPr>
        <w:spacing w:line="216" w:lineRule="auto"/>
        <w:rPr>
          <w:sz w:val="24"/>
        </w:rPr>
      </w:pPr>
      <w:r w:rsidRPr="00B71228">
        <w:rPr>
          <w:sz w:val="24"/>
        </w:rPr>
        <w:t>Галан 716 772</w:t>
      </w:r>
    </w:p>
    <w:sectPr w:rsidR="00B71228" w:rsidRPr="00B71228" w:rsidSect="009C41E6">
      <w:headerReference w:type="even" r:id="rId8"/>
      <w:headerReference w:type="default" r:id="rId9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3A2" w:rsidRDefault="008E23A2">
      <w:r>
        <w:separator/>
      </w:r>
    </w:p>
  </w:endnote>
  <w:endnote w:type="continuationSeparator" w:id="0">
    <w:p w:rsidR="008E23A2" w:rsidRDefault="008E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3A2" w:rsidRDefault="008E23A2">
      <w:r>
        <w:separator/>
      </w:r>
    </w:p>
  </w:footnote>
  <w:footnote w:type="continuationSeparator" w:id="0">
    <w:p w:rsidR="008E23A2" w:rsidRDefault="008E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1E6" w:rsidRDefault="001E0783" w:rsidP="009C41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C41E6" w:rsidRDefault="009C41E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1E6" w:rsidRDefault="001E0783" w:rsidP="009C41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60A31">
      <w:rPr>
        <w:rStyle w:val="a5"/>
        <w:noProof/>
      </w:rPr>
      <w:t>2</w:t>
    </w:r>
    <w:r>
      <w:rPr>
        <w:rStyle w:val="a5"/>
      </w:rPr>
      <w:fldChar w:fldCharType="end"/>
    </w:r>
  </w:p>
  <w:p w:rsidR="009C41E6" w:rsidRDefault="009C41E6">
    <w:pPr>
      <w:pStyle w:val="a3"/>
    </w:pPr>
  </w:p>
  <w:p w:rsidR="009C41E6" w:rsidRPr="00230A6A" w:rsidRDefault="009C41E6">
    <w:pPr>
      <w:pStyle w:val="a3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0783"/>
    <w:rsid w:val="000115F8"/>
    <w:rsid w:val="000F134F"/>
    <w:rsid w:val="00162769"/>
    <w:rsid w:val="00192BE1"/>
    <w:rsid w:val="001E0783"/>
    <w:rsid w:val="00241356"/>
    <w:rsid w:val="00254C42"/>
    <w:rsid w:val="002755DF"/>
    <w:rsid w:val="002963A2"/>
    <w:rsid w:val="00297509"/>
    <w:rsid w:val="002D4039"/>
    <w:rsid w:val="002E0BCD"/>
    <w:rsid w:val="00334586"/>
    <w:rsid w:val="00340D3C"/>
    <w:rsid w:val="00394414"/>
    <w:rsid w:val="003E02EB"/>
    <w:rsid w:val="004060E0"/>
    <w:rsid w:val="0044099B"/>
    <w:rsid w:val="0053688E"/>
    <w:rsid w:val="006031BE"/>
    <w:rsid w:val="00656874"/>
    <w:rsid w:val="0066489F"/>
    <w:rsid w:val="00672342"/>
    <w:rsid w:val="00674F46"/>
    <w:rsid w:val="007166AC"/>
    <w:rsid w:val="00767183"/>
    <w:rsid w:val="007926C8"/>
    <w:rsid w:val="007B507E"/>
    <w:rsid w:val="007B5AEC"/>
    <w:rsid w:val="007E3793"/>
    <w:rsid w:val="0084631D"/>
    <w:rsid w:val="008777F1"/>
    <w:rsid w:val="008E23A2"/>
    <w:rsid w:val="009127EE"/>
    <w:rsid w:val="00967DBD"/>
    <w:rsid w:val="00997A68"/>
    <w:rsid w:val="009C41E6"/>
    <w:rsid w:val="00A06875"/>
    <w:rsid w:val="00A2107E"/>
    <w:rsid w:val="00A244AB"/>
    <w:rsid w:val="00A51C75"/>
    <w:rsid w:val="00AB43B6"/>
    <w:rsid w:val="00B07BED"/>
    <w:rsid w:val="00B16E0E"/>
    <w:rsid w:val="00B71228"/>
    <w:rsid w:val="00BA2BFE"/>
    <w:rsid w:val="00BD6D1E"/>
    <w:rsid w:val="00BE3C40"/>
    <w:rsid w:val="00BF6951"/>
    <w:rsid w:val="00C03CC3"/>
    <w:rsid w:val="00C605E2"/>
    <w:rsid w:val="00C644F3"/>
    <w:rsid w:val="00D005ED"/>
    <w:rsid w:val="00D45500"/>
    <w:rsid w:val="00D47588"/>
    <w:rsid w:val="00D501B0"/>
    <w:rsid w:val="00D60FBD"/>
    <w:rsid w:val="00DB09EC"/>
    <w:rsid w:val="00DE65C8"/>
    <w:rsid w:val="00E51713"/>
    <w:rsid w:val="00E66167"/>
    <w:rsid w:val="00E82348"/>
    <w:rsid w:val="00EF01C3"/>
    <w:rsid w:val="00F0425E"/>
    <w:rsid w:val="00F60A31"/>
    <w:rsid w:val="00F73D05"/>
    <w:rsid w:val="00F871E3"/>
    <w:rsid w:val="00FD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5D2A9"/>
  <w15:chartTrackingRefBased/>
  <w15:docId w15:val="{7AAF468A-79C9-4B80-9FD4-211ECE81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783"/>
    <w:rPr>
      <w:rFonts w:ascii="Times New Roman" w:eastAsia="Times New Roman" w:hAnsi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078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1E0783"/>
    <w:pPr>
      <w:keepNext/>
      <w:spacing w:before="240" w:after="60"/>
      <w:outlineLvl w:val="1"/>
    </w:pPr>
    <w:rPr>
      <w:rFonts w:ascii="Arial" w:hAnsi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E078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link w:val="2"/>
    <w:rsid w:val="001E0783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rsid w:val="001E0783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rsid w:val="001E0783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5">
    <w:name w:val="page number"/>
    <w:basedOn w:val="a0"/>
    <w:rsid w:val="001E0783"/>
  </w:style>
  <w:style w:type="paragraph" w:styleId="a6">
    <w:name w:val="Balloon Text"/>
    <w:basedOn w:val="a"/>
    <w:link w:val="a7"/>
    <w:uiPriority w:val="99"/>
    <w:semiHidden/>
    <w:unhideWhenUsed/>
    <w:rsid w:val="00BA2BFE"/>
    <w:rPr>
      <w:rFonts w:ascii="Segoe UI" w:hAnsi="Segoe UI"/>
      <w:sz w:val="18"/>
      <w:szCs w:val="18"/>
    </w:rPr>
  </w:style>
  <w:style w:type="character" w:customStyle="1" w:styleId="a7">
    <w:name w:val="Текст у виносці Знак"/>
    <w:link w:val="a6"/>
    <w:uiPriority w:val="99"/>
    <w:semiHidden/>
    <w:rsid w:val="00BA2BFE"/>
    <w:rPr>
      <w:rFonts w:ascii="Segoe UI" w:eastAsia="Times New Roman" w:hAnsi="Segoe UI" w:cs="Segoe UI"/>
      <w:bCs/>
      <w:sz w:val="18"/>
      <w:szCs w:val="18"/>
      <w:lang w:val="uk-UA" w:eastAsia="ru-RU"/>
    </w:rPr>
  </w:style>
  <w:style w:type="paragraph" w:styleId="a8">
    <w:name w:val="List Paragraph"/>
    <w:basedOn w:val="a"/>
    <w:uiPriority w:val="34"/>
    <w:qFormat/>
    <w:rsid w:val="00C605E2"/>
    <w:pPr>
      <w:ind w:left="720"/>
      <w:contextualSpacing/>
    </w:pPr>
  </w:style>
  <w:style w:type="character" w:styleId="a9">
    <w:name w:val="Strong"/>
    <w:uiPriority w:val="22"/>
    <w:qFormat/>
    <w:rsid w:val="00DE65C8"/>
    <w:rPr>
      <w:b/>
      <w:bCs/>
    </w:rPr>
  </w:style>
  <w:style w:type="character" w:styleId="aa">
    <w:name w:val="Hyperlink"/>
    <w:uiPriority w:val="99"/>
    <w:unhideWhenUsed/>
    <w:rsid w:val="00DE65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0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sheremeta</cp:lastModifiedBy>
  <cp:revision>7</cp:revision>
  <cp:lastPrinted>2020-06-22T07:05:00Z</cp:lastPrinted>
  <dcterms:created xsi:type="dcterms:W3CDTF">2020-12-16T10:07:00Z</dcterms:created>
  <dcterms:modified xsi:type="dcterms:W3CDTF">2025-09-08T12:46:00Z</dcterms:modified>
</cp:coreProperties>
</file>