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2.5pt" o:ole="" fillcolor="window">
            <v:imagedata r:id="rId7" o:title=""/>
          </v:shape>
          <o:OLEObject Type="Embed" ProgID="PBrush" ShapeID="_x0000_i1025" DrawAspect="Content" ObjectID="_1818835114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A07AB8" w:rsidRDefault="00357F2C" w:rsidP="005D04BB">
      <w:pPr>
        <w:rPr>
          <w:sz w:val="28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A07AB8" w:rsidRDefault="00357F2C" w:rsidP="005D04BB">
      <w:pPr>
        <w:rPr>
          <w:sz w:val="28"/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Default="00AC0074" w:rsidP="00AC0074">
      <w:pPr>
        <w:ind w:firstLine="567"/>
        <w:jc w:val="both"/>
        <w:rPr>
          <w:sz w:val="14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C80FC4">
        <w:rPr>
          <w:color w:val="000000"/>
          <w:sz w:val="28"/>
          <w:szCs w:val="28"/>
          <w:lang w:val="uk-UA" w:eastAsia="uk-UA" w:bidi="uk-UA"/>
        </w:rPr>
        <w:t>третій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="00C80FC4">
        <w:rPr>
          <w:color w:val="000000"/>
          <w:sz w:val="28"/>
          <w:szCs w:val="28"/>
          <w:lang w:val="uk-UA" w:eastAsia="uk-UA" w:bidi="uk-UA"/>
        </w:rPr>
        <w:t>3,3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C80FC4">
        <w:rPr>
          <w:color w:val="000000"/>
          <w:sz w:val="28"/>
          <w:szCs w:val="28"/>
          <w:lang w:val="uk-UA" w:eastAsia="uk-UA" w:bidi="uk-UA"/>
        </w:rPr>
        <w:t>Рівненській, 119</w:t>
      </w:r>
      <w:r w:rsidR="00865E86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C80FC4" w:rsidRDefault="00C80FC4" w:rsidP="0064633C">
      <w:pPr>
        <w:ind w:firstLine="567"/>
        <w:jc w:val="both"/>
        <w:rPr>
          <w:sz w:val="14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65E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="00C80FC4">
        <w:rPr>
          <w:sz w:val="28"/>
          <w:szCs w:val="28"/>
          <w:lang w:val="uk-UA"/>
        </w:rPr>
        <w:t xml:space="preserve">Нежитлове приміщення (колишнє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приміщення </w:t>
      </w:r>
      <w:r w:rsidR="00C80FC4">
        <w:rPr>
          <w:color w:val="000000"/>
          <w:sz w:val="28"/>
          <w:szCs w:val="28"/>
          <w:lang w:val="uk-UA" w:eastAsia="uk-UA" w:bidi="uk-UA"/>
        </w:rPr>
        <w:t>загальноосвітньої школи І–ІІІ ступеня</w:t>
      </w:r>
      <w:r w:rsidR="00AF6703">
        <w:rPr>
          <w:color w:val="000000"/>
          <w:sz w:val="28"/>
          <w:szCs w:val="28"/>
          <w:lang w:val="uk-UA" w:eastAsia="uk-UA" w:bidi="uk-UA"/>
        </w:rPr>
        <w:t xml:space="preserve"> /А-1/</w:t>
      </w:r>
      <w:r w:rsidRPr="00C80FC4">
        <w:rPr>
          <w:color w:val="000000"/>
          <w:sz w:val="28"/>
          <w:szCs w:val="28"/>
          <w:lang w:val="uk-UA" w:eastAsia="uk-UA" w:bidi="uk-UA"/>
        </w:rPr>
        <w:t xml:space="preserve">) </w:t>
      </w:r>
      <w:bookmarkStart w:id="0" w:name="_GoBack"/>
      <w:bookmarkEnd w:id="0"/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C80FC4">
        <w:rPr>
          <w:color w:val="000000"/>
          <w:sz w:val="28"/>
          <w:szCs w:val="28"/>
          <w:lang w:val="uk-UA" w:eastAsia="uk-UA" w:bidi="uk-UA"/>
        </w:rPr>
        <w:t>146,2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Центральна, 23-б </w:t>
      </w:r>
      <w:r>
        <w:rPr>
          <w:color w:val="000000"/>
          <w:sz w:val="28"/>
          <w:szCs w:val="28"/>
          <w:lang w:val="uk-UA" w:eastAsia="uk-UA" w:bidi="uk-UA"/>
        </w:rPr>
        <w:t xml:space="preserve">у </w:t>
      </w:r>
      <w:r w:rsidR="00C80FC4">
        <w:rPr>
          <w:color w:val="000000"/>
          <w:sz w:val="28"/>
          <w:szCs w:val="28"/>
          <w:lang w:val="uk-UA" w:eastAsia="uk-UA" w:bidi="uk-UA"/>
        </w:rPr>
        <w:t>с</w:t>
      </w:r>
      <w:r>
        <w:rPr>
          <w:color w:val="000000"/>
          <w:sz w:val="28"/>
          <w:szCs w:val="28"/>
          <w:lang w:val="uk-UA" w:eastAsia="uk-UA" w:bidi="uk-UA"/>
        </w:rPr>
        <w:t>. 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Тарасове </w:t>
      </w:r>
      <w:r>
        <w:rPr>
          <w:color w:val="000000"/>
          <w:sz w:val="28"/>
          <w:szCs w:val="28"/>
          <w:lang w:val="uk-UA" w:eastAsia="uk-UA" w:bidi="uk-UA"/>
        </w:rPr>
        <w:t>Луцьк</w:t>
      </w:r>
      <w:r w:rsidR="00C80FC4">
        <w:rPr>
          <w:color w:val="000000"/>
          <w:sz w:val="28"/>
          <w:szCs w:val="28"/>
          <w:lang w:val="uk-UA" w:eastAsia="uk-UA" w:bidi="uk-UA"/>
        </w:rPr>
        <w:t>ого р-н</w:t>
      </w:r>
      <w:r>
        <w:rPr>
          <w:color w:val="000000"/>
          <w:sz w:val="28"/>
          <w:szCs w:val="28"/>
          <w:lang w:val="uk-UA" w:eastAsia="uk-UA" w:bidi="uk-UA"/>
        </w:rPr>
        <w:t>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6F0DEB" w:rsidRPr="00AC0074" w:rsidRDefault="006F0DEB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AF6D58" w:rsidRDefault="00FC49F9" w:rsidP="00FC49F9">
      <w:pPr>
        <w:jc w:val="both"/>
        <w:rPr>
          <w:sz w:val="24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AF6D58" w:rsidRDefault="0042321C" w:rsidP="00FC49F9">
      <w:pPr>
        <w:jc w:val="both"/>
        <w:rPr>
          <w:sz w:val="18"/>
          <w:szCs w:val="24"/>
          <w:lang w:val="uk-UA"/>
        </w:rPr>
      </w:pPr>
    </w:p>
    <w:p w:rsidR="00C36664" w:rsidRPr="00AF6D58" w:rsidRDefault="00C36664" w:rsidP="00FC49F9">
      <w:pPr>
        <w:jc w:val="both"/>
        <w:rPr>
          <w:sz w:val="18"/>
          <w:szCs w:val="24"/>
          <w:lang w:val="uk-UA"/>
        </w:rPr>
      </w:pPr>
    </w:p>
    <w:p w:rsidR="00390B6A" w:rsidRPr="00AF6D58" w:rsidRDefault="00390B6A" w:rsidP="00FC49F9">
      <w:pPr>
        <w:jc w:val="both"/>
        <w:rPr>
          <w:sz w:val="18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1422F4">
      <w:headerReference w:type="default" r:id="rId9"/>
      <w:pgSz w:w="11906" w:h="16838" w:code="9"/>
      <w:pgMar w:top="680" w:right="680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53" w:rsidRDefault="005E7E53" w:rsidP="0097353E">
      <w:r>
        <w:separator/>
      </w:r>
    </w:p>
  </w:endnote>
  <w:endnote w:type="continuationSeparator" w:id="0">
    <w:p w:rsidR="005E7E53" w:rsidRDefault="005E7E53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53" w:rsidRDefault="005E7E53" w:rsidP="0097353E">
      <w:r>
        <w:separator/>
      </w:r>
    </w:p>
  </w:footnote>
  <w:footnote w:type="continuationSeparator" w:id="0">
    <w:p w:rsidR="005E7E53" w:rsidRDefault="005E7E53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80FC4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5E86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5BDD"/>
    <w:rsid w:val="00BF3BDF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A579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66</cp:revision>
  <cp:lastPrinted>2024-07-04T14:24:00Z</cp:lastPrinted>
  <dcterms:created xsi:type="dcterms:W3CDTF">2022-10-10T07:09:00Z</dcterms:created>
  <dcterms:modified xsi:type="dcterms:W3CDTF">2025-09-08T08:12:00Z</dcterms:modified>
</cp:coreProperties>
</file>