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F" w:rsidRDefault="008405CF" w:rsidP="00537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99" w:rsidRPr="007A1D57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1D57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3D46E3" w:rsidRPr="008008B3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проєкту рішення міської ради </w:t>
      </w:r>
    </w:p>
    <w:p w:rsidR="007A1D57" w:rsidRPr="003D46E3" w:rsidRDefault="00870499" w:rsidP="003D4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46E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D46E3" w:rsidRPr="003D46E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Програми соціального захисту населення Луцької міської територіальної громади на 2023–2025 роки</w:t>
      </w:r>
      <w:r w:rsidR="007A1D57" w:rsidRPr="003D46E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83C7A" w:rsidRDefault="00383C7A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499" w:rsidRPr="000644B3" w:rsidRDefault="00870499" w:rsidP="00A85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7F95" w:rsidRPr="001A4E12" w:rsidRDefault="001A4E12" w:rsidP="001A4E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E12"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міського голови від 25.08.2025 року №</w:t>
      </w:r>
      <w:r w:rsidRPr="001A4E12">
        <w:rPr>
          <w:rFonts w:ascii="Times New Roman" w:hAnsi="Times New Roman" w:cs="Times New Roman"/>
          <w:sz w:val="28"/>
          <w:szCs w:val="28"/>
        </w:rPr>
        <w:t> </w:t>
      </w:r>
      <w:r w:rsidRPr="001A4E12">
        <w:rPr>
          <w:rFonts w:ascii="Times New Roman" w:hAnsi="Times New Roman" w:cs="Times New Roman"/>
          <w:sz w:val="28"/>
          <w:szCs w:val="28"/>
          <w:lang w:val="uk-UA"/>
        </w:rPr>
        <w:t xml:space="preserve">542 </w:t>
      </w:r>
      <w:r w:rsidR="007065C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A4E12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Про внесення змін до розпорядження міськ</w:t>
      </w:r>
      <w:r w:rsidR="007065C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ого голови від 13.01.2025 № 18 </w:t>
      </w:r>
      <w:r w:rsidR="007065C5" w:rsidRPr="007065C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“</w:t>
      </w:r>
      <w:bookmarkStart w:id="0" w:name="_GoBack"/>
      <w:bookmarkEnd w:id="0"/>
      <w:r w:rsidRPr="001A4E12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Про встановлення розміру соціальних виплат незахищеним верствам населення Луцької міської територіальної громади</w:t>
      </w:r>
      <w:r w:rsidR="007065C5" w:rsidRPr="007065C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”</w:t>
      </w:r>
      <w:r w:rsidRPr="001A4E12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п</w:t>
      </w:r>
      <w:r w:rsidR="00B444D3" w:rsidRPr="001A4E12">
        <w:rPr>
          <w:rFonts w:ascii="Times New Roman" w:hAnsi="Times New Roman" w:cs="Times New Roman"/>
          <w:sz w:val="28"/>
          <w:szCs w:val="28"/>
          <w:lang w:val="uk-UA"/>
        </w:rPr>
        <w:t xml:space="preserve">ропонований </w:t>
      </w:r>
      <w:proofErr w:type="spellStart"/>
      <w:r w:rsidR="00B444D3" w:rsidRPr="001A4E1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B444D3" w:rsidRPr="001A4E12">
        <w:rPr>
          <w:szCs w:val="28"/>
          <w:lang w:val="uk-UA"/>
        </w:rPr>
        <w:t xml:space="preserve"> </w:t>
      </w:r>
      <w:r w:rsidR="00B444D3" w:rsidRPr="001A4E12">
        <w:rPr>
          <w:rFonts w:ascii="Times New Roman" w:hAnsi="Times New Roman" w:cs="Times New Roman"/>
          <w:sz w:val="28"/>
          <w:szCs w:val="28"/>
          <w:lang w:val="uk-UA"/>
        </w:rPr>
        <w:t>рішення передбачає внесення змін в додаток 2 «Перелік завдань, заходів та результативні показники Програми соціального захисту населення Луцької міської територіальної громади на 2023–202</w:t>
      </w:r>
      <w:r w:rsidR="0085328A" w:rsidRPr="001A4E12">
        <w:rPr>
          <w:rFonts w:ascii="Times New Roman" w:hAnsi="Times New Roman" w:cs="Times New Roman"/>
          <w:sz w:val="28"/>
          <w:szCs w:val="28"/>
          <w:lang w:val="uk-UA"/>
        </w:rPr>
        <w:t>5 роки» шляхом</w:t>
      </w:r>
      <w:r w:rsidR="00356D4C" w:rsidRPr="001A4E12">
        <w:rPr>
          <w:rFonts w:ascii="Times New Roman" w:hAnsi="Times New Roman" w:cs="Times New Roman"/>
          <w:sz w:val="28"/>
          <w:szCs w:val="28"/>
          <w:lang w:val="uk-UA"/>
        </w:rPr>
        <w:t xml:space="preserve"> збільшення фінансового ресурсу</w:t>
      </w:r>
      <w:r w:rsidR="00DA51F2" w:rsidRPr="001A4E12">
        <w:rPr>
          <w:rFonts w:ascii="Times New Roman" w:hAnsi="Times New Roman" w:cs="Times New Roman"/>
          <w:sz w:val="28"/>
          <w:szCs w:val="28"/>
          <w:lang w:val="uk-UA"/>
        </w:rPr>
        <w:t xml:space="preserve"> заходу, передбаченого у пункті 2.3</w:t>
      </w:r>
      <w:r w:rsidR="00356D4C" w:rsidRPr="001A4E1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A51F2" w:rsidRPr="001A4E12">
        <w:rPr>
          <w:rFonts w:ascii="Times New Roman" w:hAnsi="Times New Roman" w:cs="Times New Roman"/>
          <w:sz w:val="28"/>
          <w:szCs w:val="28"/>
          <w:lang w:val="uk-UA"/>
        </w:rPr>
        <w:t>Надання адресної грошової допомоги окремим групам населення Луцької міської територіальної громади»</w:t>
      </w:r>
      <w:r w:rsidR="00922AFD" w:rsidRPr="001A4E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51F2" w:rsidRPr="001A4E12">
        <w:rPr>
          <w:rFonts w:ascii="Times New Roman" w:hAnsi="Times New Roman" w:cs="Times New Roman"/>
          <w:sz w:val="28"/>
          <w:szCs w:val="28"/>
          <w:lang w:val="uk-UA"/>
        </w:rPr>
        <w:t xml:space="preserve"> пі</w:t>
      </w:r>
      <w:r w:rsidR="00922AFD" w:rsidRPr="001A4E12">
        <w:rPr>
          <w:rFonts w:ascii="Times New Roman" w:hAnsi="Times New Roman" w:cs="Times New Roman"/>
          <w:sz w:val="28"/>
          <w:szCs w:val="28"/>
          <w:lang w:val="uk-UA"/>
        </w:rPr>
        <w:t>дпункт</w:t>
      </w:r>
      <w:r w:rsidR="00DA51F2" w:rsidRPr="001A4E12">
        <w:rPr>
          <w:rFonts w:ascii="Times New Roman" w:hAnsi="Times New Roman" w:cs="Times New Roman"/>
          <w:sz w:val="28"/>
          <w:szCs w:val="28"/>
          <w:lang w:val="uk-UA"/>
        </w:rPr>
        <w:t xml:space="preserve"> 6 «вдовам загиблих під час виконання службових обов’язків працівників правоохоронних органів (щороку)»</w:t>
      </w:r>
      <w:r w:rsidR="00922AFD" w:rsidRPr="001A4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D4C" w:rsidRPr="001A4E12"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="00B27D6B" w:rsidRPr="001A4E12">
        <w:rPr>
          <w:rFonts w:ascii="Times New Roman" w:hAnsi="Times New Roman" w:cs="Times New Roman"/>
          <w:sz w:val="28"/>
          <w:szCs w:val="28"/>
          <w:lang w:val="uk-UA"/>
        </w:rPr>
        <w:t xml:space="preserve"> 2 «</w:t>
      </w:r>
      <w:r w:rsidR="00593AE5" w:rsidRPr="001A4E12">
        <w:rPr>
          <w:rFonts w:ascii="Times New Roman" w:hAnsi="Times New Roman" w:cs="Times New Roman"/>
          <w:sz w:val="28"/>
          <w:szCs w:val="28"/>
          <w:lang w:val="uk-UA"/>
        </w:rPr>
        <w:t>Адресна матеріальна підтримка соціально вразливих груп населення громади»</w:t>
      </w:r>
      <w:r w:rsidR="00922AFD" w:rsidRPr="001A4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30,0 </w:t>
      </w:r>
      <w:r w:rsidR="00080263" w:rsidRPr="001A4E12">
        <w:rPr>
          <w:rFonts w:ascii="Times New Roman" w:hAnsi="Times New Roman" w:cs="Times New Roman"/>
          <w:sz w:val="28"/>
          <w:szCs w:val="28"/>
          <w:lang w:val="uk-UA"/>
        </w:rPr>
        <w:t>тис. грн</w:t>
      </w:r>
      <w:r w:rsidR="00345E4F" w:rsidRPr="001A4E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58EB" w:rsidRPr="001A4E12">
        <w:rPr>
          <w:rFonts w:ascii="Times New Roman" w:hAnsi="Times New Roman" w:cs="Times New Roman"/>
          <w:sz w:val="28"/>
          <w:szCs w:val="28"/>
          <w:lang w:val="uk-UA"/>
        </w:rPr>
        <w:t xml:space="preserve"> у 2025 році.</w:t>
      </w:r>
      <w:r w:rsidR="00345E4F" w:rsidRPr="001A4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5C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6B7F95" w:rsidRPr="001A4E12">
        <w:rPr>
          <w:rFonts w:ascii="Times New Roman" w:hAnsi="Times New Roman" w:cs="Times New Roman"/>
          <w:sz w:val="28"/>
          <w:szCs w:val="28"/>
        </w:rPr>
        <w:t>ропонованим</w:t>
      </w:r>
      <w:proofErr w:type="spellEnd"/>
      <w:r w:rsidR="006B7F95" w:rsidRPr="001A4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95" w:rsidRPr="001A4E12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6B7F95" w:rsidRPr="001A4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95" w:rsidRPr="001A4E1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6B7F95" w:rsidRPr="001A4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95" w:rsidRPr="001A4E12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6B7F95" w:rsidRPr="001A4E12">
        <w:rPr>
          <w:rFonts w:ascii="Times New Roman" w:hAnsi="Times New Roman" w:cs="Times New Roman"/>
          <w:sz w:val="28"/>
          <w:szCs w:val="28"/>
        </w:rPr>
        <w:t xml:space="preserve"> показник збільшується</w:t>
      </w:r>
      <w:r w:rsidR="00922AFD" w:rsidRPr="001A4E12">
        <w:rPr>
          <w:rFonts w:ascii="Times New Roman" w:hAnsi="Times New Roman" w:cs="Times New Roman"/>
          <w:sz w:val="28"/>
          <w:szCs w:val="28"/>
        </w:rPr>
        <w:t xml:space="preserve"> на 2025 рік </w:t>
      </w:r>
      <w:r w:rsidR="006B7F95" w:rsidRPr="001A4E12">
        <w:rPr>
          <w:rFonts w:ascii="Times New Roman" w:hAnsi="Times New Roman" w:cs="Times New Roman"/>
          <w:sz w:val="28"/>
          <w:szCs w:val="28"/>
        </w:rPr>
        <w:t xml:space="preserve">із </w:t>
      </w:r>
      <w:r w:rsidR="00412E71" w:rsidRPr="001A4E12">
        <w:rPr>
          <w:rFonts w:ascii="Times New Roman" w:hAnsi="Times New Roman" w:cs="Times New Roman"/>
          <w:sz w:val="28"/>
          <w:szCs w:val="28"/>
        </w:rPr>
        <w:t>1</w:t>
      </w:r>
      <w:r w:rsidR="006B7F95" w:rsidRPr="001A4E12">
        <w:rPr>
          <w:rFonts w:ascii="Times New Roman" w:hAnsi="Times New Roman" w:cs="Times New Roman"/>
          <w:sz w:val="28"/>
          <w:szCs w:val="28"/>
        </w:rPr>
        <w:t xml:space="preserve">0,0 тис. </w:t>
      </w:r>
      <w:proofErr w:type="spellStart"/>
      <w:r w:rsidR="006B7F95" w:rsidRPr="001A4E12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6B7F95" w:rsidRPr="001A4E12">
        <w:rPr>
          <w:rFonts w:ascii="Times New Roman" w:hAnsi="Times New Roman" w:cs="Times New Roman"/>
          <w:sz w:val="28"/>
          <w:szCs w:val="28"/>
        </w:rPr>
        <w:t xml:space="preserve"> до </w:t>
      </w:r>
      <w:r w:rsidR="00412E71" w:rsidRPr="001A4E12">
        <w:rPr>
          <w:rFonts w:ascii="Times New Roman" w:hAnsi="Times New Roman" w:cs="Times New Roman"/>
          <w:sz w:val="28"/>
          <w:szCs w:val="28"/>
        </w:rPr>
        <w:t>4</w:t>
      </w:r>
      <w:r w:rsidR="006B7F95" w:rsidRPr="001A4E12">
        <w:rPr>
          <w:rFonts w:ascii="Times New Roman" w:hAnsi="Times New Roman" w:cs="Times New Roman"/>
          <w:sz w:val="28"/>
          <w:szCs w:val="28"/>
        </w:rPr>
        <w:t xml:space="preserve">0,0 тис. </w:t>
      </w:r>
      <w:r w:rsidR="00412E71" w:rsidRPr="001A4E12">
        <w:rPr>
          <w:rFonts w:ascii="Times New Roman" w:hAnsi="Times New Roman" w:cs="Times New Roman"/>
          <w:sz w:val="28"/>
          <w:szCs w:val="28"/>
        </w:rPr>
        <w:t>грн.</w:t>
      </w:r>
      <w:r w:rsidR="006B7F95" w:rsidRPr="001A4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4F" w:rsidRDefault="00637FE5" w:rsidP="006B7F95">
      <w:pPr>
        <w:pStyle w:val="a3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</w:t>
      </w:r>
      <w:r w:rsidR="006B7F95" w:rsidRPr="006B7F95">
        <w:rPr>
          <w:szCs w:val="28"/>
        </w:rPr>
        <w:t>агальний обсяг фінансового ресурсу, необхідного для реалізації Програми</w:t>
      </w:r>
      <w:r>
        <w:rPr>
          <w:szCs w:val="28"/>
        </w:rPr>
        <w:t>,</w:t>
      </w:r>
      <w:r w:rsidR="006B7F95" w:rsidRPr="006B7F95">
        <w:rPr>
          <w:szCs w:val="28"/>
        </w:rPr>
        <w:t xml:space="preserve"> </w:t>
      </w:r>
      <w:r>
        <w:rPr>
          <w:szCs w:val="28"/>
        </w:rPr>
        <w:t xml:space="preserve">внаслідок змін згідно з пропонованим проектом рішення </w:t>
      </w:r>
      <w:r w:rsidRPr="00637FE5">
        <w:rPr>
          <w:szCs w:val="28"/>
        </w:rPr>
        <w:t xml:space="preserve">збільшено </w:t>
      </w:r>
      <w:r w:rsidR="006B7F95" w:rsidRPr="006B7F95">
        <w:rPr>
          <w:szCs w:val="28"/>
        </w:rPr>
        <w:t xml:space="preserve">на </w:t>
      </w:r>
      <w:r w:rsidR="00412E71">
        <w:rPr>
          <w:szCs w:val="28"/>
        </w:rPr>
        <w:t>3</w:t>
      </w:r>
      <w:r>
        <w:rPr>
          <w:szCs w:val="28"/>
        </w:rPr>
        <w:t>0,0 </w:t>
      </w:r>
      <w:r w:rsidR="006B7F95" w:rsidRPr="006B7F95">
        <w:rPr>
          <w:szCs w:val="28"/>
        </w:rPr>
        <w:t>тис.г</w:t>
      </w:r>
      <w:r>
        <w:rPr>
          <w:szCs w:val="28"/>
        </w:rPr>
        <w:t xml:space="preserve">рн (із </w:t>
      </w:r>
      <w:r w:rsidR="00412E71" w:rsidRPr="00412E71">
        <w:rPr>
          <w:szCs w:val="28"/>
        </w:rPr>
        <w:t xml:space="preserve">209 011 </w:t>
      </w:r>
      <w:r w:rsidR="00412E71">
        <w:rPr>
          <w:szCs w:val="28"/>
        </w:rPr>
        <w:t xml:space="preserve"> тис. </w:t>
      </w:r>
      <w:proofErr w:type="spellStart"/>
      <w:r w:rsidR="00412E71">
        <w:rPr>
          <w:szCs w:val="28"/>
        </w:rPr>
        <w:t>грн</w:t>
      </w:r>
      <w:proofErr w:type="spellEnd"/>
      <w:r w:rsidR="00412E71">
        <w:rPr>
          <w:szCs w:val="28"/>
        </w:rPr>
        <w:t xml:space="preserve"> до 209 04</w:t>
      </w:r>
      <w:r w:rsidR="00A93158">
        <w:rPr>
          <w:szCs w:val="28"/>
        </w:rPr>
        <w:t xml:space="preserve">1 тис. </w:t>
      </w:r>
      <w:proofErr w:type="spellStart"/>
      <w:r w:rsidR="00A93158">
        <w:rPr>
          <w:szCs w:val="28"/>
        </w:rPr>
        <w:t>грн</w:t>
      </w:r>
      <w:proofErr w:type="spellEnd"/>
      <w:r w:rsidR="00A93158">
        <w:rPr>
          <w:szCs w:val="28"/>
        </w:rPr>
        <w:t>).</w:t>
      </w:r>
    </w:p>
    <w:p w:rsidR="007B0AA4" w:rsidRDefault="007B0AA4" w:rsidP="00883401">
      <w:pPr>
        <w:pStyle w:val="a3"/>
        <w:spacing w:after="0" w:line="240" w:lineRule="auto"/>
        <w:ind w:firstLine="567"/>
        <w:jc w:val="both"/>
        <w:rPr>
          <w:b/>
          <w:szCs w:val="28"/>
        </w:rPr>
      </w:pPr>
    </w:p>
    <w:p w:rsidR="00883401" w:rsidRPr="00486991" w:rsidRDefault="00883401" w:rsidP="00883401">
      <w:pPr>
        <w:pStyle w:val="a3"/>
        <w:spacing w:after="0" w:line="240" w:lineRule="auto"/>
        <w:ind w:firstLine="567"/>
        <w:jc w:val="both"/>
        <w:rPr>
          <w:szCs w:val="28"/>
        </w:rPr>
      </w:pPr>
      <w:r w:rsidRPr="00486991">
        <w:rPr>
          <w:b/>
          <w:szCs w:val="28"/>
        </w:rPr>
        <w:t>Прогнозовані суспільні, економічні, фінансові та юридичні наслідки прийняття рішення:</w:t>
      </w:r>
      <w:r w:rsidRPr="00486991">
        <w:rPr>
          <w:szCs w:val="28"/>
        </w:rPr>
        <w:t xml:space="preserve"> </w:t>
      </w:r>
    </w:p>
    <w:p w:rsidR="00486991" w:rsidRDefault="00883401" w:rsidP="00537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991">
        <w:rPr>
          <w:rFonts w:ascii="Times New Roman" w:hAnsi="Times New Roman" w:cs="Times New Roman"/>
          <w:sz w:val="28"/>
          <w:szCs w:val="28"/>
          <w:lang w:val="uk-UA"/>
        </w:rPr>
        <w:t>Внесення змін до Програми надасть можливість</w:t>
      </w:r>
      <w:r w:rsidR="00537BEA" w:rsidRPr="00486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991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 w:rsidR="00486991">
        <w:rPr>
          <w:rFonts w:ascii="Times New Roman" w:hAnsi="Times New Roman" w:cs="Times New Roman"/>
          <w:sz w:val="28"/>
          <w:szCs w:val="28"/>
          <w:lang w:val="uk-UA"/>
        </w:rPr>
        <w:t>належну фінансову підтримку</w:t>
      </w:r>
      <w:r w:rsidR="0002016F">
        <w:rPr>
          <w:rFonts w:ascii="Times New Roman" w:hAnsi="Times New Roman" w:cs="Times New Roman"/>
          <w:sz w:val="28"/>
          <w:szCs w:val="28"/>
          <w:lang w:val="uk-UA"/>
        </w:rPr>
        <w:t xml:space="preserve"> жителів громади</w:t>
      </w:r>
      <w:r w:rsidR="00AC1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9B4" w:rsidRPr="00AC19B4">
        <w:rPr>
          <w:rFonts w:ascii="Times New Roman" w:hAnsi="Times New Roman" w:cs="Times New Roman"/>
          <w:sz w:val="28"/>
          <w:szCs w:val="28"/>
          <w:lang w:val="uk-UA"/>
        </w:rPr>
        <w:t>вразливих</w:t>
      </w:r>
      <w:r w:rsidR="00AC19B4">
        <w:rPr>
          <w:rFonts w:ascii="Times New Roman" w:hAnsi="Times New Roman" w:cs="Times New Roman"/>
          <w:sz w:val="28"/>
          <w:szCs w:val="28"/>
          <w:lang w:val="uk-UA"/>
        </w:rPr>
        <w:t xml:space="preserve"> категорій</w:t>
      </w:r>
      <w:r w:rsidR="00486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76D2" w:rsidRDefault="000F76D2" w:rsidP="000F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BEA" w:rsidRPr="000644B3" w:rsidRDefault="00537BEA" w:rsidP="000F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7EBC" w:rsidRDefault="00557EBC" w:rsidP="006E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7EBC" w:rsidRDefault="006E10DA" w:rsidP="006E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70499" w:rsidRPr="000644B3">
        <w:rPr>
          <w:rFonts w:ascii="Times New Roman" w:hAnsi="Times New Roman" w:cs="Times New Roman"/>
          <w:sz w:val="28"/>
          <w:szCs w:val="28"/>
          <w:lang w:val="uk-UA"/>
        </w:rPr>
        <w:t>иректор департаменту</w:t>
      </w:r>
      <w:r w:rsidR="00557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0499" w:rsidRPr="00514D5F" w:rsidRDefault="00870499" w:rsidP="006E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політики        </w:t>
      </w:r>
      <w:r w:rsidR="000C53AB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B49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6264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1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9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E10DA">
        <w:rPr>
          <w:rFonts w:ascii="Times New Roman" w:hAnsi="Times New Roman" w:cs="Times New Roman"/>
          <w:sz w:val="28"/>
          <w:szCs w:val="28"/>
          <w:lang w:val="uk-UA"/>
        </w:rPr>
        <w:t>Вікторія МАЙБОРОДА</w:t>
      </w:r>
    </w:p>
    <w:sectPr w:rsidR="00870499" w:rsidRPr="00514D5F" w:rsidSect="0054430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99"/>
    <w:rsid w:val="0000322D"/>
    <w:rsid w:val="0002016F"/>
    <w:rsid w:val="0004725D"/>
    <w:rsid w:val="000644B3"/>
    <w:rsid w:val="00070887"/>
    <w:rsid w:val="00080263"/>
    <w:rsid w:val="000C53AB"/>
    <w:rsid w:val="000F2A17"/>
    <w:rsid w:val="000F76D2"/>
    <w:rsid w:val="00105D3B"/>
    <w:rsid w:val="00123585"/>
    <w:rsid w:val="00160662"/>
    <w:rsid w:val="00163CB7"/>
    <w:rsid w:val="00195D95"/>
    <w:rsid w:val="001A4E12"/>
    <w:rsid w:val="001B16F4"/>
    <w:rsid w:val="00201BF8"/>
    <w:rsid w:val="00201E49"/>
    <w:rsid w:val="00204749"/>
    <w:rsid w:val="00206C3D"/>
    <w:rsid w:val="00345E4F"/>
    <w:rsid w:val="00356D4C"/>
    <w:rsid w:val="003658EB"/>
    <w:rsid w:val="00383C7A"/>
    <w:rsid w:val="003D46E3"/>
    <w:rsid w:val="003D4F3E"/>
    <w:rsid w:val="003E1628"/>
    <w:rsid w:val="00412E71"/>
    <w:rsid w:val="00427FBA"/>
    <w:rsid w:val="00437BA8"/>
    <w:rsid w:val="00455900"/>
    <w:rsid w:val="00464D81"/>
    <w:rsid w:val="00476166"/>
    <w:rsid w:val="00486991"/>
    <w:rsid w:val="004A7611"/>
    <w:rsid w:val="004B15AD"/>
    <w:rsid w:val="004B5DD6"/>
    <w:rsid w:val="004C2F26"/>
    <w:rsid w:val="004F6F8D"/>
    <w:rsid w:val="005028EA"/>
    <w:rsid w:val="00514D5F"/>
    <w:rsid w:val="00537BEA"/>
    <w:rsid w:val="00544301"/>
    <w:rsid w:val="00557EBC"/>
    <w:rsid w:val="005644E4"/>
    <w:rsid w:val="00592B66"/>
    <w:rsid w:val="00593AE5"/>
    <w:rsid w:val="005B4927"/>
    <w:rsid w:val="00630A9D"/>
    <w:rsid w:val="00637FE5"/>
    <w:rsid w:val="00642240"/>
    <w:rsid w:val="00655F07"/>
    <w:rsid w:val="006A4207"/>
    <w:rsid w:val="006B7F95"/>
    <w:rsid w:val="006D7FFB"/>
    <w:rsid w:val="006E10DA"/>
    <w:rsid w:val="006E1F0C"/>
    <w:rsid w:val="006E7366"/>
    <w:rsid w:val="007065C5"/>
    <w:rsid w:val="00732355"/>
    <w:rsid w:val="00743AA8"/>
    <w:rsid w:val="00785076"/>
    <w:rsid w:val="00794E40"/>
    <w:rsid w:val="007A1D57"/>
    <w:rsid w:val="007A3C5F"/>
    <w:rsid w:val="007B0AA4"/>
    <w:rsid w:val="008008B3"/>
    <w:rsid w:val="00826ED4"/>
    <w:rsid w:val="008405CF"/>
    <w:rsid w:val="0085328A"/>
    <w:rsid w:val="00867830"/>
    <w:rsid w:val="00870499"/>
    <w:rsid w:val="00870A42"/>
    <w:rsid w:val="00883401"/>
    <w:rsid w:val="008A5BA9"/>
    <w:rsid w:val="008C73CB"/>
    <w:rsid w:val="008D0BAA"/>
    <w:rsid w:val="00900432"/>
    <w:rsid w:val="00922AFD"/>
    <w:rsid w:val="00941950"/>
    <w:rsid w:val="009B165F"/>
    <w:rsid w:val="00A10144"/>
    <w:rsid w:val="00A226B2"/>
    <w:rsid w:val="00A24C46"/>
    <w:rsid w:val="00A41028"/>
    <w:rsid w:val="00A53D54"/>
    <w:rsid w:val="00A62649"/>
    <w:rsid w:val="00A8024C"/>
    <w:rsid w:val="00A85BAD"/>
    <w:rsid w:val="00A93158"/>
    <w:rsid w:val="00AC19B4"/>
    <w:rsid w:val="00AD3440"/>
    <w:rsid w:val="00B06009"/>
    <w:rsid w:val="00B27D6B"/>
    <w:rsid w:val="00B30C70"/>
    <w:rsid w:val="00B444D3"/>
    <w:rsid w:val="00B552DF"/>
    <w:rsid w:val="00B57311"/>
    <w:rsid w:val="00C73F9E"/>
    <w:rsid w:val="00CA0F20"/>
    <w:rsid w:val="00CB54B3"/>
    <w:rsid w:val="00CF06FF"/>
    <w:rsid w:val="00D15BCF"/>
    <w:rsid w:val="00D41165"/>
    <w:rsid w:val="00D824FE"/>
    <w:rsid w:val="00DA51F2"/>
    <w:rsid w:val="00DD41F1"/>
    <w:rsid w:val="00DD6678"/>
    <w:rsid w:val="00DE6261"/>
    <w:rsid w:val="00EF3CD0"/>
    <w:rsid w:val="00F146DD"/>
    <w:rsid w:val="00FE673A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44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88340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7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7049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rsid w:val="003D46E3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ой текст Знак"/>
    <w:basedOn w:val="a0"/>
    <w:link w:val="a3"/>
    <w:rsid w:val="003D46E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A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1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44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88340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12</cp:revision>
  <cp:lastPrinted>2023-08-03T10:39:00Z</cp:lastPrinted>
  <dcterms:created xsi:type="dcterms:W3CDTF">2025-08-05T12:08:00Z</dcterms:created>
  <dcterms:modified xsi:type="dcterms:W3CDTF">2025-09-04T09:57:00Z</dcterms:modified>
</cp:coreProperties>
</file>