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4ED01" w14:textId="77777777" w:rsidR="001D57D8" w:rsidRPr="007A4F66" w:rsidRDefault="001D57D8" w:rsidP="001E165F">
      <w:pPr>
        <w:shd w:val="clear" w:color="auto" w:fill="FFFFFF"/>
        <w:spacing w:after="0" w:line="240" w:lineRule="auto"/>
        <w:ind w:left="5103" w:right="-1"/>
        <w:jc w:val="both"/>
        <w:rPr>
          <w:rFonts w:ascii="Times New Roman" w:hAnsi="Times New Roman" w:cs="Times New Roman"/>
          <w:spacing w:val="-1"/>
          <w:sz w:val="28"/>
          <w:szCs w:val="28"/>
        </w:rPr>
      </w:pPr>
      <w:r w:rsidRPr="007A4F66">
        <w:rPr>
          <w:rFonts w:ascii="Times New Roman" w:hAnsi="Times New Roman" w:cs="Times New Roman"/>
          <w:spacing w:val="-1"/>
          <w:sz w:val="28"/>
          <w:szCs w:val="28"/>
        </w:rPr>
        <w:t xml:space="preserve">Додаток </w:t>
      </w:r>
    </w:p>
    <w:p w14:paraId="202F4856" w14:textId="77777777" w:rsidR="00486336" w:rsidRDefault="001D57D8" w:rsidP="001E165F">
      <w:pPr>
        <w:shd w:val="clear" w:color="auto" w:fill="FFFFFF"/>
        <w:spacing w:after="0" w:line="240" w:lineRule="auto"/>
        <w:ind w:left="5103" w:right="67"/>
        <w:jc w:val="both"/>
        <w:rPr>
          <w:rFonts w:ascii="Times New Roman" w:hAnsi="Times New Roman" w:cs="Times New Roman"/>
          <w:sz w:val="28"/>
          <w:szCs w:val="28"/>
        </w:rPr>
      </w:pPr>
      <w:r>
        <w:rPr>
          <w:rFonts w:ascii="Times New Roman" w:hAnsi="Times New Roman" w:cs="Times New Roman"/>
          <w:sz w:val="28"/>
          <w:szCs w:val="28"/>
        </w:rPr>
        <w:t>до рішення виконавчого комітету</w:t>
      </w:r>
    </w:p>
    <w:p w14:paraId="27C4F40A" w14:textId="248B88BC" w:rsidR="001D57D8" w:rsidRPr="007A4F66" w:rsidRDefault="00486336" w:rsidP="001E165F">
      <w:pPr>
        <w:shd w:val="clear" w:color="auto" w:fill="FFFFFF"/>
        <w:spacing w:after="0" w:line="240" w:lineRule="auto"/>
        <w:ind w:left="5103" w:right="67"/>
        <w:jc w:val="both"/>
        <w:rPr>
          <w:rFonts w:ascii="Times New Roman" w:hAnsi="Times New Roman" w:cs="Times New Roman"/>
          <w:sz w:val="28"/>
          <w:szCs w:val="28"/>
        </w:rPr>
      </w:pPr>
      <w:r>
        <w:rPr>
          <w:rFonts w:ascii="Times New Roman" w:hAnsi="Times New Roman" w:cs="Times New Roman"/>
          <w:sz w:val="28"/>
          <w:szCs w:val="28"/>
        </w:rPr>
        <w:t>міської ради</w:t>
      </w:r>
      <w:r w:rsidR="001D57D8">
        <w:rPr>
          <w:rFonts w:ascii="Times New Roman" w:hAnsi="Times New Roman" w:cs="Times New Roman"/>
          <w:sz w:val="28"/>
          <w:szCs w:val="28"/>
        </w:rPr>
        <w:t xml:space="preserve"> </w:t>
      </w:r>
    </w:p>
    <w:p w14:paraId="49D2F1B5" w14:textId="534CC3DF" w:rsidR="001D57D8" w:rsidRDefault="00486336" w:rsidP="001E165F">
      <w:pPr>
        <w:shd w:val="clear" w:color="auto" w:fill="FFFFFF"/>
        <w:spacing w:after="0" w:line="240" w:lineRule="auto"/>
        <w:ind w:left="5103" w:right="67"/>
        <w:jc w:val="both"/>
        <w:rPr>
          <w:rFonts w:ascii="Times New Roman" w:hAnsi="Times New Roman" w:cs="Times New Roman"/>
          <w:spacing w:val="-4"/>
          <w:sz w:val="28"/>
          <w:szCs w:val="28"/>
        </w:rPr>
      </w:pPr>
      <w:r>
        <w:rPr>
          <w:rFonts w:ascii="Times New Roman" w:hAnsi="Times New Roman" w:cs="Times New Roman"/>
          <w:spacing w:val="-1"/>
          <w:sz w:val="28"/>
          <w:szCs w:val="28"/>
        </w:rPr>
        <w:t>_______</w:t>
      </w:r>
      <w:r w:rsidR="001D57D8" w:rsidRPr="007A4F66">
        <w:rPr>
          <w:rFonts w:ascii="Times New Roman" w:hAnsi="Times New Roman" w:cs="Times New Roman"/>
          <w:spacing w:val="-1"/>
          <w:sz w:val="28"/>
          <w:szCs w:val="28"/>
        </w:rPr>
        <w:t>_____</w:t>
      </w:r>
      <w:r w:rsidR="001D57D8">
        <w:rPr>
          <w:rFonts w:ascii="Times New Roman" w:hAnsi="Times New Roman" w:cs="Times New Roman"/>
          <w:spacing w:val="-1"/>
          <w:sz w:val="28"/>
          <w:szCs w:val="28"/>
        </w:rPr>
        <w:t>__</w:t>
      </w:r>
      <w:r w:rsidR="001D57D8" w:rsidRPr="007A4F66">
        <w:rPr>
          <w:rFonts w:ascii="Times New Roman" w:hAnsi="Times New Roman" w:cs="Times New Roman"/>
          <w:spacing w:val="-4"/>
          <w:sz w:val="28"/>
          <w:szCs w:val="28"/>
        </w:rPr>
        <w:t>№</w:t>
      </w:r>
      <w:r w:rsidR="001D57D8">
        <w:rPr>
          <w:rFonts w:ascii="Times New Roman" w:hAnsi="Times New Roman" w:cs="Times New Roman"/>
          <w:spacing w:val="-4"/>
          <w:sz w:val="28"/>
          <w:szCs w:val="28"/>
        </w:rPr>
        <w:t>_________</w:t>
      </w:r>
    </w:p>
    <w:p w14:paraId="3C8F90EF" w14:textId="77777777" w:rsidR="00B2009E" w:rsidRPr="006A3CE0" w:rsidRDefault="00B2009E" w:rsidP="00486336">
      <w:pPr>
        <w:spacing w:after="0"/>
        <w:ind w:left="5529" w:firstLine="6653"/>
        <w:rPr>
          <w:rFonts w:ascii="Times New Roman" w:hAnsi="Times New Roman" w:cs="Times New Roman"/>
          <w:sz w:val="28"/>
          <w:szCs w:val="28"/>
        </w:rPr>
      </w:pPr>
    </w:p>
    <w:p w14:paraId="6AB7F50B" w14:textId="77777777" w:rsidR="00177FED" w:rsidRPr="0011206B" w:rsidRDefault="00177FED" w:rsidP="0011206B">
      <w:pPr>
        <w:spacing w:after="0"/>
        <w:ind w:left="10"/>
        <w:jc w:val="center"/>
        <w:rPr>
          <w:rFonts w:ascii="Times New Roman" w:hAnsi="Times New Roman" w:cs="Times New Roman"/>
          <w:b/>
          <w:sz w:val="28"/>
          <w:szCs w:val="28"/>
        </w:rPr>
      </w:pPr>
    </w:p>
    <w:p w14:paraId="2E408721" w14:textId="354F1B84" w:rsidR="00814B25" w:rsidRPr="007C509C" w:rsidRDefault="007C509C" w:rsidP="00814B25">
      <w:pPr>
        <w:spacing w:after="0"/>
        <w:ind w:left="10"/>
        <w:jc w:val="center"/>
        <w:rPr>
          <w:rFonts w:ascii="Times New Roman" w:hAnsi="Times New Roman" w:cs="Times New Roman"/>
          <w:b/>
          <w:sz w:val="32"/>
          <w:szCs w:val="32"/>
        </w:rPr>
      </w:pPr>
      <w:r w:rsidRPr="007C509C">
        <w:rPr>
          <w:rFonts w:ascii="Times New Roman" w:hAnsi="Times New Roman" w:cs="Times New Roman"/>
          <w:b/>
          <w:sz w:val="32"/>
          <w:szCs w:val="32"/>
        </w:rPr>
        <w:t>П</w:t>
      </w:r>
      <w:r w:rsidR="00486336">
        <w:rPr>
          <w:rFonts w:ascii="Times New Roman" w:hAnsi="Times New Roman" w:cs="Times New Roman"/>
          <w:b/>
          <w:sz w:val="32"/>
          <w:szCs w:val="32"/>
        </w:rPr>
        <w:t>РОГРАМА</w:t>
      </w:r>
      <w:r w:rsidR="008D3D0F">
        <w:rPr>
          <w:rFonts w:ascii="Times New Roman" w:hAnsi="Times New Roman" w:cs="Times New Roman"/>
          <w:b/>
          <w:sz w:val="32"/>
          <w:szCs w:val="32"/>
        </w:rPr>
        <w:t xml:space="preserve"> </w:t>
      </w:r>
    </w:p>
    <w:p w14:paraId="7C8CD88C" w14:textId="77777777" w:rsidR="00D96B84" w:rsidRPr="007C509C" w:rsidRDefault="00814B25" w:rsidP="00814B25">
      <w:pPr>
        <w:spacing w:after="0"/>
        <w:ind w:left="10"/>
        <w:jc w:val="center"/>
        <w:rPr>
          <w:rFonts w:ascii="Times New Roman" w:hAnsi="Times New Roman" w:cs="Times New Roman"/>
          <w:b/>
          <w:sz w:val="32"/>
          <w:szCs w:val="32"/>
        </w:rPr>
      </w:pPr>
      <w:r w:rsidRPr="007C509C">
        <w:rPr>
          <w:rFonts w:ascii="Times New Roman" w:hAnsi="Times New Roman" w:cs="Times New Roman"/>
          <w:b/>
          <w:sz w:val="32"/>
          <w:szCs w:val="32"/>
        </w:rPr>
        <w:t xml:space="preserve"> </w:t>
      </w:r>
      <w:r w:rsidR="000F02B3">
        <w:rPr>
          <w:rFonts w:ascii="Times New Roman" w:hAnsi="Times New Roman" w:cs="Times New Roman"/>
          <w:b/>
          <w:sz w:val="32"/>
          <w:szCs w:val="32"/>
        </w:rPr>
        <w:t>«Охорона здоров’я в Луцькі</w:t>
      </w:r>
      <w:r w:rsidR="00D96B84" w:rsidRPr="007C509C">
        <w:rPr>
          <w:rFonts w:ascii="Times New Roman" w:hAnsi="Times New Roman" w:cs="Times New Roman"/>
          <w:b/>
          <w:sz w:val="32"/>
          <w:szCs w:val="32"/>
        </w:rPr>
        <w:t xml:space="preserve">й міській територіальній громаді </w:t>
      </w:r>
    </w:p>
    <w:p w14:paraId="425C71B7" w14:textId="32E32558" w:rsidR="00D96B84" w:rsidRPr="007C509C" w:rsidRDefault="00D96B84" w:rsidP="00065F46">
      <w:pPr>
        <w:spacing w:after="0" w:line="240" w:lineRule="auto"/>
        <w:ind w:left="10"/>
        <w:jc w:val="center"/>
        <w:rPr>
          <w:rFonts w:ascii="Times New Roman" w:hAnsi="Times New Roman" w:cs="Times New Roman"/>
          <w:b/>
          <w:sz w:val="32"/>
          <w:szCs w:val="32"/>
        </w:rPr>
      </w:pPr>
      <w:r w:rsidRPr="007C509C">
        <w:rPr>
          <w:rFonts w:ascii="Times New Roman" w:hAnsi="Times New Roman" w:cs="Times New Roman"/>
          <w:b/>
          <w:sz w:val="32"/>
          <w:szCs w:val="32"/>
        </w:rPr>
        <w:t>на 2026</w:t>
      </w:r>
      <w:r w:rsidR="00486336">
        <w:rPr>
          <w:rFonts w:ascii="Times New Roman" w:hAnsi="Times New Roman" w:cs="Times New Roman"/>
          <w:b/>
          <w:sz w:val="32"/>
          <w:szCs w:val="32"/>
        </w:rPr>
        <w:t>–</w:t>
      </w:r>
      <w:r w:rsidRPr="007C509C">
        <w:rPr>
          <w:rFonts w:ascii="Times New Roman" w:hAnsi="Times New Roman" w:cs="Times New Roman"/>
          <w:b/>
          <w:sz w:val="32"/>
          <w:szCs w:val="32"/>
        </w:rPr>
        <w:t xml:space="preserve">2030 роки» </w:t>
      </w:r>
    </w:p>
    <w:p w14:paraId="6F8340E2" w14:textId="333610DA" w:rsidR="007C509C" w:rsidRDefault="00486336" w:rsidP="00065F46">
      <w:pPr>
        <w:spacing w:after="0" w:line="240" w:lineRule="auto"/>
        <w:ind w:left="10"/>
        <w:jc w:val="center"/>
        <w:rPr>
          <w:rFonts w:ascii="Times New Roman" w:hAnsi="Times New Roman" w:cs="Times New Roman"/>
          <w:bCs/>
          <w:sz w:val="32"/>
          <w:szCs w:val="32"/>
        </w:rPr>
      </w:pPr>
      <w:r w:rsidRPr="00486336">
        <w:rPr>
          <w:rFonts w:ascii="Times New Roman" w:hAnsi="Times New Roman" w:cs="Times New Roman"/>
          <w:bCs/>
          <w:sz w:val="32"/>
          <w:szCs w:val="32"/>
        </w:rPr>
        <w:t>(</w:t>
      </w:r>
      <w:proofErr w:type="spellStart"/>
      <w:r w:rsidRPr="00486336">
        <w:rPr>
          <w:rFonts w:ascii="Times New Roman" w:hAnsi="Times New Roman" w:cs="Times New Roman"/>
          <w:bCs/>
          <w:sz w:val="32"/>
          <w:szCs w:val="32"/>
        </w:rPr>
        <w:t>проєкт</w:t>
      </w:r>
      <w:proofErr w:type="spellEnd"/>
      <w:r w:rsidRPr="00486336">
        <w:rPr>
          <w:rFonts w:ascii="Times New Roman" w:hAnsi="Times New Roman" w:cs="Times New Roman"/>
          <w:bCs/>
          <w:sz w:val="32"/>
          <w:szCs w:val="32"/>
        </w:rPr>
        <w:t>)</w:t>
      </w:r>
    </w:p>
    <w:p w14:paraId="06B09794" w14:textId="77777777" w:rsidR="00065F46" w:rsidRPr="00486336" w:rsidRDefault="00065F46" w:rsidP="00065F46">
      <w:pPr>
        <w:spacing w:after="0" w:line="240" w:lineRule="auto"/>
        <w:ind w:left="10"/>
        <w:jc w:val="center"/>
        <w:rPr>
          <w:rFonts w:ascii="Times New Roman" w:hAnsi="Times New Roman" w:cs="Times New Roman"/>
          <w:bCs/>
          <w:sz w:val="28"/>
          <w:szCs w:val="28"/>
        </w:rPr>
      </w:pPr>
    </w:p>
    <w:p w14:paraId="195D2247" w14:textId="77777777" w:rsidR="007C509C" w:rsidRDefault="007C509C" w:rsidP="007C509C">
      <w:pPr>
        <w:spacing w:after="0"/>
        <w:ind w:left="10"/>
        <w:jc w:val="center"/>
        <w:rPr>
          <w:rFonts w:ascii="Times New Roman" w:hAnsi="Times New Roman" w:cs="Times New Roman"/>
          <w:b/>
          <w:sz w:val="28"/>
          <w:szCs w:val="28"/>
        </w:rPr>
      </w:pPr>
      <w:r w:rsidRPr="0011206B">
        <w:rPr>
          <w:rFonts w:ascii="Times New Roman" w:hAnsi="Times New Roman" w:cs="Times New Roman"/>
          <w:b/>
          <w:sz w:val="28"/>
          <w:szCs w:val="28"/>
        </w:rPr>
        <w:t>ПАСПОРТ</w:t>
      </w:r>
      <w:r>
        <w:rPr>
          <w:rFonts w:ascii="Times New Roman" w:hAnsi="Times New Roman" w:cs="Times New Roman"/>
          <w:b/>
          <w:sz w:val="28"/>
          <w:szCs w:val="28"/>
        </w:rPr>
        <w:t xml:space="preserve"> ПРОГРАМИ</w:t>
      </w:r>
    </w:p>
    <w:p w14:paraId="24F8C128" w14:textId="77777777" w:rsidR="00D96B84" w:rsidRDefault="00D96B84" w:rsidP="00D96B84">
      <w:pPr>
        <w:spacing w:after="0"/>
        <w:ind w:left="10"/>
        <w:jc w:val="center"/>
        <w:rPr>
          <w:rFonts w:ascii="Times New Roman" w:hAnsi="Times New Roman" w:cs="Times New Roman"/>
          <w:b/>
          <w:sz w:val="28"/>
          <w:szCs w:val="28"/>
        </w:rPr>
      </w:pPr>
    </w:p>
    <w:tbl>
      <w:tblPr>
        <w:tblStyle w:val="TableGrid"/>
        <w:tblW w:w="9421" w:type="dxa"/>
        <w:tblInd w:w="185" w:type="dxa"/>
        <w:tblLayout w:type="fixed"/>
        <w:tblCellMar>
          <w:top w:w="31" w:type="dxa"/>
          <w:left w:w="108" w:type="dxa"/>
          <w:right w:w="5" w:type="dxa"/>
        </w:tblCellMar>
        <w:tblLook w:val="04A0" w:firstRow="1" w:lastRow="0" w:firstColumn="1" w:lastColumn="0" w:noHBand="0" w:noVBand="1"/>
      </w:tblPr>
      <w:tblGrid>
        <w:gridCol w:w="632"/>
        <w:gridCol w:w="4182"/>
        <w:gridCol w:w="4607"/>
      </w:tblGrid>
      <w:tr w:rsidR="0011206B" w:rsidRPr="0011206B" w14:paraId="1EA28FF1" w14:textId="77777777" w:rsidTr="001E165F">
        <w:trPr>
          <w:trHeight w:val="720"/>
        </w:trPr>
        <w:tc>
          <w:tcPr>
            <w:tcW w:w="632" w:type="dxa"/>
            <w:tcBorders>
              <w:top w:val="single" w:sz="4" w:space="0" w:color="000000"/>
              <w:left w:val="single" w:sz="4" w:space="0" w:color="000000"/>
              <w:bottom w:val="single" w:sz="4" w:space="0" w:color="000000"/>
              <w:right w:val="single" w:sz="4" w:space="0" w:color="000000"/>
            </w:tcBorders>
          </w:tcPr>
          <w:p w14:paraId="7616DA51" w14:textId="77777777" w:rsidR="0011206B" w:rsidRPr="0011206B" w:rsidRDefault="0011206B" w:rsidP="003F2562">
            <w:pPr>
              <w:spacing w:line="259" w:lineRule="auto"/>
              <w:ind w:right="110"/>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1.</w:t>
            </w:r>
          </w:p>
        </w:tc>
        <w:tc>
          <w:tcPr>
            <w:tcW w:w="4182" w:type="dxa"/>
            <w:tcBorders>
              <w:top w:val="single" w:sz="4" w:space="0" w:color="000000"/>
              <w:left w:val="single" w:sz="4" w:space="0" w:color="000000"/>
              <w:bottom w:val="single" w:sz="4" w:space="0" w:color="000000"/>
              <w:right w:val="single" w:sz="4" w:space="0" w:color="000000"/>
            </w:tcBorders>
          </w:tcPr>
          <w:p w14:paraId="65C25DDE" w14:textId="77777777" w:rsidR="0011206B" w:rsidRPr="0011206B" w:rsidRDefault="0011206B" w:rsidP="003F2562">
            <w:pPr>
              <w:spacing w:line="259" w:lineRule="auto"/>
              <w:rPr>
                <w:rFonts w:ascii="Times New Roman" w:hAnsi="Times New Roman" w:cs="Times New Roman"/>
                <w:sz w:val="28"/>
                <w:szCs w:val="28"/>
                <w:lang w:val="uk-UA"/>
              </w:rPr>
            </w:pPr>
            <w:r w:rsidRPr="0011206B">
              <w:rPr>
                <w:rFonts w:ascii="Times New Roman" w:hAnsi="Times New Roman" w:cs="Times New Roman"/>
                <w:sz w:val="28"/>
                <w:szCs w:val="28"/>
                <w:lang w:val="uk-UA"/>
              </w:rPr>
              <w:t>Ініціатор розроблення Програми</w:t>
            </w:r>
          </w:p>
        </w:tc>
        <w:tc>
          <w:tcPr>
            <w:tcW w:w="4607" w:type="dxa"/>
            <w:tcBorders>
              <w:top w:val="single" w:sz="4" w:space="0" w:color="000000"/>
              <w:left w:val="single" w:sz="4" w:space="0" w:color="000000"/>
              <w:bottom w:val="single" w:sz="4" w:space="0" w:color="000000"/>
              <w:right w:val="single" w:sz="4" w:space="0" w:color="000000"/>
            </w:tcBorders>
          </w:tcPr>
          <w:p w14:paraId="6C980502" w14:textId="77777777" w:rsidR="00CB2EF3" w:rsidRPr="0011206B" w:rsidRDefault="00CB2EF3" w:rsidP="00065F46">
            <w:pPr>
              <w:ind w:right="134"/>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11206B">
              <w:rPr>
                <w:rFonts w:ascii="Times New Roman" w:hAnsi="Times New Roman" w:cs="Times New Roman"/>
                <w:sz w:val="28"/>
                <w:szCs w:val="28"/>
                <w:lang w:val="uk-UA"/>
              </w:rPr>
              <w:t xml:space="preserve">правління охорони здоров’я Луцької міської ради </w:t>
            </w:r>
          </w:p>
          <w:p w14:paraId="1F050521" w14:textId="77777777" w:rsidR="0011206B" w:rsidRPr="0011206B" w:rsidRDefault="0011206B" w:rsidP="003F2562">
            <w:pPr>
              <w:spacing w:line="259" w:lineRule="auto"/>
              <w:rPr>
                <w:rFonts w:ascii="Times New Roman" w:hAnsi="Times New Roman" w:cs="Times New Roman"/>
                <w:sz w:val="28"/>
                <w:szCs w:val="28"/>
                <w:lang w:val="uk-UA"/>
              </w:rPr>
            </w:pPr>
          </w:p>
        </w:tc>
      </w:tr>
      <w:tr w:rsidR="0011206B" w:rsidRPr="0011206B" w14:paraId="009EF050" w14:textId="77777777" w:rsidTr="001E165F">
        <w:trPr>
          <w:trHeight w:val="720"/>
        </w:trPr>
        <w:tc>
          <w:tcPr>
            <w:tcW w:w="632" w:type="dxa"/>
            <w:tcBorders>
              <w:top w:val="single" w:sz="4" w:space="0" w:color="000000"/>
              <w:left w:val="single" w:sz="4" w:space="0" w:color="000000"/>
              <w:bottom w:val="single" w:sz="4" w:space="0" w:color="000000"/>
              <w:right w:val="single" w:sz="4" w:space="0" w:color="000000"/>
            </w:tcBorders>
          </w:tcPr>
          <w:p w14:paraId="5D78D8EE" w14:textId="77777777" w:rsidR="0011206B" w:rsidRPr="0011206B" w:rsidRDefault="0011206B" w:rsidP="003F2562">
            <w:pPr>
              <w:spacing w:line="259" w:lineRule="auto"/>
              <w:ind w:right="110"/>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2.</w:t>
            </w:r>
          </w:p>
        </w:tc>
        <w:tc>
          <w:tcPr>
            <w:tcW w:w="4182" w:type="dxa"/>
            <w:tcBorders>
              <w:top w:val="single" w:sz="4" w:space="0" w:color="000000"/>
              <w:left w:val="single" w:sz="4" w:space="0" w:color="000000"/>
              <w:bottom w:val="single" w:sz="4" w:space="0" w:color="000000"/>
              <w:right w:val="single" w:sz="4" w:space="0" w:color="000000"/>
            </w:tcBorders>
          </w:tcPr>
          <w:p w14:paraId="00270E23" w14:textId="77777777" w:rsidR="0011206B" w:rsidRPr="0011206B" w:rsidRDefault="0011206B" w:rsidP="003F2562">
            <w:pPr>
              <w:rPr>
                <w:rFonts w:ascii="Times New Roman" w:hAnsi="Times New Roman" w:cs="Times New Roman"/>
                <w:sz w:val="28"/>
                <w:szCs w:val="28"/>
                <w:lang w:val="uk-UA"/>
              </w:rPr>
            </w:pPr>
            <w:r w:rsidRPr="0011206B">
              <w:rPr>
                <w:rFonts w:ascii="Times New Roman" w:hAnsi="Times New Roman" w:cs="Times New Roman"/>
                <w:sz w:val="28"/>
                <w:szCs w:val="28"/>
                <w:lang w:val="uk-UA"/>
              </w:rPr>
              <w:t>Розробник Програми</w:t>
            </w:r>
          </w:p>
        </w:tc>
        <w:tc>
          <w:tcPr>
            <w:tcW w:w="4607" w:type="dxa"/>
            <w:tcBorders>
              <w:top w:val="single" w:sz="4" w:space="0" w:color="000000"/>
              <w:left w:val="single" w:sz="4" w:space="0" w:color="000000"/>
              <w:bottom w:val="single" w:sz="4" w:space="0" w:color="000000"/>
              <w:right w:val="single" w:sz="4" w:space="0" w:color="000000"/>
            </w:tcBorders>
          </w:tcPr>
          <w:p w14:paraId="755608DD" w14:textId="77777777" w:rsidR="0011206B" w:rsidRPr="0011206B" w:rsidRDefault="00CB2EF3" w:rsidP="00065F46">
            <w:pPr>
              <w:spacing w:line="259" w:lineRule="auto"/>
              <w:ind w:right="134"/>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11206B" w:rsidRPr="0011206B">
              <w:rPr>
                <w:rFonts w:ascii="Times New Roman" w:hAnsi="Times New Roman" w:cs="Times New Roman"/>
                <w:sz w:val="28"/>
                <w:szCs w:val="28"/>
                <w:lang w:val="uk-UA"/>
              </w:rPr>
              <w:t>правління охорони здоров’я Луцької міської ради</w:t>
            </w:r>
          </w:p>
        </w:tc>
      </w:tr>
      <w:tr w:rsidR="0011206B" w:rsidRPr="0011206B" w14:paraId="382F03BF" w14:textId="77777777" w:rsidTr="001E165F">
        <w:trPr>
          <w:trHeight w:val="917"/>
        </w:trPr>
        <w:tc>
          <w:tcPr>
            <w:tcW w:w="632" w:type="dxa"/>
            <w:tcBorders>
              <w:top w:val="single" w:sz="4" w:space="0" w:color="000000"/>
              <w:left w:val="single" w:sz="4" w:space="0" w:color="000000"/>
              <w:bottom w:val="single" w:sz="4" w:space="0" w:color="000000"/>
              <w:right w:val="single" w:sz="4" w:space="0" w:color="000000"/>
            </w:tcBorders>
          </w:tcPr>
          <w:p w14:paraId="6C75EFD2" w14:textId="77777777" w:rsidR="0011206B" w:rsidRPr="0011206B" w:rsidRDefault="0011206B" w:rsidP="003F2562">
            <w:pPr>
              <w:spacing w:line="259" w:lineRule="auto"/>
              <w:ind w:right="110"/>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3.</w:t>
            </w:r>
          </w:p>
        </w:tc>
        <w:tc>
          <w:tcPr>
            <w:tcW w:w="4182" w:type="dxa"/>
            <w:tcBorders>
              <w:top w:val="single" w:sz="4" w:space="0" w:color="000000"/>
              <w:left w:val="single" w:sz="4" w:space="0" w:color="000000"/>
              <w:bottom w:val="single" w:sz="4" w:space="0" w:color="000000"/>
              <w:right w:val="single" w:sz="4" w:space="0" w:color="000000"/>
            </w:tcBorders>
          </w:tcPr>
          <w:p w14:paraId="037E456D" w14:textId="77777777" w:rsidR="0011206B" w:rsidRPr="0011206B" w:rsidRDefault="0011206B" w:rsidP="003F2562">
            <w:pPr>
              <w:rPr>
                <w:rFonts w:ascii="Times New Roman" w:hAnsi="Times New Roman" w:cs="Times New Roman"/>
                <w:sz w:val="28"/>
                <w:szCs w:val="28"/>
                <w:lang w:val="uk-UA"/>
              </w:rPr>
            </w:pPr>
            <w:proofErr w:type="spellStart"/>
            <w:r w:rsidRPr="0011206B">
              <w:rPr>
                <w:rFonts w:ascii="Times New Roman" w:hAnsi="Times New Roman" w:cs="Times New Roman"/>
                <w:sz w:val="28"/>
                <w:szCs w:val="28"/>
                <w:lang w:val="uk-UA"/>
              </w:rPr>
              <w:t>Співрозробники</w:t>
            </w:r>
            <w:proofErr w:type="spellEnd"/>
            <w:r w:rsidRPr="0011206B">
              <w:rPr>
                <w:rFonts w:ascii="Times New Roman" w:hAnsi="Times New Roman" w:cs="Times New Roman"/>
                <w:sz w:val="28"/>
                <w:szCs w:val="28"/>
                <w:lang w:val="uk-UA"/>
              </w:rPr>
              <w:t xml:space="preserve"> Програми</w:t>
            </w:r>
          </w:p>
        </w:tc>
        <w:tc>
          <w:tcPr>
            <w:tcW w:w="4607" w:type="dxa"/>
            <w:tcBorders>
              <w:top w:val="single" w:sz="4" w:space="0" w:color="000000"/>
              <w:left w:val="single" w:sz="4" w:space="0" w:color="000000"/>
              <w:bottom w:val="single" w:sz="4" w:space="0" w:color="000000"/>
              <w:right w:val="single" w:sz="4" w:space="0" w:color="000000"/>
            </w:tcBorders>
          </w:tcPr>
          <w:p w14:paraId="1E3A2876" w14:textId="77777777" w:rsidR="0011206B" w:rsidRPr="0011206B" w:rsidRDefault="0011206B" w:rsidP="00065F46">
            <w:pPr>
              <w:ind w:right="107"/>
              <w:jc w:val="both"/>
              <w:rPr>
                <w:rFonts w:ascii="Times New Roman" w:hAnsi="Times New Roman" w:cs="Times New Roman"/>
                <w:sz w:val="28"/>
                <w:szCs w:val="28"/>
                <w:lang w:val="uk-UA"/>
              </w:rPr>
            </w:pPr>
            <w:r w:rsidRPr="0011206B">
              <w:rPr>
                <w:rFonts w:ascii="Times New Roman" w:hAnsi="Times New Roman" w:cs="Times New Roman"/>
                <w:sz w:val="28"/>
                <w:szCs w:val="28"/>
                <w:lang w:val="uk-UA"/>
              </w:rPr>
              <w:t>Заклади охорони здоров’я, які належать до об’єктів комунальної власності Луцької міської територіальної громади</w:t>
            </w:r>
          </w:p>
        </w:tc>
      </w:tr>
      <w:tr w:rsidR="0011206B" w:rsidRPr="0011206B" w14:paraId="541E21C2" w14:textId="77777777" w:rsidTr="001E165F">
        <w:trPr>
          <w:trHeight w:val="577"/>
        </w:trPr>
        <w:tc>
          <w:tcPr>
            <w:tcW w:w="632" w:type="dxa"/>
            <w:tcBorders>
              <w:top w:val="single" w:sz="4" w:space="0" w:color="000000"/>
              <w:left w:val="single" w:sz="4" w:space="0" w:color="000000"/>
              <w:bottom w:val="single" w:sz="4" w:space="0" w:color="000000"/>
              <w:right w:val="single" w:sz="4" w:space="0" w:color="000000"/>
            </w:tcBorders>
          </w:tcPr>
          <w:p w14:paraId="7EAF77CC" w14:textId="77777777" w:rsidR="0011206B" w:rsidRPr="0011206B" w:rsidRDefault="0011206B" w:rsidP="003F2562">
            <w:pPr>
              <w:spacing w:line="259" w:lineRule="auto"/>
              <w:ind w:right="110"/>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4.</w:t>
            </w:r>
          </w:p>
        </w:tc>
        <w:tc>
          <w:tcPr>
            <w:tcW w:w="4182" w:type="dxa"/>
            <w:tcBorders>
              <w:top w:val="single" w:sz="4" w:space="0" w:color="000000"/>
              <w:left w:val="single" w:sz="4" w:space="0" w:color="000000"/>
              <w:bottom w:val="single" w:sz="4" w:space="0" w:color="000000"/>
              <w:right w:val="single" w:sz="4" w:space="0" w:color="000000"/>
            </w:tcBorders>
          </w:tcPr>
          <w:p w14:paraId="2C93BCE7" w14:textId="0692973E" w:rsidR="0011206B" w:rsidRPr="0011206B" w:rsidRDefault="0011206B" w:rsidP="003F2562">
            <w:pPr>
              <w:rPr>
                <w:rFonts w:ascii="Times New Roman" w:hAnsi="Times New Roman" w:cs="Times New Roman"/>
                <w:sz w:val="28"/>
                <w:szCs w:val="28"/>
                <w:lang w:val="uk-UA"/>
              </w:rPr>
            </w:pPr>
            <w:r w:rsidRPr="0011206B">
              <w:rPr>
                <w:rFonts w:ascii="Times New Roman" w:hAnsi="Times New Roman" w:cs="Times New Roman"/>
                <w:sz w:val="28"/>
                <w:szCs w:val="28"/>
                <w:lang w:val="uk-UA"/>
              </w:rPr>
              <w:t xml:space="preserve">Відповідальний виконавець </w:t>
            </w:r>
            <w:r w:rsidR="00065F46">
              <w:rPr>
                <w:rFonts w:ascii="Times New Roman" w:hAnsi="Times New Roman" w:cs="Times New Roman"/>
                <w:sz w:val="28"/>
                <w:szCs w:val="28"/>
                <w:lang w:val="uk-UA"/>
              </w:rPr>
              <w:t>П</w:t>
            </w:r>
            <w:r w:rsidRPr="0011206B">
              <w:rPr>
                <w:rFonts w:ascii="Times New Roman" w:hAnsi="Times New Roman" w:cs="Times New Roman"/>
                <w:sz w:val="28"/>
                <w:szCs w:val="28"/>
                <w:lang w:val="uk-UA"/>
              </w:rPr>
              <w:t>рограми</w:t>
            </w:r>
          </w:p>
        </w:tc>
        <w:tc>
          <w:tcPr>
            <w:tcW w:w="4607" w:type="dxa"/>
            <w:tcBorders>
              <w:top w:val="single" w:sz="4" w:space="0" w:color="000000"/>
              <w:left w:val="single" w:sz="4" w:space="0" w:color="000000"/>
              <w:bottom w:val="single" w:sz="4" w:space="0" w:color="000000"/>
              <w:right w:val="single" w:sz="4" w:space="0" w:color="000000"/>
            </w:tcBorders>
          </w:tcPr>
          <w:p w14:paraId="5CE83AA1" w14:textId="32522AB5" w:rsidR="0011206B" w:rsidRPr="0011206B" w:rsidRDefault="0011206B" w:rsidP="00065F46">
            <w:pPr>
              <w:ind w:right="134"/>
              <w:jc w:val="both"/>
              <w:rPr>
                <w:rFonts w:ascii="Times New Roman" w:hAnsi="Times New Roman" w:cs="Times New Roman"/>
                <w:sz w:val="28"/>
                <w:szCs w:val="28"/>
                <w:lang w:val="uk-UA"/>
              </w:rPr>
            </w:pPr>
            <w:r w:rsidRPr="0011206B">
              <w:rPr>
                <w:rFonts w:ascii="Times New Roman" w:hAnsi="Times New Roman" w:cs="Times New Roman"/>
                <w:sz w:val="28"/>
                <w:szCs w:val="28"/>
                <w:lang w:val="uk-UA"/>
              </w:rPr>
              <w:t>Управління охорони здоров’я</w:t>
            </w:r>
            <w:r w:rsidR="00065F46">
              <w:rPr>
                <w:rFonts w:ascii="Times New Roman" w:hAnsi="Times New Roman" w:cs="Times New Roman"/>
                <w:sz w:val="28"/>
                <w:szCs w:val="28"/>
                <w:lang w:val="uk-UA"/>
              </w:rPr>
              <w:t xml:space="preserve"> </w:t>
            </w:r>
            <w:r w:rsidRPr="0011206B">
              <w:rPr>
                <w:rFonts w:ascii="Times New Roman" w:hAnsi="Times New Roman" w:cs="Times New Roman"/>
                <w:sz w:val="28"/>
                <w:szCs w:val="28"/>
                <w:lang w:val="uk-UA"/>
              </w:rPr>
              <w:t>Луцької міської ради</w:t>
            </w:r>
          </w:p>
        </w:tc>
      </w:tr>
      <w:tr w:rsidR="0011206B" w:rsidRPr="0011206B" w14:paraId="6002C6CF" w14:textId="77777777" w:rsidTr="001E165F">
        <w:trPr>
          <w:trHeight w:val="1754"/>
        </w:trPr>
        <w:tc>
          <w:tcPr>
            <w:tcW w:w="632" w:type="dxa"/>
            <w:tcBorders>
              <w:top w:val="single" w:sz="4" w:space="0" w:color="000000"/>
              <w:left w:val="single" w:sz="4" w:space="0" w:color="000000"/>
              <w:bottom w:val="single" w:sz="4" w:space="0" w:color="000000"/>
              <w:right w:val="single" w:sz="4" w:space="0" w:color="000000"/>
            </w:tcBorders>
          </w:tcPr>
          <w:p w14:paraId="2301DF34" w14:textId="77777777" w:rsidR="0011206B" w:rsidRPr="0011206B" w:rsidRDefault="0011206B" w:rsidP="003F2562">
            <w:pPr>
              <w:spacing w:line="259" w:lineRule="auto"/>
              <w:ind w:right="110"/>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5.</w:t>
            </w:r>
          </w:p>
        </w:tc>
        <w:tc>
          <w:tcPr>
            <w:tcW w:w="4182" w:type="dxa"/>
            <w:tcBorders>
              <w:top w:val="single" w:sz="4" w:space="0" w:color="000000"/>
              <w:left w:val="single" w:sz="4" w:space="0" w:color="000000"/>
              <w:bottom w:val="single" w:sz="4" w:space="0" w:color="000000"/>
              <w:right w:val="single" w:sz="4" w:space="0" w:color="000000"/>
            </w:tcBorders>
          </w:tcPr>
          <w:p w14:paraId="19DC8B8F" w14:textId="77777777" w:rsidR="0011206B" w:rsidRPr="0011206B" w:rsidRDefault="0011206B" w:rsidP="003F2562">
            <w:pPr>
              <w:rPr>
                <w:rFonts w:ascii="Times New Roman" w:hAnsi="Times New Roman" w:cs="Times New Roman"/>
                <w:sz w:val="28"/>
                <w:szCs w:val="28"/>
                <w:lang w:val="uk-UA"/>
              </w:rPr>
            </w:pPr>
            <w:r w:rsidRPr="0011206B">
              <w:rPr>
                <w:rFonts w:ascii="Times New Roman" w:hAnsi="Times New Roman" w:cs="Times New Roman"/>
                <w:sz w:val="28"/>
                <w:szCs w:val="28"/>
                <w:lang w:val="uk-UA"/>
              </w:rPr>
              <w:t>Учасники Програми</w:t>
            </w:r>
          </w:p>
        </w:tc>
        <w:tc>
          <w:tcPr>
            <w:tcW w:w="4607" w:type="dxa"/>
            <w:tcBorders>
              <w:top w:val="single" w:sz="4" w:space="0" w:color="000000"/>
              <w:left w:val="single" w:sz="4" w:space="0" w:color="000000"/>
              <w:bottom w:val="single" w:sz="4" w:space="0" w:color="000000"/>
              <w:right w:val="single" w:sz="4" w:space="0" w:color="000000"/>
            </w:tcBorders>
          </w:tcPr>
          <w:p w14:paraId="3CE2B33C" w14:textId="77777777" w:rsidR="0011206B" w:rsidRPr="0011206B" w:rsidRDefault="0011206B" w:rsidP="00065F46">
            <w:pPr>
              <w:ind w:right="104"/>
              <w:jc w:val="both"/>
              <w:rPr>
                <w:rFonts w:ascii="Times New Roman" w:hAnsi="Times New Roman" w:cs="Times New Roman"/>
                <w:sz w:val="28"/>
                <w:szCs w:val="28"/>
                <w:lang w:val="uk-UA"/>
              </w:rPr>
            </w:pPr>
            <w:r w:rsidRPr="0011206B">
              <w:rPr>
                <w:rFonts w:ascii="Times New Roman" w:hAnsi="Times New Roman" w:cs="Times New Roman"/>
                <w:sz w:val="28"/>
                <w:szCs w:val="28"/>
                <w:lang w:val="uk-UA"/>
              </w:rPr>
              <w:t>Заклади охорони здоров’я, які належать до об’єктів комунальної власності Луцької міської територіальної громади, виконавчі органи Луцької міської ради, громадські організації</w:t>
            </w:r>
          </w:p>
        </w:tc>
      </w:tr>
      <w:tr w:rsidR="0011206B" w:rsidRPr="0011206B" w14:paraId="5C541F6E" w14:textId="77777777" w:rsidTr="001E165F">
        <w:trPr>
          <w:trHeight w:val="358"/>
        </w:trPr>
        <w:tc>
          <w:tcPr>
            <w:tcW w:w="632" w:type="dxa"/>
            <w:tcBorders>
              <w:top w:val="single" w:sz="4" w:space="0" w:color="000000"/>
              <w:left w:val="single" w:sz="4" w:space="0" w:color="000000"/>
              <w:bottom w:val="single" w:sz="4" w:space="0" w:color="000000"/>
              <w:right w:val="single" w:sz="4" w:space="0" w:color="000000"/>
            </w:tcBorders>
          </w:tcPr>
          <w:p w14:paraId="6591CE03" w14:textId="77777777" w:rsidR="0011206B" w:rsidRPr="0011206B" w:rsidRDefault="0011206B" w:rsidP="003F2562">
            <w:pPr>
              <w:spacing w:line="259" w:lineRule="auto"/>
              <w:ind w:right="110"/>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6.</w:t>
            </w:r>
          </w:p>
        </w:tc>
        <w:tc>
          <w:tcPr>
            <w:tcW w:w="4182" w:type="dxa"/>
            <w:tcBorders>
              <w:top w:val="single" w:sz="4" w:space="0" w:color="000000"/>
              <w:left w:val="single" w:sz="4" w:space="0" w:color="000000"/>
              <w:bottom w:val="single" w:sz="4" w:space="0" w:color="000000"/>
              <w:right w:val="single" w:sz="4" w:space="0" w:color="000000"/>
            </w:tcBorders>
          </w:tcPr>
          <w:p w14:paraId="259928A0" w14:textId="77777777" w:rsidR="0011206B" w:rsidRPr="0011206B" w:rsidRDefault="0011206B" w:rsidP="003F2562">
            <w:pPr>
              <w:spacing w:line="259" w:lineRule="auto"/>
              <w:rPr>
                <w:rFonts w:ascii="Times New Roman" w:hAnsi="Times New Roman" w:cs="Times New Roman"/>
                <w:sz w:val="28"/>
                <w:szCs w:val="28"/>
                <w:lang w:val="uk-UA"/>
              </w:rPr>
            </w:pPr>
            <w:r w:rsidRPr="0011206B">
              <w:rPr>
                <w:rFonts w:ascii="Times New Roman" w:hAnsi="Times New Roman" w:cs="Times New Roman"/>
                <w:sz w:val="28"/>
                <w:szCs w:val="28"/>
                <w:lang w:val="uk-UA"/>
              </w:rPr>
              <w:t>Термін реалізації Програми</w:t>
            </w:r>
          </w:p>
        </w:tc>
        <w:tc>
          <w:tcPr>
            <w:tcW w:w="4607" w:type="dxa"/>
            <w:tcBorders>
              <w:top w:val="single" w:sz="4" w:space="0" w:color="000000"/>
              <w:left w:val="single" w:sz="4" w:space="0" w:color="000000"/>
              <w:bottom w:val="single" w:sz="4" w:space="0" w:color="000000"/>
              <w:right w:val="single" w:sz="4" w:space="0" w:color="000000"/>
            </w:tcBorders>
          </w:tcPr>
          <w:p w14:paraId="7FB84C4D" w14:textId="41F29F6E" w:rsidR="0011206B" w:rsidRPr="0011206B" w:rsidRDefault="00CB2EF3" w:rsidP="003F2562">
            <w:pPr>
              <w:spacing w:line="259" w:lineRule="auto"/>
              <w:rPr>
                <w:rFonts w:ascii="Times New Roman" w:hAnsi="Times New Roman" w:cs="Times New Roman"/>
                <w:sz w:val="28"/>
                <w:szCs w:val="28"/>
                <w:lang w:val="uk-UA"/>
              </w:rPr>
            </w:pPr>
            <w:r>
              <w:rPr>
                <w:rFonts w:ascii="Times New Roman" w:hAnsi="Times New Roman" w:cs="Times New Roman"/>
                <w:sz w:val="28"/>
                <w:szCs w:val="28"/>
                <w:lang w:val="uk-UA"/>
              </w:rPr>
              <w:t>2026–2030</w:t>
            </w:r>
            <w:r w:rsidR="0011206B" w:rsidRPr="0011206B">
              <w:rPr>
                <w:rFonts w:ascii="Times New Roman" w:hAnsi="Times New Roman" w:cs="Times New Roman"/>
                <w:sz w:val="28"/>
                <w:szCs w:val="28"/>
                <w:lang w:val="uk-UA"/>
              </w:rPr>
              <w:t xml:space="preserve"> роки</w:t>
            </w:r>
          </w:p>
        </w:tc>
      </w:tr>
      <w:tr w:rsidR="0011206B" w:rsidRPr="0011206B" w14:paraId="438B07A5" w14:textId="77777777" w:rsidTr="001E165F">
        <w:trPr>
          <w:trHeight w:val="358"/>
        </w:trPr>
        <w:tc>
          <w:tcPr>
            <w:tcW w:w="632" w:type="dxa"/>
            <w:tcBorders>
              <w:top w:val="single" w:sz="4" w:space="0" w:color="000000"/>
              <w:left w:val="single" w:sz="4" w:space="0" w:color="000000"/>
              <w:bottom w:val="single" w:sz="4" w:space="0" w:color="000000"/>
              <w:right w:val="single" w:sz="4" w:space="0" w:color="000000"/>
            </w:tcBorders>
          </w:tcPr>
          <w:p w14:paraId="2246A9BC" w14:textId="77777777" w:rsidR="0011206B" w:rsidRPr="0011206B" w:rsidRDefault="0011206B" w:rsidP="003F2562">
            <w:pPr>
              <w:spacing w:line="259" w:lineRule="auto"/>
              <w:ind w:right="110"/>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6.1</w:t>
            </w:r>
          </w:p>
        </w:tc>
        <w:tc>
          <w:tcPr>
            <w:tcW w:w="4182" w:type="dxa"/>
            <w:tcBorders>
              <w:top w:val="single" w:sz="4" w:space="0" w:color="000000"/>
              <w:left w:val="single" w:sz="4" w:space="0" w:color="000000"/>
              <w:bottom w:val="single" w:sz="4" w:space="0" w:color="000000"/>
              <w:right w:val="single" w:sz="4" w:space="0" w:color="000000"/>
            </w:tcBorders>
          </w:tcPr>
          <w:p w14:paraId="0BEA64EC" w14:textId="77777777" w:rsidR="0011206B" w:rsidRPr="0011206B" w:rsidRDefault="0011206B" w:rsidP="003F2562">
            <w:pPr>
              <w:spacing w:line="259" w:lineRule="auto"/>
              <w:rPr>
                <w:rFonts w:ascii="Times New Roman" w:hAnsi="Times New Roman" w:cs="Times New Roman"/>
                <w:sz w:val="28"/>
                <w:szCs w:val="28"/>
                <w:lang w:val="uk-UA"/>
              </w:rPr>
            </w:pPr>
            <w:r w:rsidRPr="0011206B">
              <w:rPr>
                <w:rFonts w:ascii="Times New Roman" w:hAnsi="Times New Roman" w:cs="Times New Roman"/>
                <w:sz w:val="28"/>
                <w:szCs w:val="28"/>
                <w:lang w:val="uk-UA"/>
              </w:rPr>
              <w:t>Етапи виконання</w:t>
            </w:r>
          </w:p>
        </w:tc>
        <w:tc>
          <w:tcPr>
            <w:tcW w:w="4607" w:type="dxa"/>
            <w:tcBorders>
              <w:top w:val="single" w:sz="4" w:space="0" w:color="000000"/>
              <w:left w:val="single" w:sz="4" w:space="0" w:color="000000"/>
              <w:bottom w:val="single" w:sz="4" w:space="0" w:color="000000"/>
              <w:right w:val="single" w:sz="4" w:space="0" w:color="000000"/>
            </w:tcBorders>
          </w:tcPr>
          <w:p w14:paraId="3A2E5A1F" w14:textId="439F7CC4" w:rsidR="0011206B" w:rsidRPr="0011206B" w:rsidRDefault="00CB2EF3" w:rsidP="003F2562">
            <w:pPr>
              <w:spacing w:line="259"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І </w:t>
            </w:r>
            <w:r w:rsidR="00065F46">
              <w:rPr>
                <w:rFonts w:ascii="Times New Roman" w:hAnsi="Times New Roman" w:cs="Times New Roman"/>
                <w:sz w:val="28"/>
                <w:szCs w:val="28"/>
                <w:lang w:val="uk-UA"/>
              </w:rPr>
              <w:t>–</w:t>
            </w:r>
            <w:r>
              <w:rPr>
                <w:rFonts w:ascii="Times New Roman" w:hAnsi="Times New Roman" w:cs="Times New Roman"/>
                <w:sz w:val="28"/>
                <w:szCs w:val="28"/>
                <w:lang w:val="uk-UA"/>
              </w:rPr>
              <w:t xml:space="preserve"> 2026</w:t>
            </w:r>
            <w:r w:rsidR="00065F46">
              <w:rPr>
                <w:rFonts w:ascii="Times New Roman" w:hAnsi="Times New Roman" w:cs="Times New Roman"/>
                <w:sz w:val="28"/>
                <w:szCs w:val="28"/>
                <w:lang w:val="uk-UA"/>
              </w:rPr>
              <w:t>–</w:t>
            </w:r>
            <w:r>
              <w:rPr>
                <w:rFonts w:ascii="Times New Roman" w:hAnsi="Times New Roman" w:cs="Times New Roman"/>
                <w:sz w:val="28"/>
                <w:szCs w:val="28"/>
                <w:lang w:val="uk-UA"/>
              </w:rPr>
              <w:t>2027</w:t>
            </w:r>
            <w:r w:rsidR="0011206B" w:rsidRPr="0011206B">
              <w:rPr>
                <w:rFonts w:ascii="Times New Roman" w:hAnsi="Times New Roman" w:cs="Times New Roman"/>
                <w:sz w:val="28"/>
                <w:szCs w:val="28"/>
                <w:lang w:val="uk-UA"/>
              </w:rPr>
              <w:t xml:space="preserve"> роки</w:t>
            </w:r>
          </w:p>
          <w:p w14:paraId="1F442D6E" w14:textId="3835044D" w:rsidR="0011206B" w:rsidRPr="0011206B" w:rsidRDefault="00661477" w:rsidP="003F2562">
            <w:pPr>
              <w:spacing w:line="259"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ІІ </w:t>
            </w:r>
            <w:r w:rsidR="00065F46">
              <w:rPr>
                <w:rFonts w:ascii="Times New Roman" w:hAnsi="Times New Roman" w:cs="Times New Roman"/>
                <w:sz w:val="28"/>
                <w:szCs w:val="28"/>
                <w:lang w:val="uk-UA"/>
              </w:rPr>
              <w:t>–</w:t>
            </w:r>
            <w:r>
              <w:rPr>
                <w:rFonts w:ascii="Times New Roman" w:hAnsi="Times New Roman" w:cs="Times New Roman"/>
                <w:sz w:val="28"/>
                <w:szCs w:val="28"/>
                <w:lang w:val="uk-UA"/>
              </w:rPr>
              <w:t xml:space="preserve"> 2028</w:t>
            </w:r>
            <w:r w:rsidR="00065F46">
              <w:rPr>
                <w:rFonts w:ascii="Times New Roman" w:hAnsi="Times New Roman" w:cs="Times New Roman"/>
                <w:sz w:val="28"/>
                <w:szCs w:val="28"/>
                <w:lang w:val="uk-UA"/>
              </w:rPr>
              <w:t>–</w:t>
            </w:r>
            <w:r>
              <w:rPr>
                <w:rFonts w:ascii="Times New Roman" w:hAnsi="Times New Roman" w:cs="Times New Roman"/>
                <w:sz w:val="28"/>
                <w:szCs w:val="28"/>
                <w:lang w:val="uk-UA"/>
              </w:rPr>
              <w:t>2029</w:t>
            </w:r>
            <w:r w:rsidR="0011206B" w:rsidRPr="0011206B">
              <w:rPr>
                <w:rFonts w:ascii="Times New Roman" w:hAnsi="Times New Roman" w:cs="Times New Roman"/>
                <w:sz w:val="28"/>
                <w:szCs w:val="28"/>
                <w:lang w:val="uk-UA"/>
              </w:rPr>
              <w:t xml:space="preserve"> роки</w:t>
            </w:r>
          </w:p>
          <w:p w14:paraId="158FAA75" w14:textId="64F2C42E" w:rsidR="0011206B" w:rsidRPr="0011206B" w:rsidRDefault="00661477" w:rsidP="003F2562">
            <w:pPr>
              <w:spacing w:line="259" w:lineRule="auto"/>
              <w:rPr>
                <w:rFonts w:ascii="Times New Roman" w:hAnsi="Times New Roman" w:cs="Times New Roman"/>
                <w:sz w:val="28"/>
                <w:szCs w:val="28"/>
                <w:lang w:val="uk-UA"/>
              </w:rPr>
            </w:pPr>
            <w:r>
              <w:rPr>
                <w:rFonts w:ascii="Times New Roman" w:hAnsi="Times New Roman" w:cs="Times New Roman"/>
                <w:sz w:val="28"/>
                <w:szCs w:val="28"/>
                <w:lang w:val="uk-UA"/>
              </w:rPr>
              <w:t>ІІІ –</w:t>
            </w:r>
            <w:r w:rsidR="00065F46">
              <w:rPr>
                <w:rFonts w:ascii="Times New Roman" w:hAnsi="Times New Roman" w:cs="Times New Roman"/>
                <w:sz w:val="28"/>
                <w:szCs w:val="28"/>
                <w:lang w:val="uk-UA"/>
              </w:rPr>
              <w:t> </w:t>
            </w:r>
            <w:r w:rsidR="00CB2EF3">
              <w:rPr>
                <w:rFonts w:ascii="Times New Roman" w:hAnsi="Times New Roman" w:cs="Times New Roman"/>
                <w:sz w:val="28"/>
                <w:szCs w:val="28"/>
                <w:lang w:val="uk-UA"/>
              </w:rPr>
              <w:t>2030</w:t>
            </w:r>
            <w:r>
              <w:rPr>
                <w:rFonts w:ascii="Times New Roman" w:hAnsi="Times New Roman" w:cs="Times New Roman"/>
                <w:sz w:val="28"/>
                <w:szCs w:val="28"/>
                <w:lang w:val="uk-UA"/>
              </w:rPr>
              <w:t xml:space="preserve"> рік</w:t>
            </w:r>
          </w:p>
        </w:tc>
      </w:tr>
      <w:tr w:rsidR="0011206B" w:rsidRPr="0011206B" w14:paraId="4EB2012E" w14:textId="77777777" w:rsidTr="001E165F">
        <w:trPr>
          <w:trHeight w:val="837"/>
        </w:trPr>
        <w:tc>
          <w:tcPr>
            <w:tcW w:w="632" w:type="dxa"/>
            <w:tcBorders>
              <w:top w:val="single" w:sz="4" w:space="0" w:color="000000"/>
              <w:left w:val="single" w:sz="4" w:space="0" w:color="000000"/>
              <w:bottom w:val="single" w:sz="4" w:space="0" w:color="000000"/>
              <w:right w:val="single" w:sz="4" w:space="0" w:color="000000"/>
            </w:tcBorders>
            <w:vAlign w:val="center"/>
          </w:tcPr>
          <w:p w14:paraId="47B1272C" w14:textId="77777777" w:rsidR="0011206B" w:rsidRPr="0011206B" w:rsidRDefault="0011206B" w:rsidP="003F2562">
            <w:pPr>
              <w:spacing w:line="259" w:lineRule="auto"/>
              <w:ind w:right="110"/>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7.</w:t>
            </w:r>
          </w:p>
        </w:tc>
        <w:tc>
          <w:tcPr>
            <w:tcW w:w="4182" w:type="dxa"/>
            <w:tcBorders>
              <w:top w:val="single" w:sz="4" w:space="0" w:color="000000"/>
              <w:left w:val="single" w:sz="4" w:space="0" w:color="000000"/>
              <w:bottom w:val="single" w:sz="4" w:space="0" w:color="000000"/>
              <w:right w:val="single" w:sz="4" w:space="0" w:color="000000"/>
            </w:tcBorders>
          </w:tcPr>
          <w:p w14:paraId="7238A1D7" w14:textId="77777777" w:rsidR="0011206B" w:rsidRPr="0011206B" w:rsidRDefault="0011206B" w:rsidP="00065F46">
            <w:pPr>
              <w:ind w:right="70"/>
              <w:jc w:val="both"/>
              <w:rPr>
                <w:rFonts w:ascii="Times New Roman" w:hAnsi="Times New Roman" w:cs="Times New Roman"/>
                <w:sz w:val="28"/>
                <w:szCs w:val="28"/>
                <w:lang w:val="uk-UA"/>
              </w:rPr>
            </w:pPr>
            <w:r w:rsidRPr="0011206B">
              <w:rPr>
                <w:rFonts w:ascii="Times New Roman" w:hAnsi="Times New Roman" w:cs="Times New Roman"/>
                <w:sz w:val="28"/>
                <w:szCs w:val="28"/>
                <w:lang w:val="uk-UA"/>
              </w:rPr>
              <w:t>Загальний обсяг фінансових ресурсів, необхідних для реалізації Програми всього,</w:t>
            </w:r>
          </w:p>
          <w:p w14:paraId="01A5B3AA" w14:textId="77777777" w:rsidR="0011206B" w:rsidRPr="0011206B" w:rsidRDefault="0011206B" w:rsidP="00065F46">
            <w:pPr>
              <w:ind w:right="70"/>
              <w:jc w:val="both"/>
              <w:rPr>
                <w:rFonts w:ascii="Times New Roman" w:hAnsi="Times New Roman" w:cs="Times New Roman"/>
                <w:sz w:val="28"/>
                <w:szCs w:val="28"/>
                <w:lang w:val="uk-UA"/>
              </w:rPr>
            </w:pPr>
            <w:r w:rsidRPr="0011206B">
              <w:rPr>
                <w:rFonts w:ascii="Times New Roman" w:hAnsi="Times New Roman" w:cs="Times New Roman"/>
                <w:sz w:val="28"/>
                <w:szCs w:val="28"/>
                <w:lang w:val="uk-UA"/>
              </w:rPr>
              <w:t>у тому числі:</w:t>
            </w:r>
          </w:p>
        </w:tc>
        <w:tc>
          <w:tcPr>
            <w:tcW w:w="4607" w:type="dxa"/>
            <w:tcBorders>
              <w:top w:val="single" w:sz="4" w:space="0" w:color="000000"/>
              <w:left w:val="single" w:sz="4" w:space="0" w:color="000000"/>
              <w:bottom w:val="single" w:sz="4" w:space="0" w:color="000000"/>
              <w:right w:val="single" w:sz="4" w:space="0" w:color="000000"/>
            </w:tcBorders>
            <w:vAlign w:val="center"/>
          </w:tcPr>
          <w:p w14:paraId="67D1F0C1" w14:textId="77777777" w:rsidR="00065F46" w:rsidRDefault="00065F46" w:rsidP="003F2562">
            <w:pPr>
              <w:spacing w:line="259" w:lineRule="auto"/>
              <w:rPr>
                <w:rFonts w:ascii="Times New Roman" w:hAnsi="Times New Roman" w:cs="Times New Roman"/>
                <w:sz w:val="28"/>
                <w:szCs w:val="28"/>
                <w:lang w:val="uk-UA"/>
              </w:rPr>
            </w:pPr>
          </w:p>
          <w:p w14:paraId="4CEA2C4A" w14:textId="1918CF35" w:rsidR="0011206B" w:rsidRPr="0011206B" w:rsidRDefault="00C11476" w:rsidP="003F2562">
            <w:pPr>
              <w:spacing w:line="259" w:lineRule="auto"/>
              <w:rPr>
                <w:rFonts w:ascii="Times New Roman" w:hAnsi="Times New Roman" w:cs="Times New Roman"/>
                <w:sz w:val="28"/>
                <w:szCs w:val="28"/>
                <w:lang w:val="uk-UA"/>
              </w:rPr>
            </w:pPr>
            <w:r>
              <w:rPr>
                <w:rFonts w:ascii="Times New Roman" w:hAnsi="Times New Roman" w:cs="Times New Roman"/>
                <w:sz w:val="28"/>
                <w:szCs w:val="28"/>
                <w:lang w:val="uk-UA"/>
              </w:rPr>
              <w:t>438 167,3</w:t>
            </w:r>
            <w:r w:rsidR="0011206B" w:rsidRPr="00C11476">
              <w:rPr>
                <w:rFonts w:ascii="Times New Roman" w:hAnsi="Times New Roman" w:cs="Times New Roman"/>
                <w:sz w:val="28"/>
                <w:szCs w:val="28"/>
                <w:lang w:val="uk-UA"/>
              </w:rPr>
              <w:t xml:space="preserve"> </w:t>
            </w:r>
            <w:r w:rsidR="0011206B" w:rsidRPr="0011206B">
              <w:rPr>
                <w:rFonts w:ascii="Times New Roman" w:hAnsi="Times New Roman" w:cs="Times New Roman"/>
                <w:sz w:val="28"/>
                <w:szCs w:val="28"/>
                <w:lang w:val="uk-UA"/>
              </w:rPr>
              <w:t>тис. грн</w:t>
            </w:r>
          </w:p>
        </w:tc>
      </w:tr>
      <w:tr w:rsidR="0011206B" w:rsidRPr="0011206B" w14:paraId="4B969B7E" w14:textId="77777777" w:rsidTr="001E165F">
        <w:trPr>
          <w:trHeight w:val="336"/>
        </w:trPr>
        <w:tc>
          <w:tcPr>
            <w:tcW w:w="632" w:type="dxa"/>
            <w:tcBorders>
              <w:top w:val="single" w:sz="4" w:space="0" w:color="000000"/>
              <w:left w:val="single" w:sz="4" w:space="0" w:color="000000"/>
              <w:bottom w:val="single" w:sz="4" w:space="0" w:color="000000"/>
              <w:right w:val="single" w:sz="4" w:space="0" w:color="000000"/>
            </w:tcBorders>
          </w:tcPr>
          <w:p w14:paraId="1DE40F0A" w14:textId="77777777" w:rsidR="0011206B" w:rsidRPr="0011206B" w:rsidRDefault="0011206B" w:rsidP="003F2562">
            <w:pPr>
              <w:rPr>
                <w:rFonts w:ascii="Times New Roman" w:hAnsi="Times New Roman" w:cs="Times New Roman"/>
                <w:sz w:val="28"/>
                <w:szCs w:val="28"/>
                <w:lang w:val="uk-UA"/>
              </w:rPr>
            </w:pPr>
            <w:r w:rsidRPr="0011206B">
              <w:rPr>
                <w:rFonts w:ascii="Times New Roman" w:hAnsi="Times New Roman" w:cs="Times New Roman"/>
                <w:sz w:val="28"/>
                <w:szCs w:val="28"/>
                <w:lang w:val="uk-UA"/>
              </w:rPr>
              <w:t>7.1</w:t>
            </w:r>
          </w:p>
        </w:tc>
        <w:tc>
          <w:tcPr>
            <w:tcW w:w="4182" w:type="dxa"/>
            <w:tcBorders>
              <w:top w:val="single" w:sz="4" w:space="0" w:color="000000"/>
              <w:left w:val="single" w:sz="4" w:space="0" w:color="000000"/>
              <w:bottom w:val="single" w:sz="4" w:space="0" w:color="000000"/>
              <w:right w:val="single" w:sz="4" w:space="0" w:color="000000"/>
            </w:tcBorders>
          </w:tcPr>
          <w:p w14:paraId="5121B77E" w14:textId="77777777" w:rsidR="0011206B" w:rsidRPr="0011206B" w:rsidRDefault="0011206B" w:rsidP="003F2562">
            <w:pPr>
              <w:rPr>
                <w:rFonts w:ascii="Times New Roman" w:hAnsi="Times New Roman" w:cs="Times New Roman"/>
                <w:sz w:val="28"/>
                <w:szCs w:val="28"/>
                <w:lang w:val="uk-UA"/>
              </w:rPr>
            </w:pPr>
            <w:r w:rsidRPr="0011206B">
              <w:rPr>
                <w:rFonts w:ascii="Times New Roman" w:hAnsi="Times New Roman" w:cs="Times New Roman"/>
                <w:sz w:val="28"/>
                <w:szCs w:val="28"/>
                <w:lang w:val="uk-UA"/>
              </w:rPr>
              <w:t>коштів бюджету громади</w:t>
            </w:r>
          </w:p>
        </w:tc>
        <w:tc>
          <w:tcPr>
            <w:tcW w:w="4607" w:type="dxa"/>
            <w:tcBorders>
              <w:top w:val="single" w:sz="4" w:space="0" w:color="000000"/>
              <w:left w:val="single" w:sz="4" w:space="0" w:color="000000"/>
              <w:bottom w:val="single" w:sz="4" w:space="0" w:color="000000"/>
              <w:right w:val="single" w:sz="4" w:space="0" w:color="000000"/>
            </w:tcBorders>
            <w:vAlign w:val="center"/>
          </w:tcPr>
          <w:p w14:paraId="158933D8" w14:textId="77777777" w:rsidR="0011206B" w:rsidRPr="0011206B" w:rsidRDefault="00C11476" w:rsidP="003F2562">
            <w:pPr>
              <w:spacing w:line="259" w:lineRule="auto"/>
              <w:rPr>
                <w:rFonts w:ascii="Times New Roman" w:hAnsi="Times New Roman" w:cs="Times New Roman"/>
                <w:sz w:val="28"/>
                <w:szCs w:val="28"/>
                <w:lang w:val="uk-UA"/>
              </w:rPr>
            </w:pPr>
            <w:r w:rsidRPr="00C11476">
              <w:rPr>
                <w:rFonts w:ascii="Times New Roman" w:hAnsi="Times New Roman" w:cs="Times New Roman"/>
                <w:sz w:val="28"/>
                <w:szCs w:val="28"/>
                <w:lang w:val="uk-UA"/>
              </w:rPr>
              <w:t>438 167,3</w:t>
            </w:r>
            <w:r>
              <w:rPr>
                <w:rFonts w:ascii="Times New Roman" w:hAnsi="Times New Roman" w:cs="Times New Roman"/>
                <w:color w:val="FF0000"/>
                <w:sz w:val="28"/>
                <w:szCs w:val="28"/>
                <w:lang w:val="uk-UA"/>
              </w:rPr>
              <w:t xml:space="preserve"> </w:t>
            </w:r>
            <w:r w:rsidR="0011206B" w:rsidRPr="0011206B">
              <w:rPr>
                <w:rFonts w:ascii="Times New Roman" w:hAnsi="Times New Roman" w:cs="Times New Roman"/>
                <w:sz w:val="28"/>
                <w:szCs w:val="28"/>
                <w:lang w:val="uk-UA"/>
              </w:rPr>
              <w:t>тис. грн</w:t>
            </w:r>
          </w:p>
        </w:tc>
      </w:tr>
      <w:tr w:rsidR="0011206B" w:rsidRPr="0011206B" w14:paraId="167004B0" w14:textId="77777777" w:rsidTr="001E165F">
        <w:trPr>
          <w:trHeight w:val="421"/>
        </w:trPr>
        <w:tc>
          <w:tcPr>
            <w:tcW w:w="632" w:type="dxa"/>
            <w:tcBorders>
              <w:top w:val="single" w:sz="4" w:space="0" w:color="000000"/>
              <w:left w:val="single" w:sz="4" w:space="0" w:color="000000"/>
              <w:bottom w:val="single" w:sz="4" w:space="0" w:color="000000"/>
              <w:right w:val="single" w:sz="4" w:space="0" w:color="000000"/>
            </w:tcBorders>
          </w:tcPr>
          <w:p w14:paraId="6BD80930" w14:textId="77777777" w:rsidR="0011206B" w:rsidRPr="0011206B" w:rsidRDefault="0011206B" w:rsidP="003F2562">
            <w:pPr>
              <w:rPr>
                <w:rFonts w:ascii="Times New Roman" w:hAnsi="Times New Roman" w:cs="Times New Roman"/>
                <w:sz w:val="28"/>
                <w:szCs w:val="28"/>
                <w:lang w:val="uk-UA"/>
              </w:rPr>
            </w:pPr>
            <w:r w:rsidRPr="0011206B">
              <w:rPr>
                <w:rFonts w:ascii="Times New Roman" w:hAnsi="Times New Roman" w:cs="Times New Roman"/>
                <w:sz w:val="28"/>
                <w:szCs w:val="28"/>
                <w:lang w:val="uk-UA"/>
              </w:rPr>
              <w:t>7.2.</w:t>
            </w:r>
          </w:p>
        </w:tc>
        <w:tc>
          <w:tcPr>
            <w:tcW w:w="4182" w:type="dxa"/>
            <w:tcBorders>
              <w:top w:val="single" w:sz="4" w:space="0" w:color="000000"/>
              <w:left w:val="single" w:sz="4" w:space="0" w:color="000000"/>
              <w:bottom w:val="single" w:sz="4" w:space="0" w:color="000000"/>
              <w:right w:val="single" w:sz="4" w:space="0" w:color="000000"/>
            </w:tcBorders>
          </w:tcPr>
          <w:p w14:paraId="59E55D2A" w14:textId="77777777" w:rsidR="0011206B" w:rsidRPr="0011206B" w:rsidRDefault="0011206B" w:rsidP="003F2562">
            <w:pPr>
              <w:rPr>
                <w:rFonts w:ascii="Times New Roman" w:hAnsi="Times New Roman" w:cs="Times New Roman"/>
                <w:sz w:val="28"/>
                <w:szCs w:val="28"/>
                <w:lang w:val="uk-UA"/>
              </w:rPr>
            </w:pPr>
            <w:r w:rsidRPr="0011206B">
              <w:rPr>
                <w:rFonts w:ascii="Times New Roman" w:hAnsi="Times New Roman" w:cs="Times New Roman"/>
                <w:sz w:val="28"/>
                <w:szCs w:val="28"/>
                <w:lang w:val="uk-UA"/>
              </w:rPr>
              <w:t>коштів інших джерел</w:t>
            </w:r>
          </w:p>
        </w:tc>
        <w:tc>
          <w:tcPr>
            <w:tcW w:w="4607" w:type="dxa"/>
            <w:tcBorders>
              <w:top w:val="single" w:sz="4" w:space="0" w:color="000000"/>
              <w:left w:val="single" w:sz="4" w:space="0" w:color="000000"/>
              <w:bottom w:val="single" w:sz="4" w:space="0" w:color="000000"/>
              <w:right w:val="single" w:sz="4" w:space="0" w:color="000000"/>
            </w:tcBorders>
            <w:vAlign w:val="center"/>
          </w:tcPr>
          <w:p w14:paraId="4F33EF4C" w14:textId="7C0E0768" w:rsidR="0011206B" w:rsidRPr="0011206B" w:rsidRDefault="00065F46" w:rsidP="003F2562">
            <w:pPr>
              <w:spacing w:line="259" w:lineRule="auto"/>
              <w:rPr>
                <w:rFonts w:ascii="Times New Roman" w:hAnsi="Times New Roman" w:cs="Times New Roman"/>
                <w:sz w:val="28"/>
                <w:szCs w:val="28"/>
                <w:lang w:val="uk-UA"/>
              </w:rPr>
            </w:pPr>
            <w:r>
              <w:rPr>
                <w:rFonts w:ascii="Times New Roman" w:hAnsi="Times New Roman" w:cs="Times New Roman"/>
                <w:sz w:val="28"/>
                <w:szCs w:val="28"/>
                <w:lang w:val="uk-UA"/>
              </w:rPr>
              <w:t>-</w:t>
            </w:r>
          </w:p>
        </w:tc>
      </w:tr>
    </w:tbl>
    <w:p w14:paraId="627091C0" w14:textId="77777777" w:rsidR="0011206B" w:rsidRPr="0011206B" w:rsidRDefault="0011206B" w:rsidP="0011206B">
      <w:pPr>
        <w:spacing w:after="0"/>
        <w:ind w:left="5"/>
        <w:rPr>
          <w:rFonts w:ascii="Times New Roman" w:hAnsi="Times New Roman" w:cs="Times New Roman"/>
          <w:sz w:val="28"/>
          <w:szCs w:val="28"/>
        </w:rPr>
      </w:pPr>
    </w:p>
    <w:p w14:paraId="69A29B28" w14:textId="77777777" w:rsidR="0011206B" w:rsidRPr="0011206B" w:rsidRDefault="0011206B" w:rsidP="0011206B">
      <w:pPr>
        <w:spacing w:after="0"/>
        <w:ind w:firstLine="567"/>
        <w:jc w:val="center"/>
        <w:rPr>
          <w:rFonts w:ascii="Times New Roman" w:hAnsi="Times New Roman" w:cs="Times New Roman"/>
          <w:b/>
          <w:sz w:val="28"/>
          <w:szCs w:val="28"/>
        </w:rPr>
      </w:pPr>
      <w:r w:rsidRPr="0011206B">
        <w:rPr>
          <w:rFonts w:ascii="Times New Roman" w:hAnsi="Times New Roman" w:cs="Times New Roman"/>
          <w:b/>
          <w:sz w:val="28"/>
          <w:szCs w:val="28"/>
        </w:rPr>
        <w:lastRenderedPageBreak/>
        <w:t>1.</w:t>
      </w:r>
      <w:r w:rsidR="00702B69" w:rsidRPr="00702B69">
        <w:rPr>
          <w:rFonts w:ascii="Times New Roman" w:hAnsi="Times New Roman" w:cs="Times New Roman"/>
          <w:b/>
          <w:sz w:val="28"/>
          <w:szCs w:val="28"/>
          <w:lang w:val="ru-RU"/>
        </w:rPr>
        <w:t xml:space="preserve"> </w:t>
      </w:r>
      <w:r w:rsidRPr="0011206B">
        <w:rPr>
          <w:rFonts w:ascii="Times New Roman" w:hAnsi="Times New Roman" w:cs="Times New Roman"/>
          <w:b/>
          <w:sz w:val="28"/>
          <w:szCs w:val="28"/>
        </w:rPr>
        <w:t>Аналіз динаміки змін та поточної ситуації</w:t>
      </w:r>
    </w:p>
    <w:p w14:paraId="6217F6E9" w14:textId="6D20E495" w:rsidR="004C0951" w:rsidRDefault="004C0951" w:rsidP="00616B89">
      <w:pPr>
        <w:spacing w:after="0" w:line="240" w:lineRule="auto"/>
        <w:ind w:right="-1" w:firstLine="567"/>
        <w:jc w:val="both"/>
        <w:rPr>
          <w:rFonts w:ascii="Times New Roman" w:hAnsi="Times New Roman" w:cs="Times New Roman"/>
          <w:sz w:val="28"/>
          <w:szCs w:val="28"/>
          <w:shd w:val="clear" w:color="auto" w:fill="FFFFFF"/>
        </w:rPr>
      </w:pPr>
      <w:r w:rsidRPr="004C0951">
        <w:rPr>
          <w:rFonts w:ascii="Times New Roman" w:hAnsi="Times New Roman" w:cs="Times New Roman"/>
          <w:sz w:val="28"/>
          <w:szCs w:val="28"/>
          <w:shd w:val="clear" w:color="auto" w:fill="FFFFFF"/>
        </w:rPr>
        <w:t xml:space="preserve">Стан здоров’я населення </w:t>
      </w:r>
      <w:r w:rsidR="009B163A">
        <w:rPr>
          <w:rFonts w:ascii="Times New Roman" w:hAnsi="Times New Roman" w:cs="Times New Roman"/>
          <w:sz w:val="28"/>
          <w:szCs w:val="28"/>
          <w:shd w:val="clear" w:color="auto" w:fill="FFFFFF"/>
        </w:rPr>
        <w:t>–</w:t>
      </w:r>
      <w:r w:rsidRPr="004C0951">
        <w:rPr>
          <w:rFonts w:ascii="Times New Roman" w:hAnsi="Times New Roman" w:cs="Times New Roman"/>
          <w:sz w:val="28"/>
          <w:szCs w:val="28"/>
          <w:shd w:val="clear" w:color="auto" w:fill="FFFFFF"/>
        </w:rPr>
        <w:t xml:space="preserve"> це найважливіший чинник соціально-економічного розвитку суспільства. Здоров’я людини є непересічною цінністю, має важливе значення у житті кожного,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 Визначаючи здоров’я одним з невід’ємних прав людини, усі країни світового співтовариства докладають зусиль для його збереження та зміцнення.</w:t>
      </w:r>
    </w:p>
    <w:p w14:paraId="4C68367D" w14:textId="77777777" w:rsidR="00246FAF" w:rsidRPr="004C0951" w:rsidRDefault="00246FAF" w:rsidP="00616B89">
      <w:pPr>
        <w:spacing w:after="0" w:line="240" w:lineRule="auto"/>
        <w:ind w:right="-1" w:firstLine="567"/>
        <w:jc w:val="both"/>
        <w:rPr>
          <w:rFonts w:ascii="Times New Roman" w:hAnsi="Times New Roman" w:cs="Times New Roman"/>
          <w:sz w:val="28"/>
          <w:szCs w:val="28"/>
          <w:shd w:val="clear" w:color="auto" w:fill="FFFFFF"/>
        </w:rPr>
      </w:pPr>
      <w:r w:rsidRPr="00A749D9">
        <w:rPr>
          <w:rFonts w:ascii="Times New Roman" w:hAnsi="Times New Roman" w:cs="Times New Roman"/>
          <w:sz w:val="28"/>
          <w:szCs w:val="28"/>
        </w:rPr>
        <w:t xml:space="preserve">Відповідно до Закону України «Основи законодавства України про охорону здоров’я» здоров’я – це стан повного фізичного, психічного і соціального благополуччя, а не лише відсутність </w:t>
      </w:r>
      <w:proofErr w:type="spellStart"/>
      <w:r w:rsidRPr="00A749D9">
        <w:rPr>
          <w:rFonts w:ascii="Times New Roman" w:hAnsi="Times New Roman" w:cs="Times New Roman"/>
          <w:sz w:val="28"/>
          <w:szCs w:val="28"/>
        </w:rPr>
        <w:t>хвороб</w:t>
      </w:r>
      <w:proofErr w:type="spellEnd"/>
      <w:r w:rsidRPr="00A749D9">
        <w:rPr>
          <w:rFonts w:ascii="Times New Roman" w:hAnsi="Times New Roman" w:cs="Times New Roman"/>
          <w:sz w:val="28"/>
          <w:szCs w:val="28"/>
        </w:rPr>
        <w:t xml:space="preserve"> і фізичних вад, а охорона здоров’я – це система заходів, які здійснюються органами державної влади та органами місцевого самоврядування, їх посадовими особами, закладами охорони здоров’я, медичними та фармацевтичними працівниками і громадянами з метою збереження та відновлення фізіологічних і психологічних функцій, оптимальної працездатності та соціальної активності людини при максимальній біологічно можливій індив</w:t>
      </w:r>
      <w:r>
        <w:rPr>
          <w:rFonts w:ascii="Times New Roman" w:hAnsi="Times New Roman" w:cs="Times New Roman"/>
          <w:sz w:val="28"/>
          <w:szCs w:val="28"/>
        </w:rPr>
        <w:t xml:space="preserve">ідуальній тривалості її життя. </w:t>
      </w:r>
    </w:p>
    <w:p w14:paraId="54FF3E30" w14:textId="77777777" w:rsidR="00246FAF" w:rsidRPr="00A749D9" w:rsidRDefault="00246FAF" w:rsidP="00616B89">
      <w:pPr>
        <w:spacing w:after="0" w:line="240" w:lineRule="auto"/>
        <w:ind w:right="-1" w:firstLine="567"/>
        <w:jc w:val="both"/>
        <w:rPr>
          <w:rFonts w:ascii="Times New Roman" w:hAnsi="Times New Roman" w:cs="Times New Roman"/>
          <w:sz w:val="28"/>
          <w:szCs w:val="28"/>
        </w:rPr>
      </w:pPr>
      <w:r w:rsidRPr="00A749D9">
        <w:rPr>
          <w:rFonts w:ascii="Times New Roman" w:hAnsi="Times New Roman" w:cs="Times New Roman"/>
          <w:sz w:val="28"/>
          <w:szCs w:val="28"/>
        </w:rPr>
        <w:t xml:space="preserve">За даними Європейського регіонального бюро (ЄРБ) ВООЗ до чинників, які визначають сучасні тренди чи тенденції в охороні здоров’я, належать глобалізація, серйозні демографічні зміни, екологічні проблеми (забруднення довкілля, зміна клімату), соціально-політичні конфлікти, технологічні нововведення, поглиблення нерівності у розподілі матеріальних благ і доступу до послуг, </w:t>
      </w:r>
      <w:proofErr w:type="spellStart"/>
      <w:r w:rsidRPr="00A749D9">
        <w:rPr>
          <w:rFonts w:ascii="Times New Roman" w:hAnsi="Times New Roman" w:cs="Times New Roman"/>
          <w:sz w:val="28"/>
          <w:szCs w:val="28"/>
        </w:rPr>
        <w:t>маркетизація</w:t>
      </w:r>
      <w:proofErr w:type="spellEnd"/>
      <w:r w:rsidRPr="00A749D9">
        <w:rPr>
          <w:rFonts w:ascii="Times New Roman" w:hAnsi="Times New Roman" w:cs="Times New Roman"/>
          <w:sz w:val="28"/>
          <w:szCs w:val="28"/>
        </w:rPr>
        <w:t xml:space="preserve">, міграція населення, урбанізація тощо.  </w:t>
      </w:r>
    </w:p>
    <w:p w14:paraId="5F019D0A" w14:textId="77777777" w:rsidR="00246FAF" w:rsidRPr="00A749D9" w:rsidRDefault="00246FAF" w:rsidP="00616B89">
      <w:pPr>
        <w:spacing w:after="0" w:line="240" w:lineRule="auto"/>
        <w:ind w:right="-1" w:firstLine="567"/>
        <w:jc w:val="both"/>
        <w:rPr>
          <w:rFonts w:ascii="Times New Roman" w:hAnsi="Times New Roman" w:cs="Times New Roman"/>
          <w:sz w:val="28"/>
          <w:szCs w:val="28"/>
        </w:rPr>
      </w:pPr>
      <w:r w:rsidRPr="00A749D9">
        <w:rPr>
          <w:rFonts w:ascii="Times New Roman" w:hAnsi="Times New Roman" w:cs="Times New Roman"/>
          <w:sz w:val="28"/>
          <w:szCs w:val="28"/>
        </w:rPr>
        <w:t xml:space="preserve">До основних досягнень у сфері охорони здоров’я можна віднести збільшення середньої тривалості життя, подолання багатьох інфекційних </w:t>
      </w:r>
      <w:proofErr w:type="spellStart"/>
      <w:r w:rsidRPr="00A749D9">
        <w:rPr>
          <w:rFonts w:ascii="Times New Roman" w:hAnsi="Times New Roman" w:cs="Times New Roman"/>
          <w:sz w:val="28"/>
          <w:szCs w:val="28"/>
        </w:rPr>
        <w:t>хвороб</w:t>
      </w:r>
      <w:proofErr w:type="spellEnd"/>
      <w:r w:rsidRPr="00A749D9">
        <w:rPr>
          <w:rFonts w:ascii="Times New Roman" w:hAnsi="Times New Roman" w:cs="Times New Roman"/>
          <w:sz w:val="28"/>
          <w:szCs w:val="28"/>
        </w:rPr>
        <w:t xml:space="preserve">, розвиток профілактичних технологій, появу генної медицини, створення нових поколінь ліків, збільшення </w:t>
      </w:r>
      <w:r w:rsidR="0023021D">
        <w:rPr>
          <w:rFonts w:ascii="Times New Roman" w:hAnsi="Times New Roman" w:cs="Times New Roman"/>
          <w:sz w:val="28"/>
          <w:szCs w:val="28"/>
        </w:rPr>
        <w:t xml:space="preserve">частки </w:t>
      </w:r>
      <w:r w:rsidRPr="00A749D9">
        <w:rPr>
          <w:rFonts w:ascii="Times New Roman" w:hAnsi="Times New Roman" w:cs="Times New Roman"/>
          <w:sz w:val="28"/>
          <w:szCs w:val="28"/>
        </w:rPr>
        <w:t xml:space="preserve">ВВП на охорону здоров’я, розвиток сучасних медичних технологій, високий професіоналізм медичного персоналу, підвищення рівня життя в цілому.  </w:t>
      </w:r>
    </w:p>
    <w:p w14:paraId="5BF26E29" w14:textId="77777777" w:rsidR="00246FAF" w:rsidRPr="00A749D9" w:rsidRDefault="00246FAF" w:rsidP="00616B89">
      <w:pPr>
        <w:spacing w:after="0" w:line="240" w:lineRule="auto"/>
        <w:ind w:right="-1" w:firstLine="567"/>
        <w:jc w:val="both"/>
        <w:rPr>
          <w:rFonts w:ascii="Times New Roman" w:hAnsi="Times New Roman" w:cs="Times New Roman"/>
          <w:sz w:val="28"/>
          <w:szCs w:val="28"/>
        </w:rPr>
      </w:pPr>
      <w:r w:rsidRPr="00A749D9">
        <w:rPr>
          <w:rFonts w:ascii="Times New Roman" w:hAnsi="Times New Roman" w:cs="Times New Roman"/>
          <w:sz w:val="28"/>
          <w:szCs w:val="28"/>
        </w:rPr>
        <w:t>Це безумовно позитивні досягнення. Але разом з цим у суспільстві фор</w:t>
      </w:r>
      <w:r w:rsidR="0023021D">
        <w:rPr>
          <w:rFonts w:ascii="Times New Roman" w:hAnsi="Times New Roman" w:cs="Times New Roman"/>
          <w:sz w:val="28"/>
          <w:szCs w:val="28"/>
        </w:rPr>
        <w:t xml:space="preserve">муються і нові виклики: різке </w:t>
      </w:r>
      <w:r w:rsidRPr="00A749D9">
        <w:rPr>
          <w:rFonts w:ascii="Times New Roman" w:hAnsi="Times New Roman" w:cs="Times New Roman"/>
          <w:sz w:val="28"/>
          <w:szCs w:val="28"/>
        </w:rPr>
        <w:t>старіння населення, епідемія хронічних неінфекційних захворювань, збільшення</w:t>
      </w:r>
      <w:r w:rsidR="0023021D">
        <w:rPr>
          <w:rFonts w:ascii="Times New Roman" w:hAnsi="Times New Roman" w:cs="Times New Roman"/>
          <w:sz w:val="28"/>
          <w:szCs w:val="28"/>
        </w:rPr>
        <w:t xml:space="preserve"> поширеності факторів</w:t>
      </w:r>
      <w:r w:rsidRPr="00A749D9">
        <w:rPr>
          <w:rFonts w:ascii="Times New Roman" w:hAnsi="Times New Roman" w:cs="Times New Roman"/>
          <w:sz w:val="28"/>
          <w:szCs w:val="28"/>
        </w:rPr>
        <w:t xml:space="preserve"> ризику, підвищення агресивності чинників навколишнього середовища, розвиток резистентності мікроорганізмів, проблеми фінансування в умовах обмежених ресурсів, швидка пошир</w:t>
      </w:r>
      <w:r w:rsidR="0023021D">
        <w:rPr>
          <w:rFonts w:ascii="Times New Roman" w:hAnsi="Times New Roman" w:cs="Times New Roman"/>
          <w:sz w:val="28"/>
          <w:szCs w:val="28"/>
        </w:rPr>
        <w:t>юва</w:t>
      </w:r>
      <w:r w:rsidRPr="00A749D9">
        <w:rPr>
          <w:rFonts w:ascii="Times New Roman" w:hAnsi="Times New Roman" w:cs="Times New Roman"/>
          <w:sz w:val="28"/>
          <w:szCs w:val="28"/>
        </w:rPr>
        <w:t xml:space="preserve">ність </w:t>
      </w:r>
      <w:proofErr w:type="spellStart"/>
      <w:r w:rsidRPr="00A749D9">
        <w:rPr>
          <w:rFonts w:ascii="Times New Roman" w:hAnsi="Times New Roman" w:cs="Times New Roman"/>
          <w:sz w:val="28"/>
          <w:szCs w:val="28"/>
        </w:rPr>
        <w:t>хвороб</w:t>
      </w:r>
      <w:proofErr w:type="spellEnd"/>
      <w:r w:rsidRPr="00A749D9">
        <w:rPr>
          <w:rFonts w:ascii="Times New Roman" w:hAnsi="Times New Roman" w:cs="Times New Roman"/>
          <w:sz w:val="28"/>
          <w:szCs w:val="28"/>
        </w:rPr>
        <w:t xml:space="preserve"> через високу мобільність населення, підвищення вимог до доступності та якості медичної допомоги, зростання вартості</w:t>
      </w:r>
      <w:r>
        <w:rPr>
          <w:rFonts w:ascii="Times New Roman" w:hAnsi="Times New Roman" w:cs="Times New Roman"/>
          <w:sz w:val="28"/>
          <w:szCs w:val="28"/>
        </w:rPr>
        <w:t xml:space="preserve"> послуг, що формують здоров’я. </w:t>
      </w:r>
    </w:p>
    <w:p w14:paraId="7E78F973" w14:textId="77777777" w:rsidR="00C30A41" w:rsidRPr="00263739" w:rsidRDefault="00246FAF" w:rsidP="00616B89">
      <w:pPr>
        <w:spacing w:after="0" w:line="240" w:lineRule="auto"/>
        <w:ind w:right="-1" w:firstLine="567"/>
        <w:jc w:val="both"/>
        <w:rPr>
          <w:rFonts w:ascii="Times New Roman" w:eastAsia="Times New Roman" w:hAnsi="Times New Roman" w:cs="Times New Roman"/>
          <w:sz w:val="28"/>
          <w:szCs w:val="28"/>
          <w:lang w:eastAsia="uk-UA"/>
        </w:rPr>
      </w:pPr>
      <w:r w:rsidRPr="009D67CD">
        <w:rPr>
          <w:rFonts w:ascii="Times New Roman" w:eastAsia="Times New Roman" w:hAnsi="Times New Roman" w:cs="Times New Roman"/>
          <w:sz w:val="28"/>
          <w:szCs w:val="28"/>
          <w:lang w:eastAsia="uk-UA"/>
        </w:rPr>
        <w:t>Аналіз</w:t>
      </w:r>
      <w:r>
        <w:rPr>
          <w:rFonts w:ascii="Times New Roman" w:eastAsia="Times New Roman" w:hAnsi="Times New Roman" w:cs="Times New Roman"/>
          <w:sz w:val="28"/>
          <w:szCs w:val="28"/>
          <w:lang w:eastAsia="uk-UA"/>
        </w:rPr>
        <w:t xml:space="preserve"> основних індикаторів</w:t>
      </w:r>
      <w:r w:rsidRPr="009D67CD">
        <w:rPr>
          <w:rFonts w:ascii="Times New Roman" w:eastAsia="Times New Roman" w:hAnsi="Times New Roman" w:cs="Times New Roman"/>
          <w:sz w:val="28"/>
          <w:szCs w:val="28"/>
          <w:lang w:eastAsia="uk-UA"/>
        </w:rPr>
        <w:t xml:space="preserve"> здоров’я</w:t>
      </w:r>
      <w:r w:rsidR="00FB66BE">
        <w:rPr>
          <w:rFonts w:ascii="Times New Roman" w:eastAsia="Times New Roman" w:hAnsi="Times New Roman" w:cs="Times New Roman"/>
          <w:sz w:val="28"/>
          <w:szCs w:val="28"/>
          <w:lang w:eastAsia="uk-UA"/>
        </w:rPr>
        <w:t xml:space="preserve"> за даними Міністерства охорони </w:t>
      </w:r>
      <w:r w:rsidR="00FB66BE" w:rsidRPr="00263739">
        <w:rPr>
          <w:rFonts w:ascii="Times New Roman" w:eastAsia="Times New Roman" w:hAnsi="Times New Roman" w:cs="Times New Roman"/>
          <w:sz w:val="28"/>
          <w:szCs w:val="28"/>
          <w:lang w:eastAsia="uk-UA"/>
        </w:rPr>
        <w:t>здоров’я України</w:t>
      </w:r>
      <w:r w:rsidRPr="00263739">
        <w:rPr>
          <w:rFonts w:ascii="Times New Roman" w:eastAsia="Times New Roman" w:hAnsi="Times New Roman" w:cs="Times New Roman"/>
          <w:sz w:val="28"/>
          <w:szCs w:val="28"/>
          <w:lang w:eastAsia="uk-UA"/>
        </w:rPr>
        <w:t>:</w:t>
      </w:r>
    </w:p>
    <w:p w14:paraId="0206B9D3" w14:textId="282B0F88" w:rsidR="00D01EB9" w:rsidRPr="00C30A41" w:rsidRDefault="00C30A41" w:rsidP="00616B89">
      <w:pPr>
        <w:spacing w:after="0" w:line="240" w:lineRule="auto"/>
        <w:ind w:right="-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00263739">
        <w:rPr>
          <w:rFonts w:ascii="Times New Roman" w:eastAsia="Times New Roman" w:hAnsi="Times New Roman" w:cs="Times New Roman"/>
          <w:sz w:val="28"/>
          <w:szCs w:val="28"/>
          <w:lang w:eastAsia="uk-UA"/>
        </w:rPr>
        <w:t> </w:t>
      </w:r>
      <w:r>
        <w:rPr>
          <w:rFonts w:ascii="Times New Roman" w:eastAsia="Times New Roman" w:hAnsi="Times New Roman" w:cs="Times New Roman"/>
          <w:sz w:val="28"/>
          <w:szCs w:val="28"/>
          <w:lang w:eastAsia="uk-UA"/>
        </w:rPr>
        <w:t>П</w:t>
      </w:r>
      <w:r w:rsidR="00246FAF" w:rsidRPr="00FB66BE">
        <w:rPr>
          <w:rFonts w:ascii="Times New Roman" w:eastAsia="Times New Roman" w:hAnsi="Times New Roman" w:cs="Times New Roman"/>
          <w:sz w:val="28"/>
          <w:szCs w:val="28"/>
          <w:lang w:eastAsia="uk-UA"/>
        </w:rPr>
        <w:t>оказни</w:t>
      </w:r>
      <w:r w:rsidR="00FB66BE" w:rsidRPr="00FB66BE">
        <w:rPr>
          <w:rFonts w:ascii="Times New Roman" w:eastAsia="Times New Roman" w:hAnsi="Times New Roman" w:cs="Times New Roman"/>
          <w:sz w:val="28"/>
          <w:szCs w:val="28"/>
          <w:lang w:eastAsia="uk-UA"/>
        </w:rPr>
        <w:t xml:space="preserve">ки смертності від певних причин: </w:t>
      </w:r>
      <w:r w:rsidR="00D01EB9" w:rsidRPr="004744CD">
        <w:rPr>
          <w:rFonts w:ascii="Times New Roman" w:hAnsi="Times New Roman" w:cs="Times New Roman"/>
          <w:sz w:val="28"/>
          <w:szCs w:val="28"/>
        </w:rPr>
        <w:t>п</w:t>
      </w:r>
      <w:r w:rsidR="00FB66BE" w:rsidRPr="004744CD">
        <w:rPr>
          <w:rFonts w:ascii="Times New Roman" w:hAnsi="Times New Roman" w:cs="Times New Roman"/>
          <w:sz w:val="28"/>
          <w:szCs w:val="28"/>
        </w:rPr>
        <w:t xml:space="preserve">ротягом 2022 року </w:t>
      </w:r>
      <w:r w:rsidR="00FB66BE" w:rsidRPr="00FB66BE">
        <w:rPr>
          <w:rFonts w:ascii="Times New Roman" w:hAnsi="Times New Roman" w:cs="Times New Roman"/>
          <w:sz w:val="28"/>
          <w:szCs w:val="28"/>
        </w:rPr>
        <w:t xml:space="preserve">порівняно з 2017 роком рівень смертності зріс на 28%, в тому числі, знизилася смертність від новоутворень (1,7%), деяких інфекційних та </w:t>
      </w:r>
      <w:r w:rsidR="00FB66BE" w:rsidRPr="00FB66BE">
        <w:rPr>
          <w:rFonts w:ascii="Times New Roman" w:hAnsi="Times New Roman" w:cs="Times New Roman"/>
          <w:sz w:val="28"/>
          <w:szCs w:val="28"/>
        </w:rPr>
        <w:lastRenderedPageBreak/>
        <w:t xml:space="preserve">паразитарних </w:t>
      </w:r>
      <w:proofErr w:type="spellStart"/>
      <w:r w:rsidR="00FB66BE" w:rsidRPr="00FB66BE">
        <w:rPr>
          <w:rFonts w:ascii="Times New Roman" w:hAnsi="Times New Roman" w:cs="Times New Roman"/>
          <w:sz w:val="28"/>
          <w:szCs w:val="28"/>
        </w:rPr>
        <w:t>хвороб</w:t>
      </w:r>
      <w:proofErr w:type="spellEnd"/>
      <w:r w:rsidR="00FB66BE" w:rsidRPr="00FB66BE">
        <w:rPr>
          <w:rFonts w:ascii="Times New Roman" w:hAnsi="Times New Roman" w:cs="Times New Roman"/>
          <w:sz w:val="28"/>
          <w:szCs w:val="28"/>
        </w:rPr>
        <w:t xml:space="preserve"> (27,8%) та зовнішніх причини смерті (1,6%), проте зросла смертність від </w:t>
      </w:r>
      <w:proofErr w:type="spellStart"/>
      <w:r w:rsidR="00FB66BE" w:rsidRPr="00FB66BE">
        <w:rPr>
          <w:rFonts w:ascii="Times New Roman" w:hAnsi="Times New Roman" w:cs="Times New Roman"/>
          <w:sz w:val="28"/>
          <w:szCs w:val="28"/>
        </w:rPr>
        <w:t>хвороб</w:t>
      </w:r>
      <w:proofErr w:type="spellEnd"/>
      <w:r w:rsidR="00FB66BE" w:rsidRPr="00FB66BE">
        <w:rPr>
          <w:rFonts w:ascii="Times New Roman" w:hAnsi="Times New Roman" w:cs="Times New Roman"/>
          <w:sz w:val="28"/>
          <w:szCs w:val="28"/>
        </w:rPr>
        <w:t xml:space="preserve"> системи </w:t>
      </w:r>
      <w:r w:rsidR="00FB66BE" w:rsidRPr="00D01EB9">
        <w:rPr>
          <w:rFonts w:ascii="Times New Roman" w:hAnsi="Times New Roman" w:cs="Times New Roman"/>
          <w:sz w:val="28"/>
          <w:szCs w:val="28"/>
        </w:rPr>
        <w:t xml:space="preserve">кровообігу (15,5%), </w:t>
      </w:r>
      <w:proofErr w:type="spellStart"/>
      <w:r w:rsidR="00FB66BE" w:rsidRPr="00D01EB9">
        <w:rPr>
          <w:rFonts w:ascii="Times New Roman" w:hAnsi="Times New Roman" w:cs="Times New Roman"/>
          <w:sz w:val="28"/>
          <w:szCs w:val="28"/>
        </w:rPr>
        <w:t>хвороб</w:t>
      </w:r>
      <w:proofErr w:type="spellEnd"/>
      <w:r w:rsidR="00FB66BE" w:rsidRPr="00D01EB9">
        <w:rPr>
          <w:rFonts w:ascii="Times New Roman" w:hAnsi="Times New Roman" w:cs="Times New Roman"/>
          <w:sz w:val="28"/>
          <w:szCs w:val="28"/>
        </w:rPr>
        <w:t xml:space="preserve"> органів травлення (19,4%) та дихання (99,3%).</w:t>
      </w:r>
      <w:r w:rsidR="0023021D">
        <w:rPr>
          <w:rFonts w:ascii="Times New Roman" w:hAnsi="Times New Roman" w:cs="Times New Roman"/>
          <w:sz w:val="28"/>
          <w:szCs w:val="28"/>
        </w:rPr>
        <w:t xml:space="preserve"> </w:t>
      </w:r>
      <w:r w:rsidR="00D01EB9" w:rsidRPr="00D01EB9">
        <w:rPr>
          <w:rFonts w:ascii="Times New Roman" w:hAnsi="Times New Roman" w:cs="Times New Roman"/>
          <w:sz w:val="28"/>
          <w:szCs w:val="28"/>
        </w:rPr>
        <w:t>Величез</w:t>
      </w:r>
      <w:r w:rsidR="0023021D">
        <w:rPr>
          <w:rFonts w:ascii="Times New Roman" w:hAnsi="Times New Roman" w:cs="Times New Roman"/>
          <w:sz w:val="28"/>
          <w:szCs w:val="28"/>
        </w:rPr>
        <w:t>ний вплив на структуру показників смертності</w:t>
      </w:r>
      <w:r w:rsidR="00D01EB9" w:rsidRPr="00D01EB9">
        <w:rPr>
          <w:rFonts w:ascii="Times New Roman" w:hAnsi="Times New Roman" w:cs="Times New Roman"/>
          <w:sz w:val="28"/>
          <w:szCs w:val="28"/>
        </w:rPr>
        <w:t xml:space="preserve"> мав COVID-19. За 2,5 роки загальна кількість померлих від цієї хвороби становить 108,9 тис. осіб</w:t>
      </w:r>
      <w:r>
        <w:rPr>
          <w:rFonts w:ascii="Times New Roman" w:hAnsi="Times New Roman" w:cs="Times New Roman"/>
          <w:sz w:val="28"/>
          <w:szCs w:val="28"/>
        </w:rPr>
        <w:t>.</w:t>
      </w:r>
      <w:r>
        <w:rPr>
          <w:rFonts w:ascii="Times New Roman" w:eastAsia="Times New Roman" w:hAnsi="Times New Roman" w:cs="Times New Roman"/>
          <w:sz w:val="28"/>
          <w:szCs w:val="28"/>
          <w:lang w:eastAsia="uk-UA"/>
        </w:rPr>
        <w:t xml:space="preserve"> </w:t>
      </w:r>
      <w:proofErr w:type="spellStart"/>
      <w:r w:rsidR="00D01EB9" w:rsidRPr="00D01EB9">
        <w:rPr>
          <w:rFonts w:ascii="Times New Roman" w:hAnsi="Times New Roman" w:cs="Times New Roman"/>
          <w:sz w:val="28"/>
          <w:szCs w:val="28"/>
        </w:rPr>
        <w:t>Надсмертність</w:t>
      </w:r>
      <w:proofErr w:type="spellEnd"/>
      <w:r w:rsidR="00D01EB9" w:rsidRPr="00D01EB9">
        <w:rPr>
          <w:rFonts w:ascii="Times New Roman" w:hAnsi="Times New Roman" w:cs="Times New Roman"/>
          <w:sz w:val="28"/>
          <w:szCs w:val="28"/>
        </w:rPr>
        <w:t xml:space="preserve"> населення України від </w:t>
      </w:r>
      <w:proofErr w:type="spellStart"/>
      <w:r w:rsidR="00D01EB9" w:rsidRPr="00D01EB9">
        <w:rPr>
          <w:rFonts w:ascii="Times New Roman" w:hAnsi="Times New Roman" w:cs="Times New Roman"/>
          <w:sz w:val="28"/>
          <w:szCs w:val="28"/>
        </w:rPr>
        <w:t>хвороб</w:t>
      </w:r>
      <w:proofErr w:type="spellEnd"/>
      <w:r w:rsidR="00D01EB9" w:rsidRPr="00D01EB9">
        <w:rPr>
          <w:rFonts w:ascii="Times New Roman" w:hAnsi="Times New Roman" w:cs="Times New Roman"/>
          <w:sz w:val="28"/>
          <w:szCs w:val="28"/>
        </w:rPr>
        <w:t xml:space="preserve"> системи кровообігу наразі залишається серйозною проблемою. Поряд з одним з найвищих у Європі рівнем і несприятливою динамікою особливе зане</w:t>
      </w:r>
      <w:r w:rsidR="0023021D">
        <w:rPr>
          <w:rFonts w:ascii="Times New Roman" w:hAnsi="Times New Roman" w:cs="Times New Roman"/>
          <w:sz w:val="28"/>
          <w:szCs w:val="28"/>
        </w:rPr>
        <w:t>покоєння викликає структура показників</w:t>
      </w:r>
      <w:r w:rsidR="00D01EB9" w:rsidRPr="00D01EB9">
        <w:rPr>
          <w:rFonts w:ascii="Times New Roman" w:hAnsi="Times New Roman" w:cs="Times New Roman"/>
          <w:sz w:val="28"/>
          <w:szCs w:val="28"/>
        </w:rPr>
        <w:t xml:space="preserve"> смертності, а саме надлишкова у порівнянні з країнами Західної Європи частка смертей від ішемічної хвороби серця. Особливістю смертності від ішемічної хвороби серця є те, що, практично не вражаючи дитячі та підліткові контингенти, ця смертність різко підвищується з віку 20 років, значно перевищуючи у працездатному і похилому віці смертність від </w:t>
      </w:r>
      <w:proofErr w:type="spellStart"/>
      <w:r w:rsidR="00D01EB9" w:rsidRPr="00D01EB9">
        <w:rPr>
          <w:rFonts w:ascii="Times New Roman" w:hAnsi="Times New Roman" w:cs="Times New Roman"/>
          <w:sz w:val="28"/>
          <w:szCs w:val="28"/>
        </w:rPr>
        <w:t>цереброваскулярних</w:t>
      </w:r>
      <w:proofErr w:type="spellEnd"/>
      <w:r w:rsidR="00D01EB9" w:rsidRPr="00D01EB9">
        <w:rPr>
          <w:rFonts w:ascii="Times New Roman" w:hAnsi="Times New Roman" w:cs="Times New Roman"/>
          <w:sz w:val="28"/>
          <w:szCs w:val="28"/>
        </w:rPr>
        <w:t xml:space="preserve"> </w:t>
      </w:r>
      <w:proofErr w:type="spellStart"/>
      <w:r w:rsidR="00D01EB9" w:rsidRPr="00D01EB9">
        <w:rPr>
          <w:rFonts w:ascii="Times New Roman" w:hAnsi="Times New Roman" w:cs="Times New Roman"/>
          <w:sz w:val="28"/>
          <w:szCs w:val="28"/>
        </w:rPr>
        <w:t>хвороб</w:t>
      </w:r>
      <w:proofErr w:type="spellEnd"/>
      <w:r w:rsidR="00D01EB9" w:rsidRPr="00D01EB9">
        <w:rPr>
          <w:rFonts w:ascii="Times New Roman" w:hAnsi="Times New Roman" w:cs="Times New Roman"/>
          <w:sz w:val="28"/>
          <w:szCs w:val="28"/>
        </w:rPr>
        <w:t xml:space="preserve"> системи кровообігу.</w:t>
      </w:r>
    </w:p>
    <w:p w14:paraId="5262E8A3" w14:textId="77777777" w:rsidR="00263739" w:rsidRDefault="00094B4A" w:rsidP="00263739">
      <w:pPr>
        <w:spacing w:after="0" w:line="240" w:lineRule="auto"/>
        <w:ind w:right="-1" w:firstLine="567"/>
        <w:jc w:val="both"/>
        <w:rPr>
          <w:rFonts w:ascii="Times New Roman" w:hAnsi="Times New Roman" w:cs="Times New Roman"/>
          <w:sz w:val="28"/>
          <w:szCs w:val="28"/>
        </w:rPr>
      </w:pPr>
      <w:r w:rsidRPr="00094B4A">
        <w:rPr>
          <w:rFonts w:ascii="Times New Roman" w:hAnsi="Times New Roman" w:cs="Times New Roman"/>
          <w:sz w:val="28"/>
          <w:szCs w:val="28"/>
        </w:rPr>
        <w:t xml:space="preserve">Наразі спостерігаються негативні зміни показника смертності населення в Україні, яке почалося з 2010-х років, коли в умовах широкомасштабної збройної агресії Російської Федерації проти України та поширення у 2020–2021 роках COVID-19 підвищилась </w:t>
      </w:r>
      <w:r w:rsidR="0023021D">
        <w:rPr>
          <w:rFonts w:ascii="Times New Roman" w:hAnsi="Times New Roman" w:cs="Times New Roman"/>
          <w:sz w:val="28"/>
          <w:szCs w:val="28"/>
        </w:rPr>
        <w:t>інтенсивність вимирання населення</w:t>
      </w:r>
      <w:r w:rsidRPr="00094B4A">
        <w:rPr>
          <w:rFonts w:ascii="Times New Roman" w:hAnsi="Times New Roman" w:cs="Times New Roman"/>
          <w:sz w:val="28"/>
          <w:szCs w:val="28"/>
        </w:rPr>
        <w:t>. У 2021 році загальна кількість померлих ст</w:t>
      </w:r>
      <w:r w:rsidR="0023021D">
        <w:rPr>
          <w:rFonts w:ascii="Times New Roman" w:hAnsi="Times New Roman" w:cs="Times New Roman"/>
          <w:sz w:val="28"/>
          <w:szCs w:val="28"/>
        </w:rPr>
        <w:t>ановила 714,3 тис. осіб (</w:t>
      </w:r>
      <w:r w:rsidRPr="00094B4A">
        <w:rPr>
          <w:rFonts w:ascii="Times New Roman" w:hAnsi="Times New Roman" w:cs="Times New Roman"/>
          <w:sz w:val="28"/>
          <w:szCs w:val="28"/>
        </w:rPr>
        <w:t xml:space="preserve"> на 97,5 тис. осіб більше ніж за попередній рік</w:t>
      </w:r>
      <w:r w:rsidR="0023021D">
        <w:rPr>
          <w:rFonts w:ascii="Times New Roman" w:hAnsi="Times New Roman" w:cs="Times New Roman"/>
          <w:sz w:val="28"/>
          <w:szCs w:val="28"/>
        </w:rPr>
        <w:t>)</w:t>
      </w:r>
      <w:r w:rsidRPr="00094B4A">
        <w:rPr>
          <w:rFonts w:ascii="Times New Roman" w:hAnsi="Times New Roman" w:cs="Times New Roman"/>
          <w:sz w:val="28"/>
          <w:szCs w:val="28"/>
        </w:rPr>
        <w:t>. У містах число померлих зросло у порівнянні з 2020 роком на 79,7 тис.</w:t>
      </w:r>
      <w:r w:rsidR="0023021D">
        <w:rPr>
          <w:rFonts w:ascii="Times New Roman" w:hAnsi="Times New Roman" w:cs="Times New Roman"/>
          <w:sz w:val="28"/>
          <w:szCs w:val="28"/>
        </w:rPr>
        <w:t xml:space="preserve"> осіб</w:t>
      </w:r>
      <w:r w:rsidRPr="00094B4A">
        <w:rPr>
          <w:rFonts w:ascii="Times New Roman" w:hAnsi="Times New Roman" w:cs="Times New Roman"/>
          <w:sz w:val="28"/>
          <w:szCs w:val="28"/>
        </w:rPr>
        <w:t>, а в сел</w:t>
      </w:r>
      <w:r>
        <w:rPr>
          <w:rFonts w:ascii="Times New Roman" w:hAnsi="Times New Roman" w:cs="Times New Roman"/>
          <w:sz w:val="28"/>
          <w:szCs w:val="28"/>
        </w:rPr>
        <w:t>ах – на 17,7 тис. осіб</w:t>
      </w:r>
      <w:r w:rsidR="0023021D">
        <w:rPr>
          <w:rFonts w:ascii="Times New Roman" w:hAnsi="Times New Roman" w:cs="Times New Roman"/>
          <w:sz w:val="28"/>
          <w:szCs w:val="28"/>
        </w:rPr>
        <w:t>.</w:t>
      </w:r>
      <w:r w:rsidRPr="00094B4A">
        <w:rPr>
          <w:rFonts w:ascii="Times New Roman" w:hAnsi="Times New Roman" w:cs="Times New Roman"/>
          <w:sz w:val="28"/>
          <w:szCs w:val="28"/>
        </w:rPr>
        <w:t xml:space="preserve"> На жаль, через вплив шир</w:t>
      </w:r>
      <w:r>
        <w:rPr>
          <w:rFonts w:ascii="Times New Roman" w:hAnsi="Times New Roman" w:cs="Times New Roman"/>
          <w:sz w:val="28"/>
          <w:szCs w:val="28"/>
        </w:rPr>
        <w:t xml:space="preserve">окомасштабної збройної агресії російської федерації проти України </w:t>
      </w:r>
      <w:r w:rsidRPr="00094B4A">
        <w:rPr>
          <w:rFonts w:ascii="Times New Roman" w:hAnsi="Times New Roman" w:cs="Times New Roman"/>
          <w:sz w:val="28"/>
          <w:szCs w:val="28"/>
        </w:rPr>
        <w:t>проаналізувати дані зі смертності за 2022</w:t>
      </w:r>
      <w:r w:rsidR="00263739">
        <w:rPr>
          <w:rFonts w:ascii="Times New Roman" w:hAnsi="Times New Roman" w:cs="Times New Roman"/>
          <w:sz w:val="28"/>
          <w:szCs w:val="28"/>
        </w:rPr>
        <w:t>–</w:t>
      </w:r>
      <w:r>
        <w:rPr>
          <w:rFonts w:ascii="Times New Roman" w:hAnsi="Times New Roman" w:cs="Times New Roman"/>
          <w:sz w:val="28"/>
          <w:szCs w:val="28"/>
        </w:rPr>
        <w:t>2025 роки</w:t>
      </w:r>
      <w:r w:rsidRPr="00094B4A">
        <w:rPr>
          <w:rFonts w:ascii="Times New Roman" w:hAnsi="Times New Roman" w:cs="Times New Roman"/>
          <w:sz w:val="28"/>
          <w:szCs w:val="28"/>
        </w:rPr>
        <w:t xml:space="preserve"> не є можливим через їх </w:t>
      </w:r>
      <w:r w:rsidRPr="004744CD">
        <w:rPr>
          <w:rFonts w:ascii="Times New Roman" w:hAnsi="Times New Roman" w:cs="Times New Roman"/>
          <w:sz w:val="28"/>
          <w:szCs w:val="28"/>
        </w:rPr>
        <w:t xml:space="preserve">недоступність (головний розпорядник цієї інформації в Україні – Державна служба статистики України), </w:t>
      </w:r>
      <w:r w:rsidRPr="00094B4A">
        <w:rPr>
          <w:rFonts w:ascii="Times New Roman" w:hAnsi="Times New Roman" w:cs="Times New Roman"/>
          <w:sz w:val="28"/>
          <w:szCs w:val="28"/>
        </w:rPr>
        <w:t>проте можна припустити, що ш</w:t>
      </w:r>
      <w:r>
        <w:rPr>
          <w:rFonts w:ascii="Times New Roman" w:hAnsi="Times New Roman" w:cs="Times New Roman"/>
          <w:sz w:val="28"/>
          <w:szCs w:val="28"/>
        </w:rPr>
        <w:t>ирокомасштабна збройна агресія російської ф</w:t>
      </w:r>
      <w:r w:rsidRPr="00094B4A">
        <w:rPr>
          <w:rFonts w:ascii="Times New Roman" w:hAnsi="Times New Roman" w:cs="Times New Roman"/>
          <w:sz w:val="28"/>
          <w:szCs w:val="28"/>
        </w:rPr>
        <w:t>едерації проти України суттєво вплинула на рівень смертності в країні.</w:t>
      </w:r>
    </w:p>
    <w:p w14:paraId="247B7FEC" w14:textId="4EE588CE" w:rsidR="00490E2D" w:rsidRPr="004B680C" w:rsidRDefault="00C30A41" w:rsidP="00263739">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2.</w:t>
      </w:r>
      <w:r w:rsidR="00263739">
        <w:rPr>
          <w:rFonts w:ascii="Times New Roman" w:hAnsi="Times New Roman" w:cs="Times New Roman"/>
          <w:sz w:val="28"/>
          <w:szCs w:val="28"/>
        </w:rPr>
        <w:t> </w:t>
      </w:r>
      <w:r w:rsidR="00490E2D">
        <w:rPr>
          <w:rFonts w:ascii="Times New Roman" w:hAnsi="Times New Roman" w:cs="Times New Roman"/>
          <w:sz w:val="28"/>
          <w:szCs w:val="28"/>
        </w:rPr>
        <w:t>Тенденція народжуваності: з</w:t>
      </w:r>
      <w:r w:rsidR="00490E2D" w:rsidRPr="00490E2D">
        <w:rPr>
          <w:rFonts w:ascii="Times New Roman" w:hAnsi="Times New Roman" w:cs="Times New Roman"/>
          <w:sz w:val="28"/>
          <w:szCs w:val="28"/>
        </w:rPr>
        <w:t xml:space="preserve">араз Україна має одну </w:t>
      </w:r>
      <w:r w:rsidR="0023021D">
        <w:rPr>
          <w:rFonts w:ascii="Times New Roman" w:hAnsi="Times New Roman" w:cs="Times New Roman"/>
          <w:sz w:val="28"/>
          <w:szCs w:val="28"/>
        </w:rPr>
        <w:t>з найгірших характеристик тенденції</w:t>
      </w:r>
      <w:r w:rsidR="00490E2D" w:rsidRPr="00490E2D">
        <w:rPr>
          <w:rFonts w:ascii="Times New Roman" w:hAnsi="Times New Roman" w:cs="Times New Roman"/>
          <w:sz w:val="28"/>
          <w:szCs w:val="28"/>
        </w:rPr>
        <w:t xml:space="preserve"> народжуваності серед європейських країн. Нині тенденція народжуваності в нашій державі відповідає загальній спрямованості репродуктивної активності на всьому європейському просторі, проте динаміка індикаторів народжуваності відхиляється від еволюційного ходу цього процесу, відзначаючись екстремальністю падінь і наявністю коливань, пов’язаних не стільки із трансформацією моделі народжуваності, скільки із «відлунням» соціальних катаклізмів і політичних впливів. Починаючи з 2014 року, в Україні має місце стійке зниження народжуваності.</w:t>
      </w:r>
      <w:r w:rsidR="00647416" w:rsidRPr="00647416">
        <w:t xml:space="preserve"> </w:t>
      </w:r>
      <w:r w:rsidR="00647416" w:rsidRPr="00647416">
        <w:rPr>
          <w:rFonts w:ascii="Times New Roman" w:hAnsi="Times New Roman" w:cs="Times New Roman"/>
          <w:sz w:val="28"/>
          <w:szCs w:val="28"/>
        </w:rPr>
        <w:t>Перспективи поліпшення ситуації з народжуваністю населення в Україні – необнадійливі. Через затяжну системну кризу показник дітородної активності жінок у нашій країні характеризується невисоким рівнем – 12–14 дітей на 10 жінок, а враховуючи вплив шир</w:t>
      </w:r>
      <w:r w:rsidR="00647416">
        <w:rPr>
          <w:rFonts w:ascii="Times New Roman" w:hAnsi="Times New Roman" w:cs="Times New Roman"/>
          <w:sz w:val="28"/>
          <w:szCs w:val="28"/>
        </w:rPr>
        <w:t>окомасштабної збройної агресії російської ф</w:t>
      </w:r>
      <w:r w:rsidR="00647416" w:rsidRPr="00647416">
        <w:rPr>
          <w:rFonts w:ascii="Times New Roman" w:hAnsi="Times New Roman" w:cs="Times New Roman"/>
          <w:sz w:val="28"/>
          <w:szCs w:val="28"/>
        </w:rPr>
        <w:t>едерації проти України, цей показник залишатиметься на низькому рівні ще тривалий час.</w:t>
      </w:r>
    </w:p>
    <w:p w14:paraId="30E74153" w14:textId="4FA8CBED" w:rsidR="00C923B3" w:rsidRPr="0014283D" w:rsidRDefault="004B680C" w:rsidP="00616B89">
      <w:pPr>
        <w:spacing w:after="0" w:line="240" w:lineRule="auto"/>
        <w:ind w:right="-1" w:firstLine="567"/>
        <w:jc w:val="both"/>
        <w:rPr>
          <w:rFonts w:ascii="Times New Roman" w:eastAsia="Times New Roman" w:hAnsi="Times New Roman" w:cs="Times New Roman"/>
          <w:sz w:val="28"/>
          <w:szCs w:val="28"/>
          <w:lang w:eastAsia="uk-UA"/>
        </w:rPr>
      </w:pPr>
      <w:r>
        <w:rPr>
          <w:rFonts w:ascii="Times New Roman" w:hAnsi="Times New Roman" w:cs="Times New Roman"/>
          <w:sz w:val="28"/>
          <w:szCs w:val="28"/>
        </w:rPr>
        <w:t>3.</w:t>
      </w:r>
      <w:r w:rsidR="00263739">
        <w:rPr>
          <w:rFonts w:ascii="Times New Roman" w:hAnsi="Times New Roman" w:cs="Times New Roman"/>
          <w:sz w:val="28"/>
          <w:szCs w:val="28"/>
        </w:rPr>
        <w:t> </w:t>
      </w:r>
      <w:r w:rsidR="00C923B3" w:rsidRPr="00C923B3">
        <w:rPr>
          <w:rFonts w:ascii="Times New Roman" w:hAnsi="Times New Roman" w:cs="Times New Roman"/>
          <w:sz w:val="28"/>
          <w:szCs w:val="28"/>
        </w:rPr>
        <w:t xml:space="preserve">Тривалість життя є одним з найінформативніших критеріїв оцінювання стану здоров’я населення, його благополуччя, а також </w:t>
      </w:r>
      <w:r w:rsidR="00C923B3" w:rsidRPr="00C923B3">
        <w:rPr>
          <w:rFonts w:ascii="Times New Roman" w:hAnsi="Times New Roman" w:cs="Times New Roman"/>
          <w:sz w:val="28"/>
          <w:szCs w:val="28"/>
        </w:rPr>
        <w:lastRenderedPageBreak/>
        <w:t xml:space="preserve">підсумовуючою оцінкою умов життєдіяльності людності та мірилом ефективності </w:t>
      </w:r>
      <w:r w:rsidR="004744CD" w:rsidRPr="004744CD">
        <w:rPr>
          <w:rFonts w:ascii="Times New Roman" w:hAnsi="Times New Roman" w:cs="Times New Roman"/>
          <w:sz w:val="28"/>
          <w:szCs w:val="28"/>
        </w:rPr>
        <w:t>Н</w:t>
      </w:r>
      <w:r w:rsidR="00C923B3" w:rsidRPr="004744CD">
        <w:rPr>
          <w:rFonts w:ascii="Times New Roman" w:hAnsi="Times New Roman" w:cs="Times New Roman"/>
          <w:sz w:val="28"/>
          <w:szCs w:val="28"/>
        </w:rPr>
        <w:t>аціональної служби здоров’я</w:t>
      </w:r>
      <w:r w:rsidR="004744CD" w:rsidRPr="004744CD">
        <w:rPr>
          <w:rFonts w:ascii="Times New Roman" w:hAnsi="Times New Roman" w:cs="Times New Roman"/>
          <w:sz w:val="28"/>
          <w:szCs w:val="28"/>
        </w:rPr>
        <w:t xml:space="preserve"> України</w:t>
      </w:r>
      <w:r w:rsidR="00C923B3" w:rsidRPr="004744CD">
        <w:rPr>
          <w:rFonts w:ascii="Times New Roman" w:hAnsi="Times New Roman" w:cs="Times New Roman"/>
          <w:sz w:val="28"/>
          <w:szCs w:val="28"/>
        </w:rPr>
        <w:t xml:space="preserve">. </w:t>
      </w:r>
      <w:r w:rsidR="00C923B3" w:rsidRPr="00C923B3">
        <w:rPr>
          <w:rFonts w:ascii="Times New Roman" w:hAnsi="Times New Roman" w:cs="Times New Roman"/>
          <w:sz w:val="28"/>
          <w:szCs w:val="28"/>
        </w:rPr>
        <w:t>Тобто цей показник не лише кількісно вимірює довжину (середнє число років) майбутнього життя для пересічної особи, а й може слугувати індикатором якості життя населення. Так, показник очікуваної тривалості життя при</w:t>
      </w:r>
      <w:r w:rsidR="00C923B3">
        <w:rPr>
          <w:rFonts w:ascii="Times New Roman" w:hAnsi="Times New Roman" w:cs="Times New Roman"/>
          <w:sz w:val="28"/>
          <w:szCs w:val="28"/>
        </w:rPr>
        <w:t xml:space="preserve"> народженні для хлопчиків у 2022</w:t>
      </w:r>
      <w:r w:rsidR="00C923B3" w:rsidRPr="00C923B3">
        <w:rPr>
          <w:rFonts w:ascii="Times New Roman" w:hAnsi="Times New Roman" w:cs="Times New Roman"/>
          <w:sz w:val="28"/>
          <w:szCs w:val="28"/>
        </w:rPr>
        <w:t xml:space="preserve"> році, порівняно з попередні</w:t>
      </w:r>
      <w:r w:rsidR="00C923B3">
        <w:rPr>
          <w:rFonts w:ascii="Times New Roman" w:hAnsi="Times New Roman" w:cs="Times New Roman"/>
          <w:sz w:val="28"/>
          <w:szCs w:val="28"/>
        </w:rPr>
        <w:t xml:space="preserve">м роком, зменшився </w:t>
      </w:r>
      <w:r w:rsidR="00C923B3" w:rsidRPr="00C923B3">
        <w:rPr>
          <w:rFonts w:ascii="Times New Roman" w:hAnsi="Times New Roman" w:cs="Times New Roman"/>
          <w:sz w:val="28"/>
          <w:szCs w:val="28"/>
        </w:rPr>
        <w:t>в містах – на 3,9</w:t>
      </w:r>
      <w:r w:rsidR="00C923B3">
        <w:rPr>
          <w:rFonts w:ascii="Times New Roman" w:hAnsi="Times New Roman" w:cs="Times New Roman"/>
          <w:sz w:val="28"/>
          <w:szCs w:val="28"/>
        </w:rPr>
        <w:t xml:space="preserve"> роки</w:t>
      </w:r>
      <w:r w:rsidR="00C923B3" w:rsidRPr="00C923B3">
        <w:rPr>
          <w:rFonts w:ascii="Times New Roman" w:hAnsi="Times New Roman" w:cs="Times New Roman"/>
          <w:sz w:val="28"/>
          <w:szCs w:val="28"/>
        </w:rPr>
        <w:t xml:space="preserve">. Зміни показника очікуваної тривалості життя при народженні для </w:t>
      </w:r>
      <w:proofErr w:type="spellStart"/>
      <w:r w:rsidR="00C923B3" w:rsidRPr="00C923B3">
        <w:rPr>
          <w:rFonts w:ascii="Times New Roman" w:hAnsi="Times New Roman" w:cs="Times New Roman"/>
          <w:sz w:val="28"/>
          <w:szCs w:val="28"/>
        </w:rPr>
        <w:t>дівчаток</w:t>
      </w:r>
      <w:proofErr w:type="spellEnd"/>
      <w:r w:rsidR="00C923B3" w:rsidRPr="00C923B3">
        <w:rPr>
          <w:rFonts w:ascii="Times New Roman" w:hAnsi="Times New Roman" w:cs="Times New Roman"/>
          <w:sz w:val="28"/>
          <w:szCs w:val="28"/>
        </w:rPr>
        <w:t xml:space="preserve"> виг</w:t>
      </w:r>
      <w:r w:rsidR="00C923B3">
        <w:rPr>
          <w:rFonts w:ascii="Times New Roman" w:hAnsi="Times New Roman" w:cs="Times New Roman"/>
          <w:sz w:val="28"/>
          <w:szCs w:val="28"/>
        </w:rPr>
        <w:t>лядають таким чином: зменшення в містах – на 2,3</w:t>
      </w:r>
      <w:r w:rsidR="00263739">
        <w:rPr>
          <w:rFonts w:ascii="Times New Roman" w:hAnsi="Times New Roman" w:cs="Times New Roman"/>
          <w:sz w:val="28"/>
          <w:szCs w:val="28"/>
        </w:rPr>
        <w:t xml:space="preserve"> роки</w:t>
      </w:r>
      <w:r w:rsidR="00C923B3" w:rsidRPr="00C923B3">
        <w:rPr>
          <w:rFonts w:ascii="Times New Roman" w:hAnsi="Times New Roman" w:cs="Times New Roman"/>
          <w:sz w:val="28"/>
          <w:szCs w:val="28"/>
        </w:rPr>
        <w:t xml:space="preserve">. </w:t>
      </w:r>
      <w:proofErr w:type="spellStart"/>
      <w:r w:rsidR="00C923B3" w:rsidRPr="00C923B3">
        <w:rPr>
          <w:rFonts w:ascii="Times New Roman" w:hAnsi="Times New Roman" w:cs="Times New Roman"/>
          <w:sz w:val="28"/>
          <w:szCs w:val="28"/>
        </w:rPr>
        <w:t>Кумулятивно</w:t>
      </w:r>
      <w:proofErr w:type="spellEnd"/>
      <w:r w:rsidR="00C923B3" w:rsidRPr="00C923B3">
        <w:rPr>
          <w:rFonts w:ascii="Times New Roman" w:hAnsi="Times New Roman" w:cs="Times New Roman"/>
          <w:sz w:val="28"/>
          <w:szCs w:val="28"/>
        </w:rPr>
        <w:t xml:space="preserve"> за п’ять років цей показник для </w:t>
      </w:r>
      <w:proofErr w:type="spellStart"/>
      <w:r w:rsidR="00C923B3" w:rsidRPr="00C923B3">
        <w:rPr>
          <w:rFonts w:ascii="Times New Roman" w:hAnsi="Times New Roman" w:cs="Times New Roman"/>
          <w:sz w:val="28"/>
          <w:szCs w:val="28"/>
        </w:rPr>
        <w:t>дівчаток</w:t>
      </w:r>
      <w:proofErr w:type="spellEnd"/>
      <w:r w:rsidR="00C923B3" w:rsidRPr="00C923B3">
        <w:rPr>
          <w:rFonts w:ascii="Times New Roman" w:hAnsi="Times New Roman" w:cs="Times New Roman"/>
          <w:sz w:val="28"/>
          <w:szCs w:val="28"/>
        </w:rPr>
        <w:t xml:space="preserve"> зменши</w:t>
      </w:r>
      <w:r w:rsidR="00C923B3">
        <w:rPr>
          <w:rFonts w:ascii="Times New Roman" w:hAnsi="Times New Roman" w:cs="Times New Roman"/>
          <w:sz w:val="28"/>
          <w:szCs w:val="28"/>
        </w:rPr>
        <w:t>вся на 3,1</w:t>
      </w:r>
      <w:r w:rsidR="00263739">
        <w:rPr>
          <w:rFonts w:ascii="Times New Roman" w:hAnsi="Times New Roman" w:cs="Times New Roman"/>
          <w:sz w:val="28"/>
          <w:szCs w:val="28"/>
        </w:rPr>
        <w:t> </w:t>
      </w:r>
      <w:r w:rsidR="00C923B3">
        <w:rPr>
          <w:rFonts w:ascii="Times New Roman" w:hAnsi="Times New Roman" w:cs="Times New Roman"/>
          <w:sz w:val="28"/>
          <w:szCs w:val="28"/>
        </w:rPr>
        <w:t>роки.</w:t>
      </w:r>
    </w:p>
    <w:p w14:paraId="32C1D6A8" w14:textId="77777777" w:rsidR="004B680C" w:rsidRDefault="00A1645A" w:rsidP="00616B89">
      <w:pPr>
        <w:spacing w:after="0" w:line="240" w:lineRule="auto"/>
        <w:ind w:right="-1" w:firstLine="567"/>
        <w:jc w:val="both"/>
        <w:rPr>
          <w:rFonts w:ascii="Times New Roman" w:hAnsi="Times New Roman" w:cs="Times New Roman"/>
          <w:sz w:val="28"/>
          <w:szCs w:val="28"/>
        </w:rPr>
      </w:pPr>
      <w:r w:rsidRPr="00A1645A">
        <w:rPr>
          <w:rFonts w:ascii="Times New Roman" w:hAnsi="Times New Roman" w:cs="Times New Roman"/>
          <w:sz w:val="28"/>
          <w:szCs w:val="28"/>
        </w:rPr>
        <w:t>У ході епідеміологічного переходу в Україні відбуваються певні зрушення у структурі причин смерті населення, а саме зменшення ролі інфекційних патологій та посилення частки неінфекційних захворювань, на які припадає найбільший тягар втрачених років життя. Внаслідок того, що люди стали доживати до більш пізнього віку, змінилась не лише структура захворюваності й смертності населення, а й вимоги до медицини й охорони громадського здоров’я. Нині частка передчасних смертей в Україні відбувається через основні неінфекційні захворювання, а саме: серцево-</w:t>
      </w:r>
      <w:r w:rsidR="0023021D">
        <w:rPr>
          <w:rFonts w:ascii="Times New Roman" w:hAnsi="Times New Roman" w:cs="Times New Roman"/>
          <w:sz w:val="28"/>
          <w:szCs w:val="28"/>
        </w:rPr>
        <w:t>судинні, новоутворення, травлення та отруєння</w:t>
      </w:r>
      <w:r w:rsidRPr="00A1645A">
        <w:rPr>
          <w:rFonts w:ascii="Times New Roman" w:hAnsi="Times New Roman" w:cs="Times New Roman"/>
          <w:sz w:val="28"/>
          <w:szCs w:val="28"/>
        </w:rPr>
        <w:t xml:space="preserve">. Основними факторами ризику виникнення й розвитку цих </w:t>
      </w:r>
      <w:proofErr w:type="spellStart"/>
      <w:r w:rsidRPr="00A1645A">
        <w:rPr>
          <w:rFonts w:ascii="Times New Roman" w:hAnsi="Times New Roman" w:cs="Times New Roman"/>
          <w:sz w:val="28"/>
          <w:szCs w:val="28"/>
        </w:rPr>
        <w:t>хвороб</w:t>
      </w:r>
      <w:proofErr w:type="spellEnd"/>
      <w:r w:rsidRPr="00A1645A">
        <w:rPr>
          <w:rFonts w:ascii="Times New Roman" w:hAnsi="Times New Roman" w:cs="Times New Roman"/>
          <w:sz w:val="28"/>
          <w:szCs w:val="28"/>
        </w:rPr>
        <w:t xml:space="preserve"> є зловживання алкоголем, куріння, нездорове харчування та ожиріння, недостатня фізична активність. </w:t>
      </w:r>
    </w:p>
    <w:p w14:paraId="5154CC23" w14:textId="1AFBECC7" w:rsidR="00A1645A" w:rsidRDefault="00A1645A" w:rsidP="00616B89">
      <w:pPr>
        <w:spacing w:after="0" w:line="240" w:lineRule="auto"/>
        <w:ind w:right="-1" w:firstLine="567"/>
        <w:jc w:val="both"/>
        <w:rPr>
          <w:rFonts w:ascii="Times New Roman" w:hAnsi="Times New Roman" w:cs="Times New Roman"/>
          <w:sz w:val="28"/>
          <w:szCs w:val="28"/>
        </w:rPr>
      </w:pPr>
      <w:r w:rsidRPr="00A1645A">
        <w:rPr>
          <w:rFonts w:ascii="Times New Roman" w:hAnsi="Times New Roman" w:cs="Times New Roman"/>
          <w:sz w:val="28"/>
          <w:szCs w:val="28"/>
        </w:rPr>
        <w:t>Пріоритетними напрямами збільшення тривалості життя в Україні є: боротьба із серцево-судинними захворюваннями та новоутвореннями з метою с</w:t>
      </w:r>
      <w:r w:rsidR="0023021D">
        <w:rPr>
          <w:rFonts w:ascii="Times New Roman" w:hAnsi="Times New Roman" w:cs="Times New Roman"/>
          <w:sz w:val="28"/>
          <w:szCs w:val="28"/>
        </w:rPr>
        <w:t>корочення рівня смертності</w:t>
      </w:r>
      <w:r w:rsidRPr="00A1645A">
        <w:rPr>
          <w:rFonts w:ascii="Times New Roman" w:hAnsi="Times New Roman" w:cs="Times New Roman"/>
          <w:sz w:val="28"/>
          <w:szCs w:val="28"/>
        </w:rPr>
        <w:t xml:space="preserve">; подальша активізація антиалкогольної та </w:t>
      </w:r>
      <w:proofErr w:type="spellStart"/>
      <w:r w:rsidRPr="00A1645A">
        <w:rPr>
          <w:rFonts w:ascii="Times New Roman" w:hAnsi="Times New Roman" w:cs="Times New Roman"/>
          <w:sz w:val="28"/>
          <w:szCs w:val="28"/>
        </w:rPr>
        <w:t>антитютюнової</w:t>
      </w:r>
      <w:proofErr w:type="spellEnd"/>
      <w:r w:rsidRPr="00A1645A">
        <w:rPr>
          <w:rFonts w:ascii="Times New Roman" w:hAnsi="Times New Roman" w:cs="Times New Roman"/>
          <w:sz w:val="28"/>
          <w:szCs w:val="28"/>
        </w:rPr>
        <w:t xml:space="preserve"> політики; протидія ВІЛ/СНІДу, туберкульозу та </w:t>
      </w:r>
      <w:r w:rsidR="00263739">
        <w:rPr>
          <w:rFonts w:ascii="Times New Roman" w:hAnsi="Times New Roman" w:cs="Times New Roman"/>
          <w:sz w:val="28"/>
          <w:szCs w:val="28"/>
        </w:rPr>
        <w:t xml:space="preserve">                 </w:t>
      </w:r>
      <w:r w:rsidRPr="00A1645A">
        <w:rPr>
          <w:rFonts w:ascii="Times New Roman" w:hAnsi="Times New Roman" w:cs="Times New Roman"/>
          <w:sz w:val="28"/>
          <w:szCs w:val="28"/>
        </w:rPr>
        <w:t>COVID-19; зменшення рівня травматизму. Слід зазначити, що реалізація цих напрямів буде неефективна в разі відсутності підвищення економічного добробуту населення та гальмування вже розпочатого реформування медицини та охорони здоров’я. Подальші перспективи й резерви збільшення тривалості життя в Україні пов’язані зі зниженням: високої передчасної смертності чоловіків у працездатному віці, особливо у віці 30–44 роки, тобто смертності чоловіків, які перебувають на піку трудової активності; смертності жінок як середнього, так і передпенсійного віку; дитячої смертності.</w:t>
      </w:r>
    </w:p>
    <w:p w14:paraId="3D284424" w14:textId="77777777" w:rsidR="0011206B" w:rsidRDefault="0011206B" w:rsidP="00616B89">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Виконання Програми дасть змогу поліпшити демографічну ситуацію, збережен</w:t>
      </w:r>
      <w:r w:rsidR="00A1645A">
        <w:rPr>
          <w:rFonts w:ascii="Times New Roman" w:hAnsi="Times New Roman" w:cs="Times New Roman"/>
          <w:sz w:val="28"/>
          <w:szCs w:val="28"/>
        </w:rPr>
        <w:t>ня і зміцнення здоров’я</w:t>
      </w:r>
      <w:r w:rsidRPr="0011206B">
        <w:rPr>
          <w:rFonts w:ascii="Times New Roman" w:hAnsi="Times New Roman" w:cs="Times New Roman"/>
          <w:sz w:val="28"/>
          <w:szCs w:val="28"/>
        </w:rPr>
        <w:t xml:space="preserve"> населення Луцької міської територіальної громади, підвищення якості та ефективності медико-санітарної допомоги, забезпечення соціальної справедливості і прав громадян на охорону здоров’я, поширення стандартів здорового способу життя та забезпечення доступу до якісних медичних послуг, як передумова підвищення показників якості та тривалості життя</w:t>
      </w:r>
      <w:r w:rsidR="00663CAF" w:rsidRPr="00663CAF">
        <w:rPr>
          <w:rFonts w:ascii="Times New Roman" w:hAnsi="Times New Roman" w:cs="Times New Roman"/>
          <w:sz w:val="28"/>
          <w:szCs w:val="28"/>
        </w:rPr>
        <w:t>.</w:t>
      </w:r>
    </w:p>
    <w:p w14:paraId="4CCAE25C" w14:textId="77777777" w:rsidR="0033245B" w:rsidRDefault="0033245B" w:rsidP="00616B89">
      <w:pPr>
        <w:spacing w:after="0" w:line="240" w:lineRule="auto"/>
        <w:ind w:right="-1" w:firstLine="567"/>
        <w:jc w:val="both"/>
        <w:rPr>
          <w:rFonts w:ascii="Times New Roman" w:hAnsi="Times New Roman" w:cs="Times New Roman"/>
          <w:sz w:val="28"/>
          <w:szCs w:val="28"/>
        </w:rPr>
      </w:pPr>
    </w:p>
    <w:p w14:paraId="0CFAF65E" w14:textId="77777777" w:rsidR="00263739" w:rsidRDefault="00263739" w:rsidP="00616B89">
      <w:pPr>
        <w:pStyle w:val="a5"/>
        <w:spacing w:after="0" w:line="240" w:lineRule="auto"/>
        <w:ind w:left="0" w:right="-1" w:firstLine="567"/>
        <w:jc w:val="center"/>
        <w:rPr>
          <w:rFonts w:ascii="Times New Roman" w:hAnsi="Times New Roman" w:cs="Times New Roman"/>
          <w:b/>
          <w:sz w:val="28"/>
          <w:szCs w:val="28"/>
          <w:lang w:val="uk-UA"/>
        </w:rPr>
      </w:pPr>
    </w:p>
    <w:p w14:paraId="1E5AAFA0" w14:textId="4DB75314" w:rsidR="00306EC5" w:rsidRPr="00263739" w:rsidRDefault="00D96B84" w:rsidP="00616B89">
      <w:pPr>
        <w:pStyle w:val="a5"/>
        <w:spacing w:after="0" w:line="240" w:lineRule="auto"/>
        <w:ind w:left="0" w:right="-1" w:firstLine="567"/>
        <w:jc w:val="center"/>
        <w:rPr>
          <w:rFonts w:ascii="Times New Roman" w:hAnsi="Times New Roman" w:cs="Times New Roman"/>
          <w:b/>
          <w:sz w:val="28"/>
          <w:szCs w:val="28"/>
          <w:lang w:val="uk-UA"/>
        </w:rPr>
      </w:pPr>
      <w:r w:rsidRPr="00263739">
        <w:rPr>
          <w:rFonts w:ascii="Times New Roman" w:hAnsi="Times New Roman" w:cs="Times New Roman"/>
          <w:b/>
          <w:sz w:val="28"/>
          <w:szCs w:val="28"/>
          <w:lang w:val="uk-UA"/>
        </w:rPr>
        <w:lastRenderedPageBreak/>
        <w:t xml:space="preserve">2. </w:t>
      </w:r>
      <w:r w:rsidR="005F3FEB" w:rsidRPr="00263739">
        <w:rPr>
          <w:rFonts w:ascii="Times New Roman" w:hAnsi="Times New Roman" w:cs="Times New Roman"/>
          <w:b/>
          <w:sz w:val="28"/>
          <w:szCs w:val="28"/>
          <w:lang w:val="uk-UA"/>
        </w:rPr>
        <w:t>Стратегічні та оперативні цілі, на реал</w:t>
      </w:r>
      <w:r w:rsidR="00D27568" w:rsidRPr="00263739">
        <w:rPr>
          <w:rFonts w:ascii="Times New Roman" w:hAnsi="Times New Roman" w:cs="Times New Roman"/>
          <w:b/>
          <w:sz w:val="28"/>
          <w:szCs w:val="28"/>
          <w:lang w:val="uk-UA"/>
        </w:rPr>
        <w:t>ізацію яких спрямована Програма</w:t>
      </w:r>
    </w:p>
    <w:p w14:paraId="46BB5561" w14:textId="12CA2E4C" w:rsidR="00D96B84" w:rsidRDefault="00D96B84" w:rsidP="00616B89">
      <w:pPr>
        <w:pStyle w:val="a5"/>
        <w:spacing w:after="0" w:line="240" w:lineRule="auto"/>
        <w:ind w:left="0" w:right="-1" w:firstLine="567"/>
        <w:jc w:val="both"/>
        <w:rPr>
          <w:rFonts w:ascii="Times New Roman" w:hAnsi="Times New Roman" w:cs="Times New Roman"/>
          <w:sz w:val="28"/>
          <w:szCs w:val="28"/>
          <w:lang w:val="uk-UA"/>
        </w:rPr>
      </w:pPr>
      <w:r w:rsidRPr="00632175">
        <w:rPr>
          <w:rFonts w:ascii="Times New Roman" w:hAnsi="Times New Roman" w:cs="Times New Roman"/>
          <w:sz w:val="28"/>
          <w:szCs w:val="28"/>
          <w:lang w:val="uk-UA"/>
        </w:rPr>
        <w:t>Сформовані завдання та заходи Програми спрямовані на д</w:t>
      </w:r>
      <w:r>
        <w:rPr>
          <w:rFonts w:ascii="Times New Roman" w:hAnsi="Times New Roman" w:cs="Times New Roman"/>
          <w:sz w:val="28"/>
          <w:szCs w:val="28"/>
          <w:lang w:val="uk-UA"/>
        </w:rPr>
        <w:t>осягнення оперативної цілі 2.2 «</w:t>
      </w:r>
      <w:r w:rsidRPr="00632175">
        <w:rPr>
          <w:rFonts w:ascii="Times New Roman" w:hAnsi="Times New Roman" w:cs="Times New Roman"/>
          <w:sz w:val="28"/>
          <w:szCs w:val="28"/>
          <w:lang w:val="uk-UA"/>
        </w:rPr>
        <w:t>Комплексна організація та розвиток ком</w:t>
      </w:r>
      <w:r>
        <w:rPr>
          <w:rFonts w:ascii="Times New Roman" w:hAnsi="Times New Roman" w:cs="Times New Roman"/>
          <w:sz w:val="28"/>
          <w:szCs w:val="28"/>
          <w:lang w:val="uk-UA"/>
        </w:rPr>
        <w:t>унальної інфраструктури громади» та оперативної цілі 2.3 «Забезпечення доступу до надання сучасних послуг і сервісів у гумані</w:t>
      </w:r>
      <w:r w:rsidR="00E745C9">
        <w:rPr>
          <w:rFonts w:ascii="Times New Roman" w:hAnsi="Times New Roman" w:cs="Times New Roman"/>
          <w:sz w:val="28"/>
          <w:szCs w:val="28"/>
          <w:lang w:val="uk-UA"/>
        </w:rPr>
        <w:t>тарній сфері, незалежно від міс</w:t>
      </w:r>
      <w:r>
        <w:rPr>
          <w:rFonts w:ascii="Times New Roman" w:hAnsi="Times New Roman" w:cs="Times New Roman"/>
          <w:sz w:val="28"/>
          <w:szCs w:val="28"/>
          <w:lang w:val="uk-UA"/>
        </w:rPr>
        <w:t>ця проживання» стратегічної цілі №</w:t>
      </w:r>
      <w:r w:rsidR="00263739">
        <w:rPr>
          <w:rFonts w:ascii="Times New Roman" w:hAnsi="Times New Roman" w:cs="Times New Roman"/>
          <w:sz w:val="28"/>
          <w:szCs w:val="28"/>
          <w:lang w:val="uk-UA"/>
        </w:rPr>
        <w:t> </w:t>
      </w:r>
      <w:r>
        <w:rPr>
          <w:rFonts w:ascii="Times New Roman" w:hAnsi="Times New Roman" w:cs="Times New Roman"/>
          <w:sz w:val="28"/>
          <w:szCs w:val="28"/>
          <w:lang w:val="uk-UA"/>
        </w:rPr>
        <w:t>2 «</w:t>
      </w:r>
      <w:r w:rsidRPr="00632175">
        <w:rPr>
          <w:rFonts w:ascii="Times New Roman" w:hAnsi="Times New Roman" w:cs="Times New Roman"/>
          <w:sz w:val="28"/>
          <w:szCs w:val="28"/>
          <w:lang w:val="uk-UA"/>
        </w:rPr>
        <w:t>Нова громада з історичним центром</w:t>
      </w:r>
      <w:r>
        <w:rPr>
          <w:rFonts w:ascii="Times New Roman" w:hAnsi="Times New Roman" w:cs="Times New Roman"/>
          <w:sz w:val="28"/>
          <w:szCs w:val="28"/>
          <w:lang w:val="uk-UA"/>
        </w:rPr>
        <w:t xml:space="preserve">» </w:t>
      </w:r>
      <w:r w:rsidRPr="00632175">
        <w:rPr>
          <w:rFonts w:ascii="Times New Roman" w:hAnsi="Times New Roman" w:cs="Times New Roman"/>
          <w:sz w:val="28"/>
          <w:szCs w:val="28"/>
          <w:lang w:val="uk-UA"/>
        </w:rPr>
        <w:t>Стратегії розвитку Луцької міської територіальної громади до 2030 року</w:t>
      </w:r>
      <w:r>
        <w:rPr>
          <w:rFonts w:ascii="Times New Roman" w:hAnsi="Times New Roman" w:cs="Times New Roman"/>
          <w:sz w:val="28"/>
          <w:szCs w:val="28"/>
          <w:lang w:val="uk-UA"/>
        </w:rPr>
        <w:t>.</w:t>
      </w:r>
    </w:p>
    <w:p w14:paraId="1BC74102" w14:textId="77777777" w:rsidR="0033245B" w:rsidRDefault="0033245B" w:rsidP="00616B89">
      <w:pPr>
        <w:spacing w:after="0"/>
        <w:ind w:right="-1" w:firstLine="567"/>
        <w:jc w:val="center"/>
        <w:rPr>
          <w:rFonts w:ascii="Times New Roman" w:hAnsi="Times New Roman" w:cs="Times New Roman"/>
          <w:b/>
          <w:sz w:val="28"/>
          <w:szCs w:val="28"/>
        </w:rPr>
      </w:pPr>
    </w:p>
    <w:p w14:paraId="4615AA3D" w14:textId="77777777" w:rsidR="0011206B" w:rsidRPr="0011206B" w:rsidRDefault="005F3FEB" w:rsidP="00616B89">
      <w:pPr>
        <w:spacing w:after="0"/>
        <w:ind w:right="-1" w:firstLine="567"/>
        <w:jc w:val="center"/>
        <w:rPr>
          <w:rFonts w:ascii="Times New Roman" w:hAnsi="Times New Roman" w:cs="Times New Roman"/>
          <w:b/>
          <w:sz w:val="28"/>
          <w:szCs w:val="28"/>
        </w:rPr>
      </w:pPr>
      <w:r>
        <w:rPr>
          <w:rFonts w:ascii="Times New Roman" w:hAnsi="Times New Roman" w:cs="Times New Roman"/>
          <w:b/>
          <w:sz w:val="28"/>
          <w:szCs w:val="28"/>
        </w:rPr>
        <w:t>3</w:t>
      </w:r>
      <w:r w:rsidR="0011206B" w:rsidRPr="0011206B">
        <w:rPr>
          <w:rFonts w:ascii="Times New Roman" w:hAnsi="Times New Roman" w:cs="Times New Roman"/>
          <w:b/>
          <w:sz w:val="28"/>
          <w:szCs w:val="28"/>
        </w:rPr>
        <w:t>. Визначення мети Програми</w:t>
      </w:r>
    </w:p>
    <w:p w14:paraId="138457AE" w14:textId="77777777" w:rsidR="003513D0" w:rsidRDefault="003513D0" w:rsidP="00616B89">
      <w:pPr>
        <w:spacing w:line="240" w:lineRule="auto"/>
        <w:ind w:right="-1" w:firstLine="426"/>
        <w:jc w:val="both"/>
        <w:rPr>
          <w:rFonts w:ascii="Times New Roman" w:hAnsi="Times New Roman" w:cs="Times New Roman"/>
          <w:sz w:val="28"/>
          <w:szCs w:val="28"/>
        </w:rPr>
      </w:pPr>
      <w:r w:rsidRPr="008F48DD">
        <w:rPr>
          <w:rFonts w:ascii="Times New Roman" w:hAnsi="Times New Roman" w:cs="Times New Roman"/>
          <w:sz w:val="28"/>
          <w:szCs w:val="28"/>
        </w:rPr>
        <w:t>Метою Програми є поліпшення демографічної ситуації, збереження і зміцнення здоров’я мешканців Луцької міської територіальної громади, підвищення якості та ефективності медико-санітарної допомоги, забезпечення соціальної справедливості і прав громадян на охорону здоров’я, поширення стандартів здорового способу життя та забезпечення доступу мешканців до якісних медичних послуг, як передумова підвищення показників якості та тривалості життя</w:t>
      </w:r>
      <w:r>
        <w:rPr>
          <w:rFonts w:ascii="Times New Roman" w:hAnsi="Times New Roman" w:cs="Times New Roman"/>
          <w:sz w:val="28"/>
          <w:szCs w:val="28"/>
        </w:rPr>
        <w:t>.</w:t>
      </w:r>
    </w:p>
    <w:p w14:paraId="572470E5" w14:textId="77777777" w:rsidR="0011206B" w:rsidRPr="0011206B" w:rsidRDefault="005F3FEB" w:rsidP="00616B89">
      <w:pPr>
        <w:spacing w:after="0" w:line="240" w:lineRule="auto"/>
        <w:ind w:right="-1" w:firstLine="567"/>
        <w:jc w:val="center"/>
        <w:rPr>
          <w:rFonts w:ascii="Times New Roman" w:hAnsi="Times New Roman" w:cs="Times New Roman"/>
          <w:b/>
          <w:sz w:val="28"/>
          <w:szCs w:val="28"/>
        </w:rPr>
      </w:pPr>
      <w:r>
        <w:rPr>
          <w:rFonts w:ascii="Times New Roman" w:hAnsi="Times New Roman" w:cs="Times New Roman"/>
          <w:b/>
          <w:sz w:val="28"/>
          <w:szCs w:val="28"/>
        </w:rPr>
        <w:t>4</w:t>
      </w:r>
      <w:r w:rsidR="0011206B" w:rsidRPr="0011206B">
        <w:rPr>
          <w:rFonts w:ascii="Times New Roman" w:hAnsi="Times New Roman" w:cs="Times New Roman"/>
          <w:b/>
          <w:sz w:val="28"/>
          <w:szCs w:val="28"/>
        </w:rPr>
        <w:t>. Засоби розв’язання проблеми</w:t>
      </w:r>
    </w:p>
    <w:p w14:paraId="61AA27DD" w14:textId="77777777" w:rsidR="003513D0" w:rsidRPr="003513D0" w:rsidRDefault="0011206B" w:rsidP="00616B89">
      <w:pPr>
        <w:spacing w:after="0" w:line="240" w:lineRule="auto"/>
        <w:ind w:right="-1" w:firstLine="567"/>
        <w:jc w:val="both"/>
        <w:rPr>
          <w:rFonts w:ascii="Times New Roman" w:hAnsi="Times New Roman" w:cs="Times New Roman"/>
          <w:sz w:val="28"/>
          <w:szCs w:val="28"/>
        </w:rPr>
      </w:pPr>
      <w:r w:rsidRPr="003513D0">
        <w:rPr>
          <w:rFonts w:ascii="Times New Roman" w:hAnsi="Times New Roman" w:cs="Times New Roman"/>
          <w:sz w:val="28"/>
          <w:szCs w:val="28"/>
        </w:rPr>
        <w:t xml:space="preserve">Основними засобами розв’язання </w:t>
      </w:r>
      <w:r w:rsidR="003513D0" w:rsidRPr="003513D0">
        <w:rPr>
          <w:rFonts w:ascii="Times New Roman" w:hAnsi="Times New Roman" w:cs="Times New Roman"/>
          <w:sz w:val="28"/>
          <w:szCs w:val="28"/>
        </w:rPr>
        <w:t>зазначених проблем це виконання заходів Програми, що дасть змогу поліпшити стан здоров’я мешканців Луцької міської територіальної громади, подовжити активне довголіття та тривалість життя, задовольнити потреби в ефективній, якісній і доступній медико-санітарній допомозі, забезпечити справедливий підхід до вирішення питань охорони здоров’</w:t>
      </w:r>
      <w:r w:rsidR="003513D0">
        <w:rPr>
          <w:rFonts w:ascii="Times New Roman" w:hAnsi="Times New Roman" w:cs="Times New Roman"/>
          <w:sz w:val="28"/>
          <w:szCs w:val="28"/>
        </w:rPr>
        <w:t>я, досягти цілей, передбачених С</w:t>
      </w:r>
      <w:r w:rsidR="003513D0" w:rsidRPr="003513D0">
        <w:rPr>
          <w:rFonts w:ascii="Times New Roman" w:hAnsi="Times New Roman" w:cs="Times New Roman"/>
          <w:sz w:val="28"/>
          <w:szCs w:val="28"/>
        </w:rPr>
        <w:t xml:space="preserve">тратегією розвитку </w:t>
      </w:r>
      <w:r w:rsidR="003513D0">
        <w:rPr>
          <w:rFonts w:ascii="Times New Roman" w:hAnsi="Times New Roman" w:cs="Times New Roman"/>
          <w:sz w:val="28"/>
          <w:szCs w:val="28"/>
        </w:rPr>
        <w:t xml:space="preserve">Луцької міської територіальної громади </w:t>
      </w:r>
      <w:r w:rsidR="003513D0" w:rsidRPr="003513D0">
        <w:rPr>
          <w:rFonts w:ascii="Times New Roman" w:hAnsi="Times New Roman" w:cs="Times New Roman"/>
          <w:sz w:val="28"/>
          <w:szCs w:val="28"/>
        </w:rPr>
        <w:t xml:space="preserve">до 2030 року.  </w:t>
      </w:r>
    </w:p>
    <w:p w14:paraId="717CE3EB" w14:textId="77777777" w:rsidR="00263739" w:rsidRDefault="0011206B" w:rsidP="00263739">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Орієнтовний обсяг фінансування Програми з бюджету громади визначається щороку, виходячи з конкретних завдань та наявності коштів, з урахуванням розподілу коштів з бюджетів різних рівнів та інших джерел, не заборонених законодавством.</w:t>
      </w:r>
    </w:p>
    <w:p w14:paraId="37E0A74B" w14:textId="1E8CAF21" w:rsidR="0011206B" w:rsidRPr="0011206B" w:rsidRDefault="0011206B" w:rsidP="00263739">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Ресурсне забезпечення Програми наведен</w:t>
      </w:r>
      <w:r w:rsidR="002054BC">
        <w:rPr>
          <w:rFonts w:ascii="Times New Roman" w:hAnsi="Times New Roman" w:cs="Times New Roman"/>
          <w:sz w:val="28"/>
          <w:szCs w:val="28"/>
        </w:rPr>
        <w:t>о</w:t>
      </w:r>
      <w:r w:rsidRPr="0011206B">
        <w:rPr>
          <w:rFonts w:ascii="Times New Roman" w:hAnsi="Times New Roman" w:cs="Times New Roman"/>
          <w:sz w:val="28"/>
          <w:szCs w:val="28"/>
        </w:rPr>
        <w:t xml:space="preserve"> в додатку 1 до Програми. </w:t>
      </w:r>
    </w:p>
    <w:p w14:paraId="407EB2F3" w14:textId="77777777" w:rsidR="0011206B" w:rsidRPr="0011206B" w:rsidRDefault="0011206B" w:rsidP="00616B89">
      <w:pPr>
        <w:spacing w:after="40" w:line="240" w:lineRule="auto"/>
        <w:ind w:right="-1" w:firstLine="566"/>
        <w:jc w:val="both"/>
        <w:rPr>
          <w:rFonts w:ascii="Times New Roman" w:hAnsi="Times New Roman" w:cs="Times New Roman"/>
          <w:sz w:val="28"/>
          <w:szCs w:val="28"/>
        </w:rPr>
      </w:pPr>
    </w:p>
    <w:p w14:paraId="57A3F1C9" w14:textId="77777777" w:rsidR="0011206B" w:rsidRPr="0011206B" w:rsidRDefault="005F3FEB" w:rsidP="00616B89">
      <w:pPr>
        <w:spacing w:after="40" w:line="240" w:lineRule="auto"/>
        <w:ind w:right="-1" w:firstLine="566"/>
        <w:jc w:val="center"/>
        <w:rPr>
          <w:rFonts w:ascii="Times New Roman" w:hAnsi="Times New Roman" w:cs="Times New Roman"/>
          <w:b/>
          <w:sz w:val="28"/>
          <w:szCs w:val="28"/>
        </w:rPr>
      </w:pPr>
      <w:r>
        <w:rPr>
          <w:rFonts w:ascii="Times New Roman" w:hAnsi="Times New Roman" w:cs="Times New Roman"/>
          <w:b/>
          <w:sz w:val="28"/>
          <w:szCs w:val="28"/>
        </w:rPr>
        <w:t>5</w:t>
      </w:r>
      <w:r w:rsidR="0011206B" w:rsidRPr="0011206B">
        <w:rPr>
          <w:rFonts w:ascii="Times New Roman" w:hAnsi="Times New Roman" w:cs="Times New Roman"/>
          <w:b/>
          <w:sz w:val="28"/>
          <w:szCs w:val="28"/>
        </w:rPr>
        <w:t>. Перелік завдань, заходів та результативні показники Програми</w:t>
      </w:r>
    </w:p>
    <w:p w14:paraId="0632ED13" w14:textId="77777777" w:rsidR="00B2009E" w:rsidRPr="00B2009E" w:rsidRDefault="00B2009E" w:rsidP="00616B89">
      <w:pPr>
        <w:spacing w:after="0" w:line="240" w:lineRule="auto"/>
        <w:ind w:right="-1" w:firstLine="567"/>
        <w:jc w:val="both"/>
        <w:rPr>
          <w:rFonts w:ascii="Times New Roman" w:eastAsia="Times New Roman" w:hAnsi="Times New Roman" w:cs="Times New Roman"/>
          <w:sz w:val="28"/>
          <w:szCs w:val="28"/>
          <w:lang w:eastAsia="uk-UA"/>
        </w:rPr>
      </w:pPr>
      <w:r w:rsidRPr="00B2009E">
        <w:rPr>
          <w:rFonts w:ascii="Times New Roman" w:hAnsi="Times New Roman" w:cs="Times New Roman"/>
          <w:sz w:val="28"/>
          <w:szCs w:val="28"/>
        </w:rPr>
        <w:t>У рамках реалізації Програми гендерна рівність у сфері охорони здоров’я реалізується як рівні можливості громадян різної статі на реалізацію своїх прав на охорону здоров’я, закріплені в законодавстві, та надання якісних послуг з охорони здоров’я різним групам населення, що засновано на рівності доступу жінок і чоловіків до сфери охорони здоров'я.</w:t>
      </w:r>
    </w:p>
    <w:p w14:paraId="6ABDAC1F" w14:textId="6A618615" w:rsidR="0011206B" w:rsidRDefault="0011206B" w:rsidP="00616B89">
      <w:pPr>
        <w:pStyle w:val="a5"/>
        <w:spacing w:after="0" w:line="240" w:lineRule="auto"/>
        <w:ind w:left="0" w:right="-1" w:firstLine="567"/>
        <w:jc w:val="both"/>
        <w:rPr>
          <w:rFonts w:ascii="Times New Roman" w:hAnsi="Times New Roman" w:cs="Times New Roman"/>
          <w:sz w:val="28"/>
          <w:szCs w:val="28"/>
          <w:lang w:val="uk-UA"/>
        </w:rPr>
      </w:pPr>
      <w:r w:rsidRPr="0011206B">
        <w:rPr>
          <w:rFonts w:ascii="Times New Roman" w:hAnsi="Times New Roman" w:cs="Times New Roman"/>
          <w:sz w:val="28"/>
          <w:szCs w:val="28"/>
          <w:lang w:val="uk-UA"/>
        </w:rPr>
        <w:t>Перелік завдань, захо</w:t>
      </w:r>
      <w:r w:rsidR="00632175">
        <w:rPr>
          <w:rFonts w:ascii="Times New Roman" w:hAnsi="Times New Roman" w:cs="Times New Roman"/>
          <w:sz w:val="28"/>
          <w:szCs w:val="28"/>
          <w:lang w:val="uk-UA"/>
        </w:rPr>
        <w:t xml:space="preserve">дів та результативні показники </w:t>
      </w:r>
      <w:r w:rsidR="002054BC">
        <w:rPr>
          <w:rFonts w:ascii="Times New Roman" w:hAnsi="Times New Roman" w:cs="Times New Roman"/>
          <w:sz w:val="28"/>
          <w:szCs w:val="28"/>
          <w:lang w:val="uk-UA"/>
        </w:rPr>
        <w:t xml:space="preserve">Програми </w:t>
      </w:r>
      <w:r w:rsidRPr="0011206B">
        <w:rPr>
          <w:rFonts w:ascii="Times New Roman" w:hAnsi="Times New Roman" w:cs="Times New Roman"/>
          <w:sz w:val="28"/>
          <w:szCs w:val="28"/>
          <w:lang w:val="uk-UA"/>
        </w:rPr>
        <w:t xml:space="preserve">наведено у </w:t>
      </w:r>
      <w:r w:rsidR="00263739">
        <w:rPr>
          <w:rFonts w:ascii="Times New Roman" w:hAnsi="Times New Roman" w:cs="Times New Roman"/>
          <w:sz w:val="28"/>
          <w:szCs w:val="28"/>
          <w:lang w:val="uk-UA"/>
        </w:rPr>
        <w:t>д</w:t>
      </w:r>
      <w:r w:rsidRPr="0011206B">
        <w:rPr>
          <w:rFonts w:ascii="Times New Roman" w:hAnsi="Times New Roman" w:cs="Times New Roman"/>
          <w:sz w:val="28"/>
          <w:szCs w:val="28"/>
          <w:lang w:val="uk-UA"/>
        </w:rPr>
        <w:t>одатку</w:t>
      </w:r>
      <w:r w:rsidR="00263739">
        <w:rPr>
          <w:rFonts w:ascii="Times New Roman" w:hAnsi="Times New Roman" w:cs="Times New Roman"/>
          <w:sz w:val="28"/>
          <w:szCs w:val="28"/>
          <w:lang w:val="uk-UA"/>
        </w:rPr>
        <w:t> </w:t>
      </w:r>
      <w:r w:rsidRPr="0011206B">
        <w:rPr>
          <w:rFonts w:ascii="Times New Roman" w:hAnsi="Times New Roman" w:cs="Times New Roman"/>
          <w:sz w:val="28"/>
          <w:szCs w:val="28"/>
          <w:lang w:val="uk-UA"/>
        </w:rPr>
        <w:t>2 до Програми.</w:t>
      </w:r>
    </w:p>
    <w:p w14:paraId="09810046" w14:textId="77777777" w:rsidR="003767F8" w:rsidRDefault="003767F8" w:rsidP="00616B89">
      <w:pPr>
        <w:pStyle w:val="a5"/>
        <w:spacing w:after="0" w:line="240" w:lineRule="auto"/>
        <w:ind w:left="0" w:right="-1" w:firstLine="709"/>
        <w:jc w:val="both"/>
        <w:rPr>
          <w:rFonts w:ascii="Times New Roman" w:hAnsi="Times New Roman" w:cs="Times New Roman"/>
          <w:sz w:val="28"/>
          <w:szCs w:val="28"/>
          <w:lang w:val="uk-UA"/>
        </w:rPr>
      </w:pPr>
    </w:p>
    <w:p w14:paraId="690FF328" w14:textId="77777777" w:rsidR="00263739" w:rsidRDefault="00263739" w:rsidP="00616B89">
      <w:pPr>
        <w:spacing w:after="0" w:line="290" w:lineRule="auto"/>
        <w:ind w:right="-1" w:firstLine="567"/>
        <w:jc w:val="center"/>
        <w:rPr>
          <w:rFonts w:ascii="Times New Roman" w:hAnsi="Times New Roman" w:cs="Times New Roman"/>
          <w:b/>
          <w:sz w:val="28"/>
          <w:szCs w:val="28"/>
        </w:rPr>
      </w:pPr>
    </w:p>
    <w:p w14:paraId="52543E9E" w14:textId="77777777" w:rsidR="00263739" w:rsidRDefault="00263739" w:rsidP="00616B89">
      <w:pPr>
        <w:spacing w:after="0" w:line="290" w:lineRule="auto"/>
        <w:ind w:right="-1" w:firstLine="567"/>
        <w:jc w:val="center"/>
        <w:rPr>
          <w:rFonts w:ascii="Times New Roman" w:hAnsi="Times New Roman" w:cs="Times New Roman"/>
          <w:b/>
          <w:sz w:val="28"/>
          <w:szCs w:val="28"/>
        </w:rPr>
      </w:pPr>
    </w:p>
    <w:p w14:paraId="7B3B8FBC" w14:textId="77777777" w:rsidR="00263739" w:rsidRDefault="00263739" w:rsidP="00616B89">
      <w:pPr>
        <w:spacing w:after="0" w:line="290" w:lineRule="auto"/>
        <w:ind w:right="-1" w:firstLine="567"/>
        <w:jc w:val="center"/>
        <w:rPr>
          <w:rFonts w:ascii="Times New Roman" w:hAnsi="Times New Roman" w:cs="Times New Roman"/>
          <w:b/>
          <w:sz w:val="28"/>
          <w:szCs w:val="28"/>
        </w:rPr>
      </w:pPr>
    </w:p>
    <w:p w14:paraId="34F43D32" w14:textId="04F30CB8" w:rsidR="0011206B" w:rsidRPr="0011206B" w:rsidRDefault="005F3FEB" w:rsidP="00616B89">
      <w:pPr>
        <w:spacing w:after="0" w:line="290" w:lineRule="auto"/>
        <w:ind w:right="-1" w:firstLine="567"/>
        <w:jc w:val="center"/>
        <w:rPr>
          <w:rFonts w:ascii="Times New Roman" w:hAnsi="Times New Roman" w:cs="Times New Roman"/>
          <w:b/>
          <w:sz w:val="28"/>
          <w:szCs w:val="28"/>
        </w:rPr>
      </w:pPr>
      <w:r>
        <w:rPr>
          <w:rFonts w:ascii="Times New Roman" w:hAnsi="Times New Roman" w:cs="Times New Roman"/>
          <w:b/>
          <w:sz w:val="28"/>
          <w:szCs w:val="28"/>
        </w:rPr>
        <w:lastRenderedPageBreak/>
        <w:t>6</w:t>
      </w:r>
      <w:r w:rsidR="0011206B" w:rsidRPr="0011206B">
        <w:rPr>
          <w:rFonts w:ascii="Times New Roman" w:hAnsi="Times New Roman" w:cs="Times New Roman"/>
          <w:b/>
          <w:sz w:val="28"/>
          <w:szCs w:val="28"/>
        </w:rPr>
        <w:t>.</w:t>
      </w:r>
      <w:r w:rsidR="00663CAF">
        <w:rPr>
          <w:rFonts w:ascii="Times New Roman" w:hAnsi="Times New Roman" w:cs="Times New Roman"/>
          <w:b/>
          <w:sz w:val="28"/>
          <w:szCs w:val="28"/>
        </w:rPr>
        <w:t xml:space="preserve"> </w:t>
      </w:r>
      <w:r w:rsidR="0011206B" w:rsidRPr="0011206B">
        <w:rPr>
          <w:rFonts w:ascii="Times New Roman" w:hAnsi="Times New Roman" w:cs="Times New Roman"/>
          <w:b/>
          <w:sz w:val="28"/>
          <w:szCs w:val="28"/>
        </w:rPr>
        <w:t>Координація та контроль за ходом виконання Програми</w:t>
      </w:r>
    </w:p>
    <w:p w14:paraId="5BDE1119" w14:textId="77777777" w:rsidR="0011206B" w:rsidRPr="0011206B" w:rsidRDefault="0011206B" w:rsidP="00616B89">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Виконання цієї Програми забезпечується учасниками Програми, координація діяльності щодо виконання її заходів покладена на управління охорони здоров’я Луцької міської ради.</w:t>
      </w:r>
    </w:p>
    <w:p w14:paraId="7142D162" w14:textId="77777777" w:rsidR="0011206B" w:rsidRPr="0011206B" w:rsidRDefault="0011206B" w:rsidP="00616B89">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За результатами аналізу виконання програмних заходів з урахуванням загальної соціаль</w:t>
      </w:r>
      <w:r w:rsidR="00A02990">
        <w:rPr>
          <w:rFonts w:ascii="Times New Roman" w:hAnsi="Times New Roman" w:cs="Times New Roman"/>
          <w:sz w:val="28"/>
          <w:szCs w:val="28"/>
        </w:rPr>
        <w:t>но-економічної ситуації в Луцькі</w:t>
      </w:r>
      <w:r w:rsidRPr="0011206B">
        <w:rPr>
          <w:rFonts w:ascii="Times New Roman" w:hAnsi="Times New Roman" w:cs="Times New Roman"/>
          <w:sz w:val="28"/>
          <w:szCs w:val="28"/>
        </w:rPr>
        <w:t>й міський територіальній громаді та змін зовнішніх умов,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дотримання диференційованого підходу до виконання основних заходів.</w:t>
      </w:r>
    </w:p>
    <w:p w14:paraId="2B678C9F" w14:textId="77777777" w:rsidR="0011206B" w:rsidRPr="0011206B" w:rsidRDefault="0011206B" w:rsidP="00616B89">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Організаційне та методичне супроводження здійснює управління охорони здоров’я Луцької міської ради.</w:t>
      </w:r>
    </w:p>
    <w:p w14:paraId="3E8A7884" w14:textId="77777777" w:rsidR="0011206B" w:rsidRPr="0011206B" w:rsidRDefault="0011206B" w:rsidP="00616B89">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Основними функціями  управління охорони здоров’я Луцької міської ради в частині виконання заходів Програми є:</w:t>
      </w:r>
    </w:p>
    <w:p w14:paraId="613E481A" w14:textId="77777777" w:rsidR="0011206B" w:rsidRPr="0011206B" w:rsidRDefault="0011206B" w:rsidP="00616B89">
      <w:pPr>
        <w:spacing w:after="0" w:line="240" w:lineRule="auto"/>
        <w:ind w:left="567" w:right="-1"/>
        <w:jc w:val="both"/>
        <w:rPr>
          <w:rFonts w:ascii="Times New Roman" w:hAnsi="Times New Roman" w:cs="Times New Roman"/>
          <w:sz w:val="28"/>
          <w:szCs w:val="28"/>
        </w:rPr>
      </w:pPr>
      <w:r w:rsidRPr="0011206B">
        <w:rPr>
          <w:rFonts w:ascii="Times New Roman" w:hAnsi="Times New Roman" w:cs="Times New Roman"/>
          <w:sz w:val="28"/>
          <w:szCs w:val="28"/>
        </w:rPr>
        <w:t xml:space="preserve">координація виконання заходів Програми;  </w:t>
      </w:r>
    </w:p>
    <w:p w14:paraId="2D60F9B8" w14:textId="77777777" w:rsidR="0011206B" w:rsidRPr="0011206B" w:rsidRDefault="0011206B" w:rsidP="00616B89">
      <w:pPr>
        <w:spacing w:after="0" w:line="240" w:lineRule="auto"/>
        <w:ind w:left="567" w:right="-1"/>
        <w:jc w:val="both"/>
        <w:rPr>
          <w:rFonts w:ascii="Times New Roman" w:hAnsi="Times New Roman" w:cs="Times New Roman"/>
          <w:sz w:val="28"/>
          <w:szCs w:val="28"/>
        </w:rPr>
      </w:pPr>
      <w:r w:rsidRPr="0011206B">
        <w:rPr>
          <w:rFonts w:ascii="Times New Roman" w:hAnsi="Times New Roman" w:cs="Times New Roman"/>
          <w:sz w:val="28"/>
          <w:szCs w:val="28"/>
        </w:rPr>
        <w:t>організація моніторингу реалізації заходів Програми;</w:t>
      </w:r>
    </w:p>
    <w:p w14:paraId="7C58CD60" w14:textId="77777777" w:rsidR="0011206B" w:rsidRPr="0011206B" w:rsidRDefault="0011206B" w:rsidP="00616B89">
      <w:pPr>
        <w:spacing w:after="0" w:line="240" w:lineRule="auto"/>
        <w:ind w:left="567" w:right="-1"/>
        <w:jc w:val="both"/>
        <w:rPr>
          <w:rFonts w:ascii="Times New Roman" w:hAnsi="Times New Roman" w:cs="Times New Roman"/>
          <w:sz w:val="28"/>
          <w:szCs w:val="28"/>
        </w:rPr>
      </w:pPr>
      <w:r w:rsidRPr="0011206B">
        <w:rPr>
          <w:rFonts w:ascii="Times New Roman" w:hAnsi="Times New Roman" w:cs="Times New Roman"/>
          <w:sz w:val="28"/>
          <w:szCs w:val="28"/>
        </w:rPr>
        <w:t>аналіз виконання програмних заходів;</w:t>
      </w:r>
    </w:p>
    <w:p w14:paraId="75CBCB4A" w14:textId="77777777" w:rsidR="0011206B" w:rsidRPr="0011206B" w:rsidRDefault="0011206B" w:rsidP="00616B89">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підготовка пропозицій та їх обґрунтування стосовно внесення змін і доповнень до Програми, у разі необхідності.</w:t>
      </w:r>
    </w:p>
    <w:p w14:paraId="2642D9FC" w14:textId="77777777" w:rsidR="0011206B" w:rsidRPr="0011206B" w:rsidRDefault="0011206B" w:rsidP="00616B89">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 xml:space="preserve">Контроль покладається на постійну комісію </w:t>
      </w:r>
      <w:r w:rsidR="0023021D">
        <w:rPr>
          <w:rFonts w:ascii="Times New Roman" w:hAnsi="Times New Roman" w:cs="Times New Roman"/>
          <w:sz w:val="28"/>
          <w:szCs w:val="28"/>
        </w:rPr>
        <w:t xml:space="preserve">Луцької </w:t>
      </w:r>
      <w:r w:rsidRPr="0011206B">
        <w:rPr>
          <w:rFonts w:ascii="Times New Roman" w:hAnsi="Times New Roman" w:cs="Times New Roman"/>
          <w:sz w:val="28"/>
          <w:szCs w:val="28"/>
        </w:rPr>
        <w:t>міської ради з питань соціального захисту, охорони здоров’я, материнства та дитинства, освіти, науки, культури та мови Луцької міської ради.</w:t>
      </w:r>
    </w:p>
    <w:p w14:paraId="6DB15503" w14:textId="77777777" w:rsidR="0011206B" w:rsidRPr="0011206B" w:rsidRDefault="0011206B" w:rsidP="00616B89">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Звіт про хід виконання Програми заслуховується на сесії Луцької міської ради на вимогу депутатів.</w:t>
      </w:r>
    </w:p>
    <w:p w14:paraId="47174455" w14:textId="77777777" w:rsidR="0011206B" w:rsidRDefault="0011206B" w:rsidP="0011206B">
      <w:pPr>
        <w:spacing w:after="0" w:line="240" w:lineRule="auto"/>
        <w:ind w:right="-1" w:firstLine="709"/>
        <w:jc w:val="both"/>
        <w:rPr>
          <w:rFonts w:ascii="Times New Roman" w:hAnsi="Times New Roman" w:cs="Times New Roman"/>
          <w:sz w:val="28"/>
          <w:szCs w:val="28"/>
        </w:rPr>
      </w:pPr>
    </w:p>
    <w:p w14:paraId="1AFBA031" w14:textId="77777777" w:rsidR="00A03273" w:rsidRPr="0011206B" w:rsidRDefault="00A03273" w:rsidP="0011206B">
      <w:pPr>
        <w:spacing w:after="0" w:line="240" w:lineRule="auto"/>
        <w:ind w:right="-1" w:firstLine="709"/>
        <w:jc w:val="both"/>
        <w:rPr>
          <w:rFonts w:ascii="Times New Roman" w:hAnsi="Times New Roman" w:cs="Times New Roman"/>
          <w:sz w:val="28"/>
          <w:szCs w:val="28"/>
        </w:rPr>
      </w:pPr>
    </w:p>
    <w:p w14:paraId="62A54E9D" w14:textId="77777777" w:rsidR="0011206B" w:rsidRPr="0011206B" w:rsidRDefault="0011206B" w:rsidP="0011206B">
      <w:pPr>
        <w:spacing w:after="0" w:line="240" w:lineRule="auto"/>
        <w:ind w:right="-1" w:firstLine="709"/>
        <w:jc w:val="both"/>
        <w:rPr>
          <w:rFonts w:ascii="Times New Roman" w:hAnsi="Times New Roman" w:cs="Times New Roman"/>
          <w:sz w:val="28"/>
          <w:szCs w:val="28"/>
        </w:rPr>
      </w:pPr>
    </w:p>
    <w:p w14:paraId="7AC5BFCA" w14:textId="77777777" w:rsidR="00D27568" w:rsidRDefault="00D27568" w:rsidP="00D27568">
      <w:pPr>
        <w:tabs>
          <w:tab w:val="left" w:pos="6237"/>
        </w:tabs>
        <w:spacing w:after="0" w:line="240" w:lineRule="auto"/>
        <w:ind w:right="-2"/>
        <w:jc w:val="both"/>
        <w:rPr>
          <w:rFonts w:ascii="Times New Roman" w:hAnsi="Times New Roman" w:cs="Times New Roman"/>
          <w:sz w:val="28"/>
          <w:szCs w:val="28"/>
        </w:rPr>
      </w:pPr>
      <w:r>
        <w:rPr>
          <w:rFonts w:ascii="Times New Roman" w:hAnsi="Times New Roman" w:cs="Times New Roman"/>
          <w:sz w:val="28"/>
          <w:szCs w:val="28"/>
        </w:rPr>
        <w:t>Заступник міського голови,</w:t>
      </w:r>
    </w:p>
    <w:p w14:paraId="7DD23BD4" w14:textId="77777777" w:rsidR="00A03273" w:rsidRDefault="00D27568" w:rsidP="00A03273">
      <w:pPr>
        <w:tabs>
          <w:tab w:val="left" w:pos="6237"/>
        </w:tabs>
        <w:spacing w:after="0" w:line="240" w:lineRule="auto"/>
        <w:ind w:right="-2"/>
        <w:jc w:val="both"/>
        <w:rPr>
          <w:rFonts w:ascii="Times New Roman" w:hAnsi="Times New Roman" w:cs="Times New Roman"/>
          <w:sz w:val="28"/>
          <w:szCs w:val="28"/>
        </w:rPr>
      </w:pPr>
      <w:r>
        <w:rPr>
          <w:rFonts w:ascii="Times New Roman" w:hAnsi="Times New Roman" w:cs="Times New Roman"/>
          <w:sz w:val="28"/>
          <w:szCs w:val="28"/>
        </w:rPr>
        <w:t>керуючий справами виконкому                                               Юрій ВЕРБИЧ</w:t>
      </w:r>
    </w:p>
    <w:p w14:paraId="21B23710" w14:textId="77777777" w:rsidR="00A03273" w:rsidRDefault="00A03273" w:rsidP="00A03273">
      <w:pPr>
        <w:tabs>
          <w:tab w:val="left" w:pos="6237"/>
        </w:tabs>
        <w:spacing w:after="0" w:line="240" w:lineRule="auto"/>
        <w:ind w:right="-2"/>
        <w:jc w:val="both"/>
        <w:rPr>
          <w:rFonts w:ascii="Times New Roman" w:hAnsi="Times New Roman" w:cs="Times New Roman"/>
          <w:sz w:val="28"/>
          <w:szCs w:val="28"/>
        </w:rPr>
      </w:pPr>
    </w:p>
    <w:p w14:paraId="3FE5D223" w14:textId="77777777" w:rsidR="00A03273" w:rsidRDefault="00A03273" w:rsidP="00A03273">
      <w:pPr>
        <w:tabs>
          <w:tab w:val="left" w:pos="6237"/>
        </w:tabs>
        <w:spacing w:after="0" w:line="240" w:lineRule="auto"/>
        <w:ind w:right="-2"/>
        <w:jc w:val="both"/>
        <w:rPr>
          <w:rFonts w:ascii="Times New Roman" w:hAnsi="Times New Roman" w:cs="Times New Roman"/>
          <w:sz w:val="28"/>
          <w:szCs w:val="28"/>
        </w:rPr>
      </w:pPr>
    </w:p>
    <w:p w14:paraId="3A690831" w14:textId="364E707F" w:rsidR="00C77049" w:rsidRDefault="00A03273" w:rsidP="00B330C3">
      <w:pPr>
        <w:tabs>
          <w:tab w:val="left" w:pos="6237"/>
        </w:tabs>
        <w:spacing w:after="0" w:line="240" w:lineRule="auto"/>
        <w:ind w:left="2835" w:right="-2" w:hanging="2835"/>
        <w:rPr>
          <w:rFonts w:ascii="Times New Roman" w:hAnsi="Times New Roman" w:cs="Times New Roman"/>
          <w:sz w:val="24"/>
          <w:szCs w:val="24"/>
        </w:rPr>
      </w:pPr>
      <w:proofErr w:type="spellStart"/>
      <w:r w:rsidRPr="00A03273">
        <w:rPr>
          <w:rFonts w:ascii="Times New Roman" w:hAnsi="Times New Roman" w:cs="Times New Roman"/>
          <w:sz w:val="24"/>
          <w:szCs w:val="24"/>
        </w:rPr>
        <w:t>Лотвін</w:t>
      </w:r>
      <w:proofErr w:type="spellEnd"/>
      <w:r w:rsidRPr="00A03273">
        <w:rPr>
          <w:rFonts w:ascii="Times New Roman" w:hAnsi="Times New Roman" w:cs="Times New Roman"/>
          <w:sz w:val="24"/>
          <w:szCs w:val="24"/>
        </w:rPr>
        <w:t xml:space="preserve"> 722 251</w:t>
      </w:r>
      <w:r w:rsidR="0011206B" w:rsidRPr="0011206B">
        <w:rPr>
          <w:rFonts w:ascii="Times New Roman" w:hAnsi="Times New Roman" w:cs="Times New Roman"/>
          <w:sz w:val="28"/>
          <w:szCs w:val="28"/>
        </w:rPr>
        <w:br w:type="page"/>
      </w:r>
      <w:r>
        <w:rPr>
          <w:rFonts w:ascii="Times New Roman" w:hAnsi="Times New Roman" w:cs="Times New Roman"/>
          <w:sz w:val="28"/>
          <w:szCs w:val="28"/>
        </w:rPr>
        <w:lastRenderedPageBreak/>
        <w:t xml:space="preserve">                                         </w:t>
      </w:r>
      <w:r w:rsidR="0011206B" w:rsidRPr="00330FBB">
        <w:rPr>
          <w:rFonts w:ascii="Times New Roman" w:hAnsi="Times New Roman" w:cs="Times New Roman"/>
          <w:sz w:val="24"/>
          <w:szCs w:val="24"/>
        </w:rPr>
        <w:t>Додаток 1</w:t>
      </w:r>
    </w:p>
    <w:p w14:paraId="5A8D5C6D" w14:textId="30C1F75C" w:rsidR="00EB3D19" w:rsidRPr="00EB3D19" w:rsidRDefault="00C77049" w:rsidP="00C77049">
      <w:pPr>
        <w:tabs>
          <w:tab w:val="left" w:pos="6237"/>
        </w:tabs>
        <w:spacing w:after="0" w:line="240" w:lineRule="auto"/>
        <w:ind w:left="5670" w:right="-2"/>
        <w:jc w:val="both"/>
        <w:rPr>
          <w:rFonts w:ascii="Times New Roman" w:hAnsi="Times New Roman" w:cs="Times New Roman"/>
          <w:b/>
          <w:sz w:val="24"/>
          <w:szCs w:val="24"/>
        </w:rPr>
      </w:pPr>
      <w:r>
        <w:rPr>
          <w:rFonts w:ascii="Times New Roman" w:hAnsi="Times New Roman" w:cs="Times New Roman"/>
          <w:sz w:val="24"/>
          <w:szCs w:val="24"/>
        </w:rPr>
        <w:t>д</w:t>
      </w:r>
      <w:r w:rsidR="0011206B" w:rsidRPr="00330FBB">
        <w:rPr>
          <w:rFonts w:ascii="Times New Roman" w:hAnsi="Times New Roman" w:cs="Times New Roman"/>
          <w:sz w:val="24"/>
          <w:szCs w:val="24"/>
        </w:rPr>
        <w:t>о</w:t>
      </w:r>
      <w:r>
        <w:rPr>
          <w:rFonts w:ascii="Times New Roman" w:hAnsi="Times New Roman" w:cs="Times New Roman"/>
          <w:sz w:val="24"/>
          <w:szCs w:val="24"/>
        </w:rPr>
        <w:t xml:space="preserve"> </w:t>
      </w:r>
      <w:r w:rsidR="00EB3D19">
        <w:rPr>
          <w:rFonts w:ascii="Times New Roman" w:hAnsi="Times New Roman" w:cs="Times New Roman"/>
          <w:sz w:val="24"/>
          <w:szCs w:val="24"/>
        </w:rPr>
        <w:t>Програми</w:t>
      </w:r>
      <w:r>
        <w:rPr>
          <w:rFonts w:ascii="Times New Roman" w:hAnsi="Times New Roman" w:cs="Times New Roman"/>
          <w:sz w:val="24"/>
          <w:szCs w:val="24"/>
        </w:rPr>
        <w:t xml:space="preserve"> </w:t>
      </w:r>
      <w:r w:rsidR="000F02B3">
        <w:rPr>
          <w:rFonts w:ascii="Times New Roman" w:hAnsi="Times New Roman" w:cs="Times New Roman"/>
          <w:sz w:val="24"/>
          <w:szCs w:val="24"/>
        </w:rPr>
        <w:t>«Охорона здоров’я в Луцькі</w:t>
      </w:r>
      <w:r w:rsidR="00EB3D19" w:rsidRPr="00EB3D19">
        <w:rPr>
          <w:rFonts w:ascii="Times New Roman" w:hAnsi="Times New Roman" w:cs="Times New Roman"/>
          <w:sz w:val="24"/>
          <w:szCs w:val="24"/>
        </w:rPr>
        <w:t>й міській територіальній громаді на 2026</w:t>
      </w:r>
      <w:r>
        <w:rPr>
          <w:rFonts w:ascii="Times New Roman" w:hAnsi="Times New Roman" w:cs="Times New Roman"/>
          <w:sz w:val="24"/>
          <w:szCs w:val="24"/>
        </w:rPr>
        <w:t>–</w:t>
      </w:r>
      <w:r w:rsidR="00EB3D19" w:rsidRPr="00EB3D19">
        <w:rPr>
          <w:rFonts w:ascii="Times New Roman" w:hAnsi="Times New Roman" w:cs="Times New Roman"/>
          <w:sz w:val="24"/>
          <w:szCs w:val="24"/>
        </w:rPr>
        <w:t>2030 роки»</w:t>
      </w:r>
      <w:r w:rsidR="00EB3D19" w:rsidRPr="00EB3D19">
        <w:rPr>
          <w:rFonts w:ascii="Times New Roman" w:hAnsi="Times New Roman" w:cs="Times New Roman"/>
          <w:b/>
          <w:sz w:val="24"/>
          <w:szCs w:val="24"/>
        </w:rPr>
        <w:t xml:space="preserve"> </w:t>
      </w:r>
    </w:p>
    <w:p w14:paraId="7C1FA998" w14:textId="77777777" w:rsidR="0011206B" w:rsidRPr="00330FBB" w:rsidRDefault="0011206B" w:rsidP="0011206B">
      <w:pPr>
        <w:tabs>
          <w:tab w:val="left" w:pos="5529"/>
        </w:tabs>
        <w:spacing w:after="0" w:line="240" w:lineRule="auto"/>
        <w:ind w:left="5529" w:right="-2"/>
        <w:rPr>
          <w:rFonts w:ascii="Times New Roman" w:hAnsi="Times New Roman" w:cs="Times New Roman"/>
          <w:sz w:val="24"/>
          <w:szCs w:val="24"/>
        </w:rPr>
      </w:pPr>
    </w:p>
    <w:p w14:paraId="65BA30EA" w14:textId="77777777" w:rsidR="0011206B" w:rsidRPr="0011206B" w:rsidRDefault="0011206B" w:rsidP="0011206B">
      <w:pPr>
        <w:spacing w:after="69"/>
        <w:ind w:right="14"/>
        <w:jc w:val="right"/>
        <w:rPr>
          <w:rFonts w:ascii="Times New Roman" w:hAnsi="Times New Roman" w:cs="Times New Roman"/>
          <w:sz w:val="28"/>
          <w:szCs w:val="28"/>
        </w:rPr>
      </w:pPr>
    </w:p>
    <w:p w14:paraId="32F37539" w14:textId="77777777" w:rsidR="0011206B" w:rsidRDefault="0011206B" w:rsidP="0011206B">
      <w:pPr>
        <w:spacing w:after="0"/>
        <w:ind w:left="649" w:right="565"/>
        <w:jc w:val="center"/>
        <w:rPr>
          <w:rFonts w:ascii="Times New Roman" w:hAnsi="Times New Roman" w:cs="Times New Roman"/>
          <w:sz w:val="28"/>
          <w:szCs w:val="28"/>
        </w:rPr>
      </w:pPr>
      <w:r w:rsidRPr="0011206B">
        <w:rPr>
          <w:rFonts w:ascii="Times New Roman" w:hAnsi="Times New Roman" w:cs="Times New Roman"/>
          <w:sz w:val="28"/>
          <w:szCs w:val="28"/>
        </w:rPr>
        <w:t>Ресурсне забезпечення</w:t>
      </w:r>
    </w:p>
    <w:p w14:paraId="40E4DAFB" w14:textId="77777777" w:rsidR="00EB3D19" w:rsidRDefault="00D96B84" w:rsidP="00EB3D19">
      <w:pPr>
        <w:spacing w:after="0"/>
        <w:ind w:left="10"/>
        <w:jc w:val="center"/>
        <w:rPr>
          <w:rFonts w:ascii="Times New Roman" w:hAnsi="Times New Roman" w:cs="Times New Roman"/>
          <w:sz w:val="28"/>
          <w:szCs w:val="28"/>
        </w:rPr>
      </w:pPr>
      <w:r>
        <w:rPr>
          <w:rFonts w:ascii="Times New Roman" w:hAnsi="Times New Roman" w:cs="Times New Roman"/>
          <w:sz w:val="28"/>
          <w:szCs w:val="28"/>
        </w:rPr>
        <w:t xml:space="preserve">Програми </w:t>
      </w:r>
      <w:r w:rsidR="000F02B3">
        <w:rPr>
          <w:rFonts w:ascii="Times New Roman" w:hAnsi="Times New Roman" w:cs="Times New Roman"/>
          <w:sz w:val="28"/>
          <w:szCs w:val="28"/>
        </w:rPr>
        <w:t>«Охорона здоров’я в Луцькі</w:t>
      </w:r>
      <w:r w:rsidR="00EB3D19" w:rsidRPr="00434AE5">
        <w:rPr>
          <w:rFonts w:ascii="Times New Roman" w:hAnsi="Times New Roman" w:cs="Times New Roman"/>
          <w:sz w:val="28"/>
          <w:szCs w:val="28"/>
        </w:rPr>
        <w:t xml:space="preserve">й міській територіальній громаді </w:t>
      </w:r>
    </w:p>
    <w:p w14:paraId="26B1AFC5" w14:textId="4EE2E4F0" w:rsidR="00EB3D19" w:rsidRPr="00434AE5" w:rsidRDefault="00EB3D19" w:rsidP="00EB3D19">
      <w:pPr>
        <w:spacing w:after="0"/>
        <w:ind w:left="10"/>
        <w:jc w:val="center"/>
        <w:rPr>
          <w:rFonts w:ascii="Times New Roman" w:hAnsi="Times New Roman" w:cs="Times New Roman"/>
          <w:b/>
          <w:sz w:val="28"/>
          <w:szCs w:val="28"/>
        </w:rPr>
      </w:pPr>
      <w:r w:rsidRPr="00434AE5">
        <w:rPr>
          <w:rFonts w:ascii="Times New Roman" w:hAnsi="Times New Roman" w:cs="Times New Roman"/>
          <w:sz w:val="28"/>
          <w:szCs w:val="28"/>
        </w:rPr>
        <w:t>на 2026</w:t>
      </w:r>
      <w:r w:rsidR="00A03273">
        <w:rPr>
          <w:rFonts w:ascii="Times New Roman" w:hAnsi="Times New Roman" w:cs="Times New Roman"/>
          <w:sz w:val="28"/>
          <w:szCs w:val="28"/>
        </w:rPr>
        <w:t>–</w:t>
      </w:r>
      <w:r w:rsidRPr="00434AE5">
        <w:rPr>
          <w:rFonts w:ascii="Times New Roman" w:hAnsi="Times New Roman" w:cs="Times New Roman"/>
          <w:sz w:val="28"/>
          <w:szCs w:val="28"/>
        </w:rPr>
        <w:t>2030 роки»</w:t>
      </w:r>
      <w:r w:rsidRPr="00434AE5">
        <w:rPr>
          <w:rFonts w:ascii="Times New Roman" w:hAnsi="Times New Roman" w:cs="Times New Roman"/>
          <w:b/>
          <w:sz w:val="28"/>
          <w:szCs w:val="28"/>
        </w:rPr>
        <w:t xml:space="preserve"> </w:t>
      </w:r>
    </w:p>
    <w:p w14:paraId="09B0D137" w14:textId="77777777" w:rsidR="0011206B" w:rsidRPr="0011206B" w:rsidRDefault="0011206B" w:rsidP="0011206B">
      <w:pPr>
        <w:spacing w:after="0"/>
        <w:ind w:left="10"/>
        <w:jc w:val="center"/>
        <w:rPr>
          <w:rFonts w:ascii="Times New Roman" w:hAnsi="Times New Roman" w:cs="Times New Roman"/>
          <w:sz w:val="28"/>
          <w:szCs w:val="28"/>
        </w:rPr>
      </w:pPr>
    </w:p>
    <w:tbl>
      <w:tblPr>
        <w:tblStyle w:val="TableGrid"/>
        <w:tblW w:w="9640" w:type="dxa"/>
        <w:tblInd w:w="-137" w:type="dxa"/>
        <w:tblLayout w:type="fixed"/>
        <w:tblCellMar>
          <w:top w:w="26" w:type="dxa"/>
          <w:left w:w="5" w:type="dxa"/>
          <w:right w:w="5" w:type="dxa"/>
        </w:tblCellMar>
        <w:tblLook w:val="04A0" w:firstRow="1" w:lastRow="0" w:firstColumn="1" w:lastColumn="0" w:noHBand="0" w:noVBand="1"/>
      </w:tblPr>
      <w:tblGrid>
        <w:gridCol w:w="3119"/>
        <w:gridCol w:w="1559"/>
        <w:gridCol w:w="1560"/>
        <w:gridCol w:w="1417"/>
        <w:gridCol w:w="1985"/>
      </w:tblGrid>
      <w:tr w:rsidR="0011206B" w:rsidRPr="00A03273" w14:paraId="3821EB01" w14:textId="77777777" w:rsidTr="002950C0">
        <w:trPr>
          <w:trHeight w:val="465"/>
        </w:trPr>
        <w:tc>
          <w:tcPr>
            <w:tcW w:w="3119" w:type="dxa"/>
            <w:vMerge w:val="restart"/>
            <w:tcBorders>
              <w:top w:val="single" w:sz="4" w:space="0" w:color="000000"/>
              <w:left w:val="single" w:sz="4" w:space="0" w:color="000000"/>
              <w:bottom w:val="single" w:sz="4" w:space="0" w:color="000000"/>
              <w:right w:val="single" w:sz="4" w:space="0" w:color="000000"/>
            </w:tcBorders>
          </w:tcPr>
          <w:p w14:paraId="5F56EABE" w14:textId="77777777" w:rsidR="0011206B" w:rsidRPr="00A03273" w:rsidRDefault="0011206B" w:rsidP="00A03273">
            <w:pPr>
              <w:ind w:left="142" w:right="139"/>
              <w:jc w:val="center"/>
              <w:rPr>
                <w:rFonts w:ascii="Times New Roman" w:hAnsi="Times New Roman" w:cs="Times New Roman"/>
                <w:sz w:val="28"/>
                <w:szCs w:val="28"/>
                <w:lang w:val="uk-UA"/>
              </w:rPr>
            </w:pPr>
            <w:r w:rsidRPr="00A03273">
              <w:rPr>
                <w:rFonts w:ascii="Times New Roman" w:hAnsi="Times New Roman" w:cs="Times New Roman"/>
                <w:sz w:val="28"/>
                <w:szCs w:val="28"/>
                <w:lang w:val="uk-UA"/>
              </w:rPr>
              <w:t>Обсяг коштів, які планується залучити</w:t>
            </w:r>
          </w:p>
          <w:p w14:paraId="24786AF8" w14:textId="77777777" w:rsidR="0011206B" w:rsidRPr="00A03273" w:rsidRDefault="0011206B" w:rsidP="00A03273">
            <w:pPr>
              <w:ind w:left="142" w:right="139"/>
              <w:jc w:val="center"/>
              <w:rPr>
                <w:rFonts w:ascii="Times New Roman" w:hAnsi="Times New Roman" w:cs="Times New Roman"/>
                <w:sz w:val="28"/>
                <w:szCs w:val="28"/>
                <w:lang w:val="uk-UA"/>
              </w:rPr>
            </w:pPr>
            <w:r w:rsidRPr="00A03273">
              <w:rPr>
                <w:rFonts w:ascii="Times New Roman" w:hAnsi="Times New Roman" w:cs="Times New Roman"/>
                <w:sz w:val="28"/>
                <w:szCs w:val="28"/>
                <w:lang w:val="uk-UA"/>
              </w:rPr>
              <w:t>на виконання</w:t>
            </w:r>
          </w:p>
          <w:p w14:paraId="3AAC6DCE" w14:textId="77777777" w:rsidR="0011206B" w:rsidRPr="00A03273" w:rsidRDefault="0011206B" w:rsidP="00A03273">
            <w:pPr>
              <w:ind w:left="142" w:right="139"/>
              <w:jc w:val="center"/>
              <w:rPr>
                <w:rFonts w:ascii="Times New Roman" w:hAnsi="Times New Roman" w:cs="Times New Roman"/>
                <w:sz w:val="28"/>
                <w:szCs w:val="28"/>
                <w:lang w:val="uk-UA"/>
              </w:rPr>
            </w:pPr>
            <w:r w:rsidRPr="00A03273">
              <w:rPr>
                <w:rFonts w:ascii="Times New Roman" w:hAnsi="Times New Roman" w:cs="Times New Roman"/>
                <w:sz w:val="28"/>
                <w:szCs w:val="28"/>
                <w:lang w:val="uk-UA"/>
              </w:rPr>
              <w:t>Програми за джерелами фінансування, тис. грн</w:t>
            </w:r>
          </w:p>
        </w:tc>
        <w:tc>
          <w:tcPr>
            <w:tcW w:w="4536" w:type="dxa"/>
            <w:gridSpan w:val="3"/>
            <w:tcBorders>
              <w:top w:val="single" w:sz="4" w:space="0" w:color="000000"/>
              <w:left w:val="single" w:sz="4" w:space="0" w:color="000000"/>
              <w:bottom w:val="single" w:sz="4" w:space="0" w:color="000000"/>
              <w:right w:val="single" w:sz="4" w:space="0" w:color="000000"/>
            </w:tcBorders>
          </w:tcPr>
          <w:p w14:paraId="03FD5D25" w14:textId="77777777" w:rsidR="0011206B" w:rsidRPr="00A03273" w:rsidRDefault="0011206B" w:rsidP="003F2562">
            <w:pPr>
              <w:spacing w:line="259" w:lineRule="auto"/>
              <w:ind w:right="5"/>
              <w:jc w:val="center"/>
              <w:rPr>
                <w:rFonts w:ascii="Times New Roman" w:hAnsi="Times New Roman" w:cs="Times New Roman"/>
                <w:sz w:val="28"/>
                <w:szCs w:val="28"/>
                <w:lang w:val="uk-UA"/>
              </w:rPr>
            </w:pPr>
            <w:r w:rsidRPr="00A03273">
              <w:rPr>
                <w:rFonts w:ascii="Times New Roman" w:hAnsi="Times New Roman" w:cs="Times New Roman"/>
                <w:sz w:val="28"/>
                <w:szCs w:val="28"/>
                <w:lang w:val="uk-UA"/>
              </w:rPr>
              <w:t>Етапи виконання Програми</w:t>
            </w:r>
          </w:p>
        </w:tc>
        <w:tc>
          <w:tcPr>
            <w:tcW w:w="1985" w:type="dxa"/>
            <w:vMerge w:val="restart"/>
            <w:tcBorders>
              <w:top w:val="single" w:sz="4" w:space="0" w:color="000000"/>
              <w:left w:val="single" w:sz="4" w:space="0" w:color="000000"/>
              <w:bottom w:val="single" w:sz="4" w:space="0" w:color="000000"/>
              <w:right w:val="single" w:sz="4" w:space="0" w:color="000000"/>
            </w:tcBorders>
          </w:tcPr>
          <w:p w14:paraId="29EAF7BC" w14:textId="0C3ED7CA" w:rsidR="0011206B" w:rsidRPr="00A03273" w:rsidRDefault="0011206B" w:rsidP="003F2562">
            <w:pPr>
              <w:spacing w:after="58" w:line="259" w:lineRule="auto"/>
              <w:ind w:left="209"/>
              <w:jc w:val="center"/>
              <w:rPr>
                <w:rFonts w:ascii="Times New Roman" w:hAnsi="Times New Roman" w:cs="Times New Roman"/>
                <w:sz w:val="28"/>
                <w:szCs w:val="28"/>
                <w:lang w:val="uk-UA"/>
              </w:rPr>
            </w:pPr>
            <w:r w:rsidRPr="00A03273">
              <w:rPr>
                <w:rFonts w:ascii="Times New Roman" w:hAnsi="Times New Roman" w:cs="Times New Roman"/>
                <w:sz w:val="28"/>
                <w:szCs w:val="28"/>
                <w:lang w:val="uk-UA"/>
              </w:rPr>
              <w:t>Загальний обсяг фінансування,</w:t>
            </w:r>
          </w:p>
          <w:p w14:paraId="362EAFFA" w14:textId="77777777" w:rsidR="0011206B" w:rsidRPr="00A03273" w:rsidRDefault="0011206B" w:rsidP="003F2562">
            <w:pPr>
              <w:spacing w:line="259" w:lineRule="auto"/>
              <w:ind w:right="5"/>
              <w:jc w:val="center"/>
              <w:rPr>
                <w:rFonts w:ascii="Times New Roman" w:hAnsi="Times New Roman" w:cs="Times New Roman"/>
                <w:sz w:val="28"/>
                <w:szCs w:val="28"/>
                <w:lang w:val="uk-UA"/>
              </w:rPr>
            </w:pPr>
            <w:r w:rsidRPr="00A03273">
              <w:rPr>
                <w:rFonts w:ascii="Times New Roman" w:hAnsi="Times New Roman" w:cs="Times New Roman"/>
                <w:sz w:val="28"/>
                <w:szCs w:val="28"/>
                <w:lang w:val="uk-UA"/>
              </w:rPr>
              <w:t>тис. грн</w:t>
            </w:r>
          </w:p>
        </w:tc>
      </w:tr>
      <w:tr w:rsidR="0011206B" w:rsidRPr="0011206B" w14:paraId="40DA22E3" w14:textId="77777777" w:rsidTr="002950C0">
        <w:trPr>
          <w:trHeight w:val="300"/>
        </w:trPr>
        <w:tc>
          <w:tcPr>
            <w:tcW w:w="3119" w:type="dxa"/>
            <w:vMerge/>
            <w:tcBorders>
              <w:top w:val="single" w:sz="4" w:space="0" w:color="000000"/>
              <w:left w:val="single" w:sz="4" w:space="0" w:color="000000"/>
              <w:bottom w:val="single" w:sz="4" w:space="0" w:color="000000"/>
              <w:right w:val="single" w:sz="4" w:space="0" w:color="000000"/>
            </w:tcBorders>
          </w:tcPr>
          <w:p w14:paraId="08414F65" w14:textId="77777777" w:rsidR="0011206B" w:rsidRPr="0011206B" w:rsidRDefault="0011206B" w:rsidP="003F2562">
            <w:pPr>
              <w:spacing w:after="25"/>
              <w:ind w:left="559" w:hanging="367"/>
              <w:jc w:val="center"/>
              <w:rPr>
                <w:rFonts w:ascii="Times New Roman" w:hAnsi="Times New Roman" w:cs="Times New Roman"/>
                <w:sz w:val="28"/>
                <w:szCs w:val="28"/>
                <w:lang w:val="uk-UA"/>
              </w:rPr>
            </w:pPr>
          </w:p>
        </w:tc>
        <w:tc>
          <w:tcPr>
            <w:tcW w:w="1559" w:type="dxa"/>
            <w:tcBorders>
              <w:top w:val="single" w:sz="4" w:space="0" w:color="000000"/>
              <w:left w:val="single" w:sz="4" w:space="0" w:color="000000"/>
              <w:bottom w:val="single" w:sz="4" w:space="0" w:color="000000"/>
              <w:right w:val="single" w:sz="4" w:space="0" w:color="000000"/>
            </w:tcBorders>
          </w:tcPr>
          <w:p w14:paraId="4C8F9ADA" w14:textId="77777777" w:rsidR="0011206B" w:rsidRPr="0011206B" w:rsidRDefault="0011206B" w:rsidP="003F2562">
            <w:pPr>
              <w:ind w:right="5"/>
              <w:jc w:val="center"/>
              <w:rPr>
                <w:rFonts w:ascii="Times New Roman" w:hAnsi="Times New Roman" w:cs="Times New Roman"/>
                <w:sz w:val="28"/>
                <w:szCs w:val="28"/>
                <w:lang w:val="en-US"/>
              </w:rPr>
            </w:pPr>
            <w:r w:rsidRPr="0011206B">
              <w:rPr>
                <w:rFonts w:ascii="Times New Roman" w:hAnsi="Times New Roman" w:cs="Times New Roman"/>
                <w:sz w:val="28"/>
                <w:szCs w:val="28"/>
                <w:lang w:val="en-US"/>
              </w:rPr>
              <w:t>I</w:t>
            </w:r>
          </w:p>
        </w:tc>
        <w:tc>
          <w:tcPr>
            <w:tcW w:w="1560" w:type="dxa"/>
            <w:tcBorders>
              <w:top w:val="single" w:sz="4" w:space="0" w:color="000000"/>
              <w:left w:val="single" w:sz="4" w:space="0" w:color="000000"/>
              <w:bottom w:val="single" w:sz="4" w:space="0" w:color="000000"/>
              <w:right w:val="single" w:sz="4" w:space="0" w:color="000000"/>
            </w:tcBorders>
          </w:tcPr>
          <w:p w14:paraId="3C3469C6" w14:textId="77777777" w:rsidR="0011206B" w:rsidRPr="0011206B" w:rsidRDefault="0011206B" w:rsidP="003F2562">
            <w:pPr>
              <w:ind w:right="5"/>
              <w:jc w:val="center"/>
              <w:rPr>
                <w:rFonts w:ascii="Times New Roman" w:hAnsi="Times New Roman" w:cs="Times New Roman"/>
                <w:sz w:val="28"/>
                <w:szCs w:val="28"/>
                <w:lang w:val="en-US"/>
              </w:rPr>
            </w:pPr>
            <w:r w:rsidRPr="0011206B">
              <w:rPr>
                <w:rFonts w:ascii="Times New Roman" w:hAnsi="Times New Roman" w:cs="Times New Roman"/>
                <w:sz w:val="28"/>
                <w:szCs w:val="28"/>
                <w:lang w:val="en-US"/>
              </w:rPr>
              <w:t>II</w:t>
            </w:r>
          </w:p>
        </w:tc>
        <w:tc>
          <w:tcPr>
            <w:tcW w:w="1417" w:type="dxa"/>
            <w:tcBorders>
              <w:top w:val="single" w:sz="4" w:space="0" w:color="000000"/>
              <w:left w:val="single" w:sz="4" w:space="0" w:color="000000"/>
              <w:bottom w:val="single" w:sz="4" w:space="0" w:color="000000"/>
              <w:right w:val="single" w:sz="4" w:space="0" w:color="000000"/>
            </w:tcBorders>
          </w:tcPr>
          <w:p w14:paraId="41CA9CD5" w14:textId="77777777" w:rsidR="0011206B" w:rsidRPr="0011206B" w:rsidRDefault="0011206B" w:rsidP="003F2562">
            <w:pPr>
              <w:ind w:right="5"/>
              <w:jc w:val="center"/>
              <w:rPr>
                <w:rFonts w:ascii="Times New Roman" w:hAnsi="Times New Roman" w:cs="Times New Roman"/>
                <w:sz w:val="28"/>
                <w:szCs w:val="28"/>
                <w:lang w:val="en-US"/>
              </w:rPr>
            </w:pPr>
            <w:r w:rsidRPr="0011206B">
              <w:rPr>
                <w:rFonts w:ascii="Times New Roman" w:hAnsi="Times New Roman" w:cs="Times New Roman"/>
                <w:sz w:val="28"/>
                <w:szCs w:val="28"/>
                <w:lang w:val="en-US"/>
              </w:rPr>
              <w:t>III</w:t>
            </w:r>
          </w:p>
        </w:tc>
        <w:tc>
          <w:tcPr>
            <w:tcW w:w="1985" w:type="dxa"/>
            <w:vMerge/>
            <w:tcBorders>
              <w:left w:val="single" w:sz="4" w:space="0" w:color="000000"/>
              <w:right w:val="single" w:sz="4" w:space="0" w:color="000000"/>
            </w:tcBorders>
          </w:tcPr>
          <w:p w14:paraId="14EF714C" w14:textId="77777777" w:rsidR="0011206B" w:rsidRPr="0011206B" w:rsidRDefault="0011206B" w:rsidP="003F2562">
            <w:pPr>
              <w:spacing w:line="259" w:lineRule="auto"/>
              <w:ind w:right="5"/>
              <w:jc w:val="center"/>
              <w:rPr>
                <w:rFonts w:ascii="Times New Roman" w:hAnsi="Times New Roman" w:cs="Times New Roman"/>
                <w:sz w:val="28"/>
                <w:szCs w:val="28"/>
                <w:lang w:val="uk-UA"/>
              </w:rPr>
            </w:pPr>
          </w:p>
        </w:tc>
      </w:tr>
      <w:tr w:rsidR="0011206B" w:rsidRPr="0011206B" w14:paraId="23C43BD0" w14:textId="77777777" w:rsidTr="002950C0">
        <w:trPr>
          <w:trHeight w:val="778"/>
        </w:trPr>
        <w:tc>
          <w:tcPr>
            <w:tcW w:w="3119" w:type="dxa"/>
            <w:vMerge/>
            <w:tcBorders>
              <w:left w:val="single" w:sz="4" w:space="0" w:color="000000"/>
              <w:bottom w:val="single" w:sz="4" w:space="0" w:color="000000"/>
              <w:right w:val="single" w:sz="4" w:space="0" w:color="000000"/>
            </w:tcBorders>
          </w:tcPr>
          <w:p w14:paraId="0B7933BD" w14:textId="77777777" w:rsidR="0011206B" w:rsidRPr="0011206B" w:rsidRDefault="0011206B" w:rsidP="003F2562">
            <w:pPr>
              <w:spacing w:after="160" w:line="259" w:lineRule="auto"/>
              <w:jc w:val="center"/>
              <w:rPr>
                <w:rFonts w:ascii="Times New Roman" w:hAnsi="Times New Roman" w:cs="Times New Roman"/>
                <w:sz w:val="28"/>
                <w:szCs w:val="28"/>
                <w:lang w:val="uk-UA"/>
              </w:rPr>
            </w:pPr>
          </w:p>
        </w:tc>
        <w:tc>
          <w:tcPr>
            <w:tcW w:w="1559" w:type="dxa"/>
            <w:tcBorders>
              <w:top w:val="single" w:sz="4" w:space="0" w:color="000000"/>
              <w:left w:val="single" w:sz="4" w:space="0" w:color="000000"/>
              <w:bottom w:val="single" w:sz="4" w:space="0" w:color="000000"/>
              <w:right w:val="single" w:sz="4" w:space="0" w:color="000000"/>
            </w:tcBorders>
          </w:tcPr>
          <w:p w14:paraId="43C281E6" w14:textId="77777777" w:rsidR="0011206B" w:rsidRPr="0011206B" w:rsidRDefault="0011206B" w:rsidP="003F2562">
            <w:pPr>
              <w:spacing w:line="259" w:lineRule="auto"/>
              <w:ind w:left="142" w:right="25"/>
              <w:jc w:val="center"/>
              <w:rPr>
                <w:rFonts w:ascii="Times New Roman" w:hAnsi="Times New Roman" w:cs="Times New Roman"/>
                <w:sz w:val="28"/>
                <w:szCs w:val="28"/>
                <w:lang w:val="uk-UA"/>
              </w:rPr>
            </w:pPr>
          </w:p>
          <w:p w14:paraId="6828859E" w14:textId="77777777" w:rsidR="0011206B" w:rsidRDefault="00661477" w:rsidP="003F2562">
            <w:pPr>
              <w:spacing w:line="259" w:lineRule="auto"/>
              <w:ind w:left="142" w:right="25"/>
              <w:jc w:val="center"/>
              <w:rPr>
                <w:rFonts w:ascii="Times New Roman" w:hAnsi="Times New Roman" w:cs="Times New Roman"/>
                <w:sz w:val="28"/>
                <w:szCs w:val="28"/>
                <w:lang w:val="uk-UA"/>
              </w:rPr>
            </w:pPr>
            <w:r>
              <w:rPr>
                <w:rFonts w:ascii="Times New Roman" w:hAnsi="Times New Roman" w:cs="Times New Roman"/>
                <w:sz w:val="28"/>
                <w:szCs w:val="28"/>
                <w:lang w:val="uk-UA"/>
              </w:rPr>
              <w:t>2026</w:t>
            </w:r>
            <w:r w:rsidR="00A03273">
              <w:rPr>
                <w:rFonts w:ascii="Times New Roman" w:hAnsi="Times New Roman" w:cs="Times New Roman"/>
                <w:sz w:val="28"/>
                <w:szCs w:val="28"/>
                <w:lang w:val="uk-UA"/>
              </w:rPr>
              <w:t>–</w:t>
            </w:r>
            <w:r>
              <w:rPr>
                <w:rFonts w:ascii="Times New Roman" w:hAnsi="Times New Roman" w:cs="Times New Roman"/>
                <w:sz w:val="28"/>
                <w:szCs w:val="28"/>
                <w:lang w:val="uk-UA"/>
              </w:rPr>
              <w:t>2027</w:t>
            </w:r>
          </w:p>
          <w:p w14:paraId="17FE1CCA" w14:textId="0C068868" w:rsidR="00A03273" w:rsidRPr="0011206B" w:rsidRDefault="00A03273" w:rsidP="003F2562">
            <w:pPr>
              <w:spacing w:line="259" w:lineRule="auto"/>
              <w:ind w:left="142" w:right="25"/>
              <w:jc w:val="center"/>
              <w:rPr>
                <w:rFonts w:ascii="Times New Roman" w:hAnsi="Times New Roman" w:cs="Times New Roman"/>
                <w:sz w:val="28"/>
                <w:szCs w:val="28"/>
                <w:lang w:val="uk-UA"/>
              </w:rPr>
            </w:pPr>
            <w:r>
              <w:rPr>
                <w:rFonts w:ascii="Times New Roman" w:hAnsi="Times New Roman" w:cs="Times New Roman"/>
                <w:sz w:val="28"/>
                <w:szCs w:val="28"/>
                <w:lang w:val="uk-UA"/>
              </w:rPr>
              <w:t>роки</w:t>
            </w:r>
          </w:p>
        </w:tc>
        <w:tc>
          <w:tcPr>
            <w:tcW w:w="1560" w:type="dxa"/>
            <w:tcBorders>
              <w:top w:val="single" w:sz="4" w:space="0" w:color="000000"/>
              <w:left w:val="single" w:sz="4" w:space="0" w:color="000000"/>
              <w:bottom w:val="single" w:sz="4" w:space="0" w:color="000000"/>
              <w:right w:val="single" w:sz="4" w:space="0" w:color="000000"/>
            </w:tcBorders>
          </w:tcPr>
          <w:p w14:paraId="0AA328C2" w14:textId="77777777" w:rsidR="0011206B" w:rsidRPr="0011206B" w:rsidRDefault="0011206B" w:rsidP="003F2562">
            <w:pPr>
              <w:spacing w:line="259" w:lineRule="auto"/>
              <w:ind w:left="133" w:right="8"/>
              <w:jc w:val="center"/>
              <w:rPr>
                <w:rFonts w:ascii="Times New Roman" w:hAnsi="Times New Roman" w:cs="Times New Roman"/>
                <w:sz w:val="28"/>
                <w:szCs w:val="28"/>
                <w:lang w:val="uk-UA"/>
              </w:rPr>
            </w:pPr>
          </w:p>
          <w:p w14:paraId="393E9E50" w14:textId="77777777" w:rsidR="0011206B" w:rsidRDefault="00661477" w:rsidP="003F2562">
            <w:pPr>
              <w:spacing w:line="259" w:lineRule="auto"/>
              <w:ind w:left="133" w:right="8"/>
              <w:jc w:val="center"/>
              <w:rPr>
                <w:rFonts w:ascii="Times New Roman" w:hAnsi="Times New Roman" w:cs="Times New Roman"/>
                <w:sz w:val="28"/>
                <w:szCs w:val="28"/>
                <w:lang w:val="uk-UA"/>
              </w:rPr>
            </w:pPr>
            <w:r>
              <w:rPr>
                <w:rFonts w:ascii="Times New Roman" w:hAnsi="Times New Roman" w:cs="Times New Roman"/>
                <w:sz w:val="28"/>
                <w:szCs w:val="28"/>
                <w:lang w:val="uk-UA"/>
              </w:rPr>
              <w:t>2028</w:t>
            </w:r>
            <w:r w:rsidR="00A03273">
              <w:rPr>
                <w:rFonts w:ascii="Times New Roman" w:hAnsi="Times New Roman" w:cs="Times New Roman"/>
                <w:sz w:val="28"/>
                <w:szCs w:val="28"/>
                <w:lang w:val="uk-UA"/>
              </w:rPr>
              <w:t>–</w:t>
            </w:r>
            <w:r>
              <w:rPr>
                <w:rFonts w:ascii="Times New Roman" w:hAnsi="Times New Roman" w:cs="Times New Roman"/>
                <w:sz w:val="28"/>
                <w:szCs w:val="28"/>
                <w:lang w:val="uk-UA"/>
              </w:rPr>
              <w:t xml:space="preserve"> 2029</w:t>
            </w:r>
          </w:p>
          <w:p w14:paraId="305F56DF" w14:textId="3BF860E8" w:rsidR="00A03273" w:rsidRPr="0011206B" w:rsidRDefault="00A03273" w:rsidP="003F2562">
            <w:pPr>
              <w:spacing w:line="259" w:lineRule="auto"/>
              <w:ind w:left="133" w:right="8"/>
              <w:jc w:val="center"/>
              <w:rPr>
                <w:rFonts w:ascii="Times New Roman" w:hAnsi="Times New Roman" w:cs="Times New Roman"/>
                <w:sz w:val="28"/>
                <w:szCs w:val="28"/>
                <w:lang w:val="uk-UA"/>
              </w:rPr>
            </w:pPr>
            <w:r>
              <w:rPr>
                <w:rFonts w:ascii="Times New Roman" w:hAnsi="Times New Roman" w:cs="Times New Roman"/>
                <w:sz w:val="28"/>
                <w:szCs w:val="28"/>
                <w:lang w:val="uk-UA"/>
              </w:rPr>
              <w:t>роки</w:t>
            </w:r>
          </w:p>
        </w:tc>
        <w:tc>
          <w:tcPr>
            <w:tcW w:w="1417" w:type="dxa"/>
            <w:tcBorders>
              <w:top w:val="single" w:sz="4" w:space="0" w:color="000000"/>
              <w:left w:val="single" w:sz="4" w:space="0" w:color="000000"/>
              <w:bottom w:val="single" w:sz="4" w:space="0" w:color="000000"/>
              <w:right w:val="single" w:sz="4" w:space="0" w:color="000000"/>
            </w:tcBorders>
          </w:tcPr>
          <w:p w14:paraId="54946BEC" w14:textId="77777777" w:rsidR="0011206B" w:rsidRPr="0011206B" w:rsidRDefault="0011206B" w:rsidP="003F2562">
            <w:pPr>
              <w:spacing w:line="259" w:lineRule="auto"/>
              <w:ind w:left="166"/>
              <w:jc w:val="center"/>
              <w:rPr>
                <w:rFonts w:ascii="Times New Roman" w:hAnsi="Times New Roman" w:cs="Times New Roman"/>
                <w:sz w:val="28"/>
                <w:szCs w:val="28"/>
                <w:lang w:val="uk-UA"/>
              </w:rPr>
            </w:pPr>
          </w:p>
          <w:p w14:paraId="1F651794" w14:textId="77777777" w:rsidR="0011206B" w:rsidRDefault="00661477" w:rsidP="003F2562">
            <w:pPr>
              <w:spacing w:line="259" w:lineRule="auto"/>
              <w:ind w:left="166"/>
              <w:jc w:val="center"/>
              <w:rPr>
                <w:rFonts w:ascii="Times New Roman" w:hAnsi="Times New Roman" w:cs="Times New Roman"/>
                <w:sz w:val="28"/>
                <w:szCs w:val="28"/>
                <w:lang w:val="uk-UA"/>
              </w:rPr>
            </w:pPr>
            <w:r>
              <w:rPr>
                <w:rFonts w:ascii="Times New Roman" w:hAnsi="Times New Roman" w:cs="Times New Roman"/>
                <w:sz w:val="28"/>
                <w:szCs w:val="28"/>
                <w:lang w:val="uk-UA"/>
              </w:rPr>
              <w:t>2030</w:t>
            </w:r>
          </w:p>
          <w:p w14:paraId="5CFD1E70" w14:textId="0C3670FF" w:rsidR="00A03273" w:rsidRPr="0011206B" w:rsidRDefault="00A03273" w:rsidP="003F2562">
            <w:pPr>
              <w:spacing w:line="259" w:lineRule="auto"/>
              <w:ind w:left="166"/>
              <w:jc w:val="center"/>
              <w:rPr>
                <w:rFonts w:ascii="Times New Roman" w:hAnsi="Times New Roman" w:cs="Times New Roman"/>
                <w:sz w:val="28"/>
                <w:szCs w:val="28"/>
                <w:lang w:val="uk-UA"/>
              </w:rPr>
            </w:pPr>
            <w:r>
              <w:rPr>
                <w:rFonts w:ascii="Times New Roman" w:hAnsi="Times New Roman" w:cs="Times New Roman"/>
                <w:sz w:val="28"/>
                <w:szCs w:val="28"/>
                <w:lang w:val="uk-UA"/>
              </w:rPr>
              <w:t>рік</w:t>
            </w:r>
          </w:p>
        </w:tc>
        <w:tc>
          <w:tcPr>
            <w:tcW w:w="1985" w:type="dxa"/>
            <w:vMerge/>
            <w:tcBorders>
              <w:left w:val="single" w:sz="4" w:space="0" w:color="000000"/>
              <w:bottom w:val="single" w:sz="4" w:space="0" w:color="000000"/>
              <w:right w:val="single" w:sz="4" w:space="0" w:color="000000"/>
            </w:tcBorders>
          </w:tcPr>
          <w:p w14:paraId="7585A97E" w14:textId="77777777" w:rsidR="0011206B" w:rsidRPr="0011206B" w:rsidRDefault="0011206B" w:rsidP="003F2562">
            <w:pPr>
              <w:spacing w:after="160" w:line="259" w:lineRule="auto"/>
              <w:jc w:val="center"/>
              <w:rPr>
                <w:rFonts w:ascii="Times New Roman" w:hAnsi="Times New Roman" w:cs="Times New Roman"/>
                <w:sz w:val="28"/>
                <w:szCs w:val="28"/>
                <w:lang w:val="uk-UA"/>
              </w:rPr>
            </w:pPr>
          </w:p>
        </w:tc>
      </w:tr>
      <w:tr w:rsidR="0011206B" w:rsidRPr="0011206B" w14:paraId="69F6C8FD" w14:textId="77777777" w:rsidTr="002950C0">
        <w:trPr>
          <w:trHeight w:val="655"/>
        </w:trPr>
        <w:tc>
          <w:tcPr>
            <w:tcW w:w="3119" w:type="dxa"/>
            <w:tcBorders>
              <w:top w:val="single" w:sz="4" w:space="0" w:color="000000"/>
              <w:left w:val="single" w:sz="4" w:space="0" w:color="000000"/>
              <w:bottom w:val="single" w:sz="4" w:space="0" w:color="000000"/>
              <w:right w:val="single" w:sz="4" w:space="0" w:color="000000"/>
            </w:tcBorders>
          </w:tcPr>
          <w:p w14:paraId="09A6140E" w14:textId="2C032616" w:rsidR="0011206B" w:rsidRPr="0011206B" w:rsidRDefault="0011206B" w:rsidP="00A03273">
            <w:pPr>
              <w:spacing w:line="259" w:lineRule="auto"/>
              <w:ind w:left="142" w:right="139"/>
              <w:rPr>
                <w:rFonts w:ascii="Times New Roman" w:hAnsi="Times New Roman" w:cs="Times New Roman"/>
                <w:sz w:val="28"/>
                <w:szCs w:val="28"/>
                <w:lang w:val="uk-UA"/>
              </w:rPr>
            </w:pPr>
            <w:r w:rsidRPr="0011206B">
              <w:rPr>
                <w:rFonts w:ascii="Times New Roman" w:hAnsi="Times New Roman" w:cs="Times New Roman"/>
                <w:sz w:val="28"/>
                <w:szCs w:val="28"/>
                <w:lang w:val="uk-UA"/>
              </w:rPr>
              <w:t>Обсяг фінансових ресурсів всього, у тому числі:</w:t>
            </w:r>
          </w:p>
        </w:tc>
        <w:tc>
          <w:tcPr>
            <w:tcW w:w="1559" w:type="dxa"/>
            <w:tcBorders>
              <w:top w:val="single" w:sz="4" w:space="0" w:color="000000"/>
              <w:left w:val="single" w:sz="4" w:space="0" w:color="000000"/>
              <w:bottom w:val="single" w:sz="4" w:space="0" w:color="000000"/>
              <w:right w:val="single" w:sz="4" w:space="0" w:color="000000"/>
            </w:tcBorders>
          </w:tcPr>
          <w:p w14:paraId="3F167FA3" w14:textId="77777777" w:rsidR="00A03273" w:rsidRDefault="00A03273" w:rsidP="003F2562">
            <w:pPr>
              <w:spacing w:line="259" w:lineRule="auto"/>
              <w:ind w:left="-1"/>
              <w:jc w:val="center"/>
              <w:rPr>
                <w:rFonts w:ascii="Times New Roman" w:hAnsi="Times New Roman" w:cs="Times New Roman"/>
                <w:sz w:val="28"/>
                <w:szCs w:val="28"/>
                <w:lang w:val="uk-UA"/>
              </w:rPr>
            </w:pPr>
          </w:p>
          <w:p w14:paraId="62B36DBC" w14:textId="77777777" w:rsidR="00A03273" w:rsidRDefault="00A03273" w:rsidP="003F2562">
            <w:pPr>
              <w:spacing w:line="259" w:lineRule="auto"/>
              <w:ind w:left="-1"/>
              <w:jc w:val="center"/>
              <w:rPr>
                <w:rFonts w:ascii="Times New Roman" w:hAnsi="Times New Roman" w:cs="Times New Roman"/>
                <w:sz w:val="28"/>
                <w:szCs w:val="28"/>
                <w:lang w:val="uk-UA"/>
              </w:rPr>
            </w:pPr>
          </w:p>
          <w:p w14:paraId="435C1D4D" w14:textId="5D2B56F2" w:rsidR="0011206B" w:rsidRPr="0011206B" w:rsidRDefault="006D4352" w:rsidP="003F2562">
            <w:pPr>
              <w:spacing w:line="259" w:lineRule="auto"/>
              <w:ind w:left="-1"/>
              <w:jc w:val="center"/>
              <w:rPr>
                <w:rFonts w:ascii="Times New Roman" w:hAnsi="Times New Roman" w:cs="Times New Roman"/>
                <w:sz w:val="28"/>
                <w:szCs w:val="28"/>
                <w:lang w:val="uk-UA"/>
              </w:rPr>
            </w:pPr>
            <w:r>
              <w:rPr>
                <w:rFonts w:ascii="Times New Roman" w:hAnsi="Times New Roman" w:cs="Times New Roman"/>
                <w:sz w:val="28"/>
                <w:szCs w:val="28"/>
                <w:lang w:val="uk-UA"/>
              </w:rPr>
              <w:t>160 778,9</w:t>
            </w:r>
          </w:p>
        </w:tc>
        <w:tc>
          <w:tcPr>
            <w:tcW w:w="1560" w:type="dxa"/>
            <w:tcBorders>
              <w:top w:val="single" w:sz="4" w:space="0" w:color="000000"/>
              <w:left w:val="single" w:sz="4" w:space="0" w:color="000000"/>
              <w:bottom w:val="single" w:sz="4" w:space="0" w:color="000000"/>
              <w:right w:val="single" w:sz="4" w:space="0" w:color="000000"/>
            </w:tcBorders>
          </w:tcPr>
          <w:p w14:paraId="5B675A2B" w14:textId="77777777" w:rsidR="00A03273" w:rsidRDefault="00A03273" w:rsidP="003F2562">
            <w:pPr>
              <w:spacing w:line="259" w:lineRule="auto"/>
              <w:ind w:left="120"/>
              <w:jc w:val="center"/>
              <w:rPr>
                <w:rFonts w:ascii="Times New Roman" w:hAnsi="Times New Roman" w:cs="Times New Roman"/>
                <w:sz w:val="28"/>
                <w:szCs w:val="28"/>
                <w:lang w:val="uk-UA"/>
              </w:rPr>
            </w:pPr>
          </w:p>
          <w:p w14:paraId="0616C6D4" w14:textId="77777777" w:rsidR="00A03273" w:rsidRDefault="00A03273" w:rsidP="003F2562">
            <w:pPr>
              <w:spacing w:line="259" w:lineRule="auto"/>
              <w:ind w:left="120"/>
              <w:jc w:val="center"/>
              <w:rPr>
                <w:rFonts w:ascii="Times New Roman" w:hAnsi="Times New Roman" w:cs="Times New Roman"/>
                <w:sz w:val="28"/>
                <w:szCs w:val="28"/>
                <w:lang w:val="uk-UA"/>
              </w:rPr>
            </w:pPr>
          </w:p>
          <w:p w14:paraId="3FDCE000" w14:textId="26FAFF09" w:rsidR="0011206B" w:rsidRPr="0011206B" w:rsidRDefault="00E475DB" w:rsidP="003F2562">
            <w:pPr>
              <w:spacing w:line="259" w:lineRule="auto"/>
              <w:ind w:left="120"/>
              <w:jc w:val="center"/>
              <w:rPr>
                <w:rFonts w:ascii="Times New Roman" w:hAnsi="Times New Roman" w:cs="Times New Roman"/>
                <w:sz w:val="28"/>
                <w:szCs w:val="28"/>
                <w:lang w:val="uk-UA"/>
              </w:rPr>
            </w:pPr>
            <w:r>
              <w:rPr>
                <w:rFonts w:ascii="Times New Roman" w:hAnsi="Times New Roman" w:cs="Times New Roman"/>
                <w:sz w:val="28"/>
                <w:szCs w:val="28"/>
                <w:lang w:val="uk-UA"/>
              </w:rPr>
              <w:t>180 178,4</w:t>
            </w:r>
          </w:p>
        </w:tc>
        <w:tc>
          <w:tcPr>
            <w:tcW w:w="1417" w:type="dxa"/>
            <w:tcBorders>
              <w:top w:val="single" w:sz="4" w:space="0" w:color="000000"/>
              <w:left w:val="single" w:sz="4" w:space="0" w:color="000000"/>
              <w:bottom w:val="single" w:sz="4" w:space="0" w:color="000000"/>
              <w:right w:val="single" w:sz="4" w:space="0" w:color="000000"/>
            </w:tcBorders>
          </w:tcPr>
          <w:p w14:paraId="649CF329" w14:textId="77777777" w:rsidR="00A03273" w:rsidRDefault="00A03273" w:rsidP="003F2562">
            <w:pPr>
              <w:spacing w:line="259" w:lineRule="auto"/>
              <w:ind w:left="183"/>
              <w:jc w:val="center"/>
              <w:rPr>
                <w:rFonts w:ascii="Times New Roman" w:hAnsi="Times New Roman" w:cs="Times New Roman"/>
                <w:sz w:val="28"/>
                <w:szCs w:val="28"/>
                <w:lang w:val="uk-UA"/>
              </w:rPr>
            </w:pPr>
          </w:p>
          <w:p w14:paraId="7272C048" w14:textId="77777777" w:rsidR="00A03273" w:rsidRDefault="00A03273" w:rsidP="003F2562">
            <w:pPr>
              <w:spacing w:line="259" w:lineRule="auto"/>
              <w:ind w:left="183"/>
              <w:jc w:val="center"/>
              <w:rPr>
                <w:rFonts w:ascii="Times New Roman" w:hAnsi="Times New Roman" w:cs="Times New Roman"/>
                <w:sz w:val="28"/>
                <w:szCs w:val="28"/>
                <w:lang w:val="uk-UA"/>
              </w:rPr>
            </w:pPr>
          </w:p>
          <w:p w14:paraId="178A2F5A" w14:textId="742960C8" w:rsidR="0011206B" w:rsidRPr="0011206B" w:rsidRDefault="00E475DB" w:rsidP="003F2562">
            <w:pPr>
              <w:spacing w:line="259" w:lineRule="auto"/>
              <w:ind w:left="183"/>
              <w:jc w:val="center"/>
              <w:rPr>
                <w:rFonts w:ascii="Times New Roman" w:hAnsi="Times New Roman" w:cs="Times New Roman"/>
                <w:sz w:val="28"/>
                <w:szCs w:val="28"/>
                <w:lang w:val="uk-UA"/>
              </w:rPr>
            </w:pPr>
            <w:r>
              <w:rPr>
                <w:rFonts w:ascii="Times New Roman" w:hAnsi="Times New Roman" w:cs="Times New Roman"/>
                <w:sz w:val="28"/>
                <w:szCs w:val="28"/>
                <w:lang w:val="uk-UA"/>
              </w:rPr>
              <w:t>97 210,0</w:t>
            </w:r>
          </w:p>
        </w:tc>
        <w:tc>
          <w:tcPr>
            <w:tcW w:w="1985" w:type="dxa"/>
            <w:tcBorders>
              <w:top w:val="single" w:sz="4" w:space="0" w:color="000000"/>
              <w:left w:val="single" w:sz="4" w:space="0" w:color="000000"/>
              <w:bottom w:val="single" w:sz="4" w:space="0" w:color="000000"/>
              <w:right w:val="single" w:sz="4" w:space="0" w:color="000000"/>
            </w:tcBorders>
          </w:tcPr>
          <w:p w14:paraId="4A0A716A" w14:textId="77777777" w:rsidR="00A03273" w:rsidRDefault="00A03273" w:rsidP="003F2562">
            <w:pPr>
              <w:spacing w:line="259" w:lineRule="auto"/>
              <w:ind w:right="3"/>
              <w:jc w:val="center"/>
              <w:rPr>
                <w:rFonts w:ascii="Times New Roman" w:hAnsi="Times New Roman" w:cs="Times New Roman"/>
                <w:sz w:val="28"/>
                <w:szCs w:val="28"/>
                <w:lang w:val="uk-UA"/>
              </w:rPr>
            </w:pPr>
          </w:p>
          <w:p w14:paraId="6256A75E" w14:textId="77777777" w:rsidR="00A03273" w:rsidRDefault="00A03273" w:rsidP="003F2562">
            <w:pPr>
              <w:spacing w:line="259" w:lineRule="auto"/>
              <w:ind w:right="3"/>
              <w:jc w:val="center"/>
              <w:rPr>
                <w:rFonts w:ascii="Times New Roman" w:hAnsi="Times New Roman" w:cs="Times New Roman"/>
                <w:sz w:val="28"/>
                <w:szCs w:val="28"/>
                <w:lang w:val="uk-UA"/>
              </w:rPr>
            </w:pPr>
          </w:p>
          <w:p w14:paraId="2B4750E2" w14:textId="0DADDF28" w:rsidR="0011206B" w:rsidRPr="0011206B" w:rsidRDefault="00E475DB" w:rsidP="003F2562">
            <w:pPr>
              <w:spacing w:line="259" w:lineRule="auto"/>
              <w:ind w:right="3"/>
              <w:jc w:val="center"/>
              <w:rPr>
                <w:rFonts w:ascii="Times New Roman" w:hAnsi="Times New Roman" w:cs="Times New Roman"/>
                <w:sz w:val="28"/>
                <w:szCs w:val="28"/>
                <w:lang w:val="uk-UA"/>
              </w:rPr>
            </w:pPr>
            <w:r>
              <w:rPr>
                <w:rFonts w:ascii="Times New Roman" w:hAnsi="Times New Roman" w:cs="Times New Roman"/>
                <w:sz w:val="28"/>
                <w:szCs w:val="28"/>
                <w:lang w:val="uk-UA"/>
              </w:rPr>
              <w:t>438 167,3</w:t>
            </w:r>
          </w:p>
        </w:tc>
      </w:tr>
      <w:tr w:rsidR="00E475DB" w:rsidRPr="0011206B" w14:paraId="2EBAC0D1" w14:textId="77777777" w:rsidTr="002950C0">
        <w:trPr>
          <w:trHeight w:val="509"/>
        </w:trPr>
        <w:tc>
          <w:tcPr>
            <w:tcW w:w="3119" w:type="dxa"/>
            <w:tcBorders>
              <w:top w:val="single" w:sz="4" w:space="0" w:color="000000"/>
              <w:left w:val="single" w:sz="4" w:space="0" w:color="000000"/>
              <w:bottom w:val="single" w:sz="4" w:space="0" w:color="000000"/>
              <w:right w:val="single" w:sz="4" w:space="0" w:color="000000"/>
            </w:tcBorders>
          </w:tcPr>
          <w:p w14:paraId="3B89786A" w14:textId="77777777" w:rsidR="00E475DB" w:rsidRPr="0011206B" w:rsidRDefault="00E475DB" w:rsidP="00A03273">
            <w:pPr>
              <w:tabs>
                <w:tab w:val="left" w:pos="1275"/>
                <w:tab w:val="right" w:pos="2218"/>
              </w:tabs>
              <w:spacing w:after="4" w:line="259" w:lineRule="auto"/>
              <w:ind w:left="142" w:right="139"/>
              <w:rPr>
                <w:rFonts w:ascii="Times New Roman" w:hAnsi="Times New Roman" w:cs="Times New Roman"/>
                <w:sz w:val="28"/>
                <w:szCs w:val="28"/>
                <w:lang w:val="uk-UA"/>
              </w:rPr>
            </w:pPr>
            <w:r w:rsidRPr="0011206B">
              <w:rPr>
                <w:rFonts w:ascii="Times New Roman" w:hAnsi="Times New Roman" w:cs="Times New Roman"/>
                <w:sz w:val="28"/>
                <w:szCs w:val="28"/>
                <w:lang w:val="uk-UA"/>
              </w:rPr>
              <w:t>кошти бюджету громади</w:t>
            </w:r>
          </w:p>
        </w:tc>
        <w:tc>
          <w:tcPr>
            <w:tcW w:w="1559" w:type="dxa"/>
            <w:tcBorders>
              <w:top w:val="single" w:sz="4" w:space="0" w:color="000000"/>
              <w:left w:val="single" w:sz="4" w:space="0" w:color="000000"/>
              <w:bottom w:val="single" w:sz="4" w:space="0" w:color="000000"/>
              <w:right w:val="single" w:sz="4" w:space="0" w:color="000000"/>
            </w:tcBorders>
          </w:tcPr>
          <w:p w14:paraId="3FF9DD58" w14:textId="77777777" w:rsidR="00A03273" w:rsidRDefault="00A03273" w:rsidP="0033245B">
            <w:pPr>
              <w:spacing w:line="259" w:lineRule="auto"/>
              <w:ind w:left="-1"/>
              <w:jc w:val="center"/>
              <w:rPr>
                <w:rFonts w:ascii="Times New Roman" w:hAnsi="Times New Roman" w:cs="Times New Roman"/>
                <w:sz w:val="28"/>
                <w:szCs w:val="28"/>
                <w:lang w:val="uk-UA"/>
              </w:rPr>
            </w:pPr>
          </w:p>
          <w:p w14:paraId="23DD4091" w14:textId="315FB6F0" w:rsidR="00E475DB" w:rsidRPr="0011206B" w:rsidRDefault="00E475DB" w:rsidP="0033245B">
            <w:pPr>
              <w:spacing w:line="259" w:lineRule="auto"/>
              <w:ind w:left="-1"/>
              <w:jc w:val="center"/>
              <w:rPr>
                <w:rFonts w:ascii="Times New Roman" w:hAnsi="Times New Roman" w:cs="Times New Roman"/>
                <w:sz w:val="28"/>
                <w:szCs w:val="28"/>
                <w:lang w:val="uk-UA"/>
              </w:rPr>
            </w:pPr>
            <w:r>
              <w:rPr>
                <w:rFonts w:ascii="Times New Roman" w:hAnsi="Times New Roman" w:cs="Times New Roman"/>
                <w:sz w:val="28"/>
                <w:szCs w:val="28"/>
                <w:lang w:val="uk-UA"/>
              </w:rPr>
              <w:t>160 778,9</w:t>
            </w:r>
          </w:p>
        </w:tc>
        <w:tc>
          <w:tcPr>
            <w:tcW w:w="1560" w:type="dxa"/>
            <w:tcBorders>
              <w:top w:val="single" w:sz="4" w:space="0" w:color="000000"/>
              <w:left w:val="single" w:sz="4" w:space="0" w:color="000000"/>
              <w:bottom w:val="single" w:sz="4" w:space="0" w:color="000000"/>
              <w:right w:val="single" w:sz="4" w:space="0" w:color="000000"/>
            </w:tcBorders>
          </w:tcPr>
          <w:p w14:paraId="66D8C62C" w14:textId="77777777" w:rsidR="00A03273" w:rsidRDefault="00A03273" w:rsidP="0033245B">
            <w:pPr>
              <w:spacing w:line="259" w:lineRule="auto"/>
              <w:ind w:left="120"/>
              <w:jc w:val="center"/>
              <w:rPr>
                <w:rFonts w:ascii="Times New Roman" w:hAnsi="Times New Roman" w:cs="Times New Roman"/>
                <w:sz w:val="28"/>
                <w:szCs w:val="28"/>
                <w:lang w:val="uk-UA"/>
              </w:rPr>
            </w:pPr>
          </w:p>
          <w:p w14:paraId="7A02CE25" w14:textId="6FAD4FBC" w:rsidR="00E475DB" w:rsidRPr="0011206B" w:rsidRDefault="00E475DB" w:rsidP="0033245B">
            <w:pPr>
              <w:spacing w:line="259" w:lineRule="auto"/>
              <w:ind w:left="120"/>
              <w:jc w:val="center"/>
              <w:rPr>
                <w:rFonts w:ascii="Times New Roman" w:hAnsi="Times New Roman" w:cs="Times New Roman"/>
                <w:sz w:val="28"/>
                <w:szCs w:val="28"/>
                <w:lang w:val="uk-UA"/>
              </w:rPr>
            </w:pPr>
            <w:r>
              <w:rPr>
                <w:rFonts w:ascii="Times New Roman" w:hAnsi="Times New Roman" w:cs="Times New Roman"/>
                <w:sz w:val="28"/>
                <w:szCs w:val="28"/>
                <w:lang w:val="uk-UA"/>
              </w:rPr>
              <w:t>180 178,4</w:t>
            </w:r>
          </w:p>
        </w:tc>
        <w:tc>
          <w:tcPr>
            <w:tcW w:w="1417" w:type="dxa"/>
            <w:tcBorders>
              <w:top w:val="single" w:sz="4" w:space="0" w:color="000000"/>
              <w:left w:val="single" w:sz="4" w:space="0" w:color="000000"/>
              <w:bottom w:val="single" w:sz="4" w:space="0" w:color="000000"/>
              <w:right w:val="single" w:sz="4" w:space="0" w:color="000000"/>
            </w:tcBorders>
          </w:tcPr>
          <w:p w14:paraId="5AA89933" w14:textId="77777777" w:rsidR="00A03273" w:rsidRDefault="00A03273" w:rsidP="0033245B">
            <w:pPr>
              <w:spacing w:line="259" w:lineRule="auto"/>
              <w:ind w:left="183"/>
              <w:jc w:val="center"/>
              <w:rPr>
                <w:rFonts w:ascii="Times New Roman" w:hAnsi="Times New Roman" w:cs="Times New Roman"/>
                <w:sz w:val="28"/>
                <w:szCs w:val="28"/>
                <w:lang w:val="uk-UA"/>
              </w:rPr>
            </w:pPr>
          </w:p>
          <w:p w14:paraId="58AB489E" w14:textId="25376EF6" w:rsidR="00E475DB" w:rsidRPr="0011206B" w:rsidRDefault="00E475DB" w:rsidP="0033245B">
            <w:pPr>
              <w:spacing w:line="259" w:lineRule="auto"/>
              <w:ind w:left="183"/>
              <w:jc w:val="center"/>
              <w:rPr>
                <w:rFonts w:ascii="Times New Roman" w:hAnsi="Times New Roman" w:cs="Times New Roman"/>
                <w:sz w:val="28"/>
                <w:szCs w:val="28"/>
                <w:lang w:val="uk-UA"/>
              </w:rPr>
            </w:pPr>
            <w:r>
              <w:rPr>
                <w:rFonts w:ascii="Times New Roman" w:hAnsi="Times New Roman" w:cs="Times New Roman"/>
                <w:sz w:val="28"/>
                <w:szCs w:val="28"/>
                <w:lang w:val="uk-UA"/>
              </w:rPr>
              <w:t>97 210,0</w:t>
            </w:r>
          </w:p>
        </w:tc>
        <w:tc>
          <w:tcPr>
            <w:tcW w:w="1985" w:type="dxa"/>
            <w:tcBorders>
              <w:top w:val="single" w:sz="4" w:space="0" w:color="000000"/>
              <w:left w:val="single" w:sz="4" w:space="0" w:color="000000"/>
              <w:bottom w:val="single" w:sz="4" w:space="0" w:color="000000"/>
              <w:right w:val="single" w:sz="4" w:space="0" w:color="000000"/>
            </w:tcBorders>
          </w:tcPr>
          <w:p w14:paraId="4C3F3BAE" w14:textId="77777777" w:rsidR="00A03273" w:rsidRDefault="00A03273" w:rsidP="0033245B">
            <w:pPr>
              <w:spacing w:line="259" w:lineRule="auto"/>
              <w:ind w:right="3"/>
              <w:jc w:val="center"/>
              <w:rPr>
                <w:rFonts w:ascii="Times New Roman" w:hAnsi="Times New Roman" w:cs="Times New Roman"/>
                <w:sz w:val="28"/>
                <w:szCs w:val="28"/>
                <w:lang w:val="uk-UA"/>
              </w:rPr>
            </w:pPr>
          </w:p>
          <w:p w14:paraId="3E0DB3E2" w14:textId="110A1E75" w:rsidR="00E475DB" w:rsidRPr="0011206B" w:rsidRDefault="00E475DB" w:rsidP="0033245B">
            <w:pPr>
              <w:spacing w:line="259" w:lineRule="auto"/>
              <w:ind w:right="3"/>
              <w:jc w:val="center"/>
              <w:rPr>
                <w:rFonts w:ascii="Times New Roman" w:hAnsi="Times New Roman" w:cs="Times New Roman"/>
                <w:sz w:val="28"/>
                <w:szCs w:val="28"/>
                <w:lang w:val="uk-UA"/>
              </w:rPr>
            </w:pPr>
            <w:r>
              <w:rPr>
                <w:rFonts w:ascii="Times New Roman" w:hAnsi="Times New Roman" w:cs="Times New Roman"/>
                <w:sz w:val="28"/>
                <w:szCs w:val="28"/>
                <w:lang w:val="uk-UA"/>
              </w:rPr>
              <w:t>438 167,3</w:t>
            </w:r>
          </w:p>
        </w:tc>
      </w:tr>
      <w:tr w:rsidR="00E475DB" w:rsidRPr="0011206B" w14:paraId="3B6F41B8" w14:textId="77777777" w:rsidTr="002950C0">
        <w:trPr>
          <w:trHeight w:val="518"/>
        </w:trPr>
        <w:tc>
          <w:tcPr>
            <w:tcW w:w="3119" w:type="dxa"/>
            <w:tcBorders>
              <w:top w:val="single" w:sz="4" w:space="0" w:color="000000"/>
              <w:left w:val="single" w:sz="4" w:space="0" w:color="000000"/>
              <w:bottom w:val="single" w:sz="4" w:space="0" w:color="000000"/>
              <w:right w:val="single" w:sz="4" w:space="0" w:color="000000"/>
            </w:tcBorders>
          </w:tcPr>
          <w:p w14:paraId="4D83D1FD" w14:textId="77777777" w:rsidR="00E475DB" w:rsidRPr="0011206B" w:rsidRDefault="00E475DB" w:rsidP="00A03273">
            <w:pPr>
              <w:tabs>
                <w:tab w:val="left" w:pos="1275"/>
                <w:tab w:val="right" w:pos="2218"/>
              </w:tabs>
              <w:spacing w:after="4" w:line="259" w:lineRule="auto"/>
              <w:ind w:left="142" w:right="139"/>
              <w:rPr>
                <w:rFonts w:ascii="Times New Roman" w:hAnsi="Times New Roman" w:cs="Times New Roman"/>
                <w:sz w:val="28"/>
                <w:szCs w:val="28"/>
                <w:lang w:val="uk-UA"/>
              </w:rPr>
            </w:pPr>
            <w:r w:rsidRPr="0011206B">
              <w:rPr>
                <w:rFonts w:ascii="Times New Roman" w:hAnsi="Times New Roman" w:cs="Times New Roman"/>
                <w:sz w:val="28"/>
                <w:szCs w:val="28"/>
                <w:lang w:val="uk-UA"/>
              </w:rPr>
              <w:t>кошти інших джерел</w:t>
            </w:r>
          </w:p>
        </w:tc>
        <w:tc>
          <w:tcPr>
            <w:tcW w:w="1559" w:type="dxa"/>
            <w:tcBorders>
              <w:top w:val="single" w:sz="4" w:space="0" w:color="000000"/>
              <w:left w:val="single" w:sz="4" w:space="0" w:color="000000"/>
              <w:bottom w:val="single" w:sz="4" w:space="0" w:color="000000"/>
              <w:right w:val="single" w:sz="4" w:space="0" w:color="000000"/>
            </w:tcBorders>
          </w:tcPr>
          <w:p w14:paraId="551BBC5D" w14:textId="30E15F7F" w:rsidR="00E475DB" w:rsidRPr="0011206B" w:rsidRDefault="00A03273" w:rsidP="003F2562">
            <w:pPr>
              <w:spacing w:line="259" w:lineRule="auto"/>
              <w:ind w:left="-2"/>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560" w:type="dxa"/>
            <w:tcBorders>
              <w:top w:val="single" w:sz="4" w:space="0" w:color="000000"/>
              <w:left w:val="single" w:sz="4" w:space="0" w:color="000000"/>
              <w:bottom w:val="single" w:sz="4" w:space="0" w:color="000000"/>
              <w:right w:val="single" w:sz="4" w:space="0" w:color="000000"/>
            </w:tcBorders>
          </w:tcPr>
          <w:p w14:paraId="24161361" w14:textId="51196A72" w:rsidR="00E475DB" w:rsidRPr="0011206B" w:rsidRDefault="00A03273" w:rsidP="003F2562">
            <w:pPr>
              <w:spacing w:line="259" w:lineRule="auto"/>
              <w:ind w:left="12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417" w:type="dxa"/>
            <w:tcBorders>
              <w:top w:val="single" w:sz="4" w:space="0" w:color="000000"/>
              <w:left w:val="single" w:sz="4" w:space="0" w:color="000000"/>
              <w:bottom w:val="single" w:sz="4" w:space="0" w:color="000000"/>
              <w:right w:val="single" w:sz="4" w:space="0" w:color="000000"/>
            </w:tcBorders>
          </w:tcPr>
          <w:p w14:paraId="7DF230AC" w14:textId="5715730D" w:rsidR="00E475DB" w:rsidRPr="0011206B" w:rsidRDefault="00A03273" w:rsidP="003F2562">
            <w:pPr>
              <w:spacing w:line="259" w:lineRule="auto"/>
              <w:ind w:left="183"/>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985" w:type="dxa"/>
            <w:tcBorders>
              <w:top w:val="single" w:sz="4" w:space="0" w:color="000000"/>
              <w:left w:val="single" w:sz="4" w:space="0" w:color="000000"/>
              <w:bottom w:val="single" w:sz="4" w:space="0" w:color="000000"/>
              <w:right w:val="single" w:sz="4" w:space="0" w:color="000000"/>
            </w:tcBorders>
          </w:tcPr>
          <w:p w14:paraId="4F423EC7" w14:textId="6CEB992E" w:rsidR="00E475DB" w:rsidRPr="0011206B" w:rsidRDefault="00A03273" w:rsidP="003F2562">
            <w:pPr>
              <w:spacing w:line="259" w:lineRule="auto"/>
              <w:ind w:right="3"/>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bl>
    <w:p w14:paraId="3638F920" w14:textId="77777777" w:rsidR="0011206B" w:rsidRPr="0011206B" w:rsidRDefault="0011206B" w:rsidP="0011206B">
      <w:pPr>
        <w:spacing w:after="0" w:line="240" w:lineRule="auto"/>
        <w:ind w:hanging="4031"/>
        <w:rPr>
          <w:rFonts w:ascii="Times New Roman" w:hAnsi="Times New Roman" w:cs="Times New Roman"/>
          <w:sz w:val="28"/>
          <w:szCs w:val="28"/>
        </w:rPr>
      </w:pPr>
    </w:p>
    <w:p w14:paraId="42BA0CD4" w14:textId="77777777" w:rsidR="0011206B" w:rsidRPr="0011206B" w:rsidRDefault="0011206B" w:rsidP="0011206B">
      <w:pPr>
        <w:spacing w:after="0" w:line="240" w:lineRule="auto"/>
        <w:ind w:hanging="4031"/>
        <w:rPr>
          <w:rFonts w:ascii="Times New Roman" w:hAnsi="Times New Roman" w:cs="Times New Roman"/>
          <w:sz w:val="28"/>
          <w:szCs w:val="28"/>
        </w:rPr>
      </w:pPr>
    </w:p>
    <w:p w14:paraId="768AF070" w14:textId="77777777" w:rsidR="00503B5D" w:rsidRDefault="00503B5D" w:rsidP="00503B5D">
      <w:pPr>
        <w:spacing w:after="0" w:line="240" w:lineRule="auto"/>
        <w:ind w:hanging="4031"/>
        <w:rPr>
          <w:sz w:val="24"/>
          <w:szCs w:val="24"/>
        </w:rPr>
      </w:pPr>
      <w:r>
        <w:rPr>
          <w:sz w:val="24"/>
          <w:szCs w:val="24"/>
        </w:rPr>
        <w:t>І</w:t>
      </w:r>
    </w:p>
    <w:p w14:paraId="4B36E735" w14:textId="77777777" w:rsidR="00503B5D" w:rsidRDefault="00503B5D" w:rsidP="00503B5D">
      <w:pPr>
        <w:spacing w:after="0" w:line="240" w:lineRule="auto"/>
        <w:ind w:hanging="4031"/>
        <w:rPr>
          <w:sz w:val="24"/>
          <w:szCs w:val="24"/>
        </w:rPr>
      </w:pPr>
      <w:r>
        <w:rPr>
          <w:sz w:val="24"/>
          <w:szCs w:val="24"/>
        </w:rPr>
        <w:t xml:space="preserve">Ірина </w:t>
      </w:r>
      <w:proofErr w:type="spellStart"/>
      <w:r>
        <w:rPr>
          <w:sz w:val="24"/>
          <w:szCs w:val="24"/>
        </w:rPr>
        <w:t>Колковська</w:t>
      </w:r>
      <w:proofErr w:type="spellEnd"/>
    </w:p>
    <w:p w14:paraId="76F38D90" w14:textId="4E33477E" w:rsidR="004C1CBC" w:rsidRDefault="004A1F42" w:rsidP="004A1F42">
      <w:r>
        <w:rPr>
          <w:sz w:val="24"/>
          <w:szCs w:val="24"/>
        </w:rPr>
        <w:br w:type="page"/>
      </w:r>
    </w:p>
    <w:p w14:paraId="788AB217" w14:textId="77777777" w:rsidR="00CE33F7" w:rsidRDefault="00CE33F7">
      <w:pPr>
        <w:sectPr w:rsidR="00CE33F7" w:rsidSect="00C5579E">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985" w:header="709" w:footer="709" w:gutter="0"/>
          <w:cols w:space="708"/>
          <w:titlePg/>
          <w:docGrid w:linePitch="360"/>
        </w:sectPr>
      </w:pPr>
    </w:p>
    <w:p w14:paraId="6796E673" w14:textId="09EA30E2" w:rsidR="004A1F42" w:rsidRDefault="00B76608" w:rsidP="00B76608">
      <w:pPr>
        <w:spacing w:after="0"/>
        <w:ind w:left="10"/>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2313C064" w14:textId="4138933D" w:rsidR="004A1F42" w:rsidRDefault="00B76608" w:rsidP="004A1F42">
      <w:pPr>
        <w:spacing w:after="0"/>
        <w:ind w:left="10"/>
        <w:jc w:val="center"/>
        <w:rPr>
          <w:rFonts w:ascii="Times New Roman" w:hAnsi="Times New Roman" w:cs="Times New Roman"/>
          <w:sz w:val="24"/>
          <w:szCs w:val="24"/>
        </w:rPr>
      </w:pPr>
      <w:r>
        <w:rPr>
          <w:rFonts w:ascii="Times New Roman" w:hAnsi="Times New Roman" w:cs="Times New Roman"/>
          <w:sz w:val="28"/>
          <w:szCs w:val="28"/>
        </w:rPr>
        <w:t xml:space="preserve">      </w:t>
      </w:r>
      <w:r w:rsidR="00884414">
        <w:rPr>
          <w:rFonts w:ascii="Times New Roman" w:hAnsi="Times New Roman" w:cs="Times New Roman"/>
          <w:sz w:val="28"/>
          <w:szCs w:val="28"/>
        </w:rPr>
        <w:t xml:space="preserve">                                                                                                                </w:t>
      </w:r>
      <w:r w:rsidR="004A1F42" w:rsidRPr="00330FBB">
        <w:rPr>
          <w:rFonts w:ascii="Times New Roman" w:hAnsi="Times New Roman" w:cs="Times New Roman"/>
          <w:sz w:val="24"/>
          <w:szCs w:val="24"/>
        </w:rPr>
        <w:t xml:space="preserve">Додаток </w:t>
      </w:r>
      <w:r w:rsidR="004A1F42">
        <w:rPr>
          <w:rFonts w:ascii="Times New Roman" w:hAnsi="Times New Roman" w:cs="Times New Roman"/>
          <w:sz w:val="24"/>
          <w:szCs w:val="24"/>
        </w:rPr>
        <w:t>2</w:t>
      </w:r>
    </w:p>
    <w:p w14:paraId="47C88469" w14:textId="77777777" w:rsidR="004A1F42" w:rsidRPr="00EB3D19" w:rsidRDefault="004A1F42" w:rsidP="004A1F42">
      <w:pPr>
        <w:tabs>
          <w:tab w:val="left" w:pos="6237"/>
        </w:tabs>
        <w:spacing w:after="0" w:line="240" w:lineRule="auto"/>
        <w:ind w:left="10915" w:right="-2"/>
        <w:jc w:val="both"/>
        <w:rPr>
          <w:rFonts w:ascii="Times New Roman" w:hAnsi="Times New Roman" w:cs="Times New Roman"/>
          <w:b/>
          <w:sz w:val="24"/>
          <w:szCs w:val="24"/>
        </w:rPr>
      </w:pPr>
      <w:r>
        <w:rPr>
          <w:rFonts w:ascii="Times New Roman" w:hAnsi="Times New Roman" w:cs="Times New Roman"/>
          <w:sz w:val="24"/>
          <w:szCs w:val="24"/>
        </w:rPr>
        <w:t>д</w:t>
      </w:r>
      <w:r w:rsidRPr="00330FBB">
        <w:rPr>
          <w:rFonts w:ascii="Times New Roman" w:hAnsi="Times New Roman" w:cs="Times New Roman"/>
          <w:sz w:val="24"/>
          <w:szCs w:val="24"/>
        </w:rPr>
        <w:t>о</w:t>
      </w:r>
      <w:r>
        <w:rPr>
          <w:rFonts w:ascii="Times New Roman" w:hAnsi="Times New Roman" w:cs="Times New Roman"/>
          <w:sz w:val="24"/>
          <w:szCs w:val="24"/>
        </w:rPr>
        <w:t xml:space="preserve"> Програми «Охорона здоров’я в Луцькі</w:t>
      </w:r>
      <w:r w:rsidRPr="00EB3D19">
        <w:rPr>
          <w:rFonts w:ascii="Times New Roman" w:hAnsi="Times New Roman" w:cs="Times New Roman"/>
          <w:sz w:val="24"/>
          <w:szCs w:val="24"/>
        </w:rPr>
        <w:t>й міській територіальній громаді на 2026</w:t>
      </w:r>
      <w:r>
        <w:rPr>
          <w:rFonts w:ascii="Times New Roman" w:hAnsi="Times New Roman" w:cs="Times New Roman"/>
          <w:sz w:val="24"/>
          <w:szCs w:val="24"/>
        </w:rPr>
        <w:t>–</w:t>
      </w:r>
      <w:r w:rsidRPr="00EB3D19">
        <w:rPr>
          <w:rFonts w:ascii="Times New Roman" w:hAnsi="Times New Roman" w:cs="Times New Roman"/>
          <w:sz w:val="24"/>
          <w:szCs w:val="24"/>
        </w:rPr>
        <w:t>2030 роки»</w:t>
      </w:r>
      <w:r w:rsidRPr="00EB3D19">
        <w:rPr>
          <w:rFonts w:ascii="Times New Roman" w:hAnsi="Times New Roman" w:cs="Times New Roman"/>
          <w:b/>
          <w:sz w:val="24"/>
          <w:szCs w:val="24"/>
        </w:rPr>
        <w:t xml:space="preserve"> </w:t>
      </w:r>
    </w:p>
    <w:p w14:paraId="727165CE" w14:textId="77777777" w:rsidR="00680D61" w:rsidRDefault="00680D61" w:rsidP="009A1CBE">
      <w:pPr>
        <w:spacing w:after="0" w:line="240" w:lineRule="auto"/>
        <w:ind w:left="3544" w:right="2809"/>
        <w:jc w:val="center"/>
        <w:rPr>
          <w:rFonts w:ascii="Times New Roman" w:hAnsi="Times New Roman" w:cs="Times New Roman"/>
          <w:sz w:val="28"/>
          <w:szCs w:val="28"/>
        </w:rPr>
      </w:pPr>
    </w:p>
    <w:p w14:paraId="035B8A6C" w14:textId="77777777" w:rsidR="009A1CBE" w:rsidRDefault="009A1CBE" w:rsidP="009A1CBE">
      <w:pPr>
        <w:spacing w:after="0" w:line="240" w:lineRule="auto"/>
        <w:ind w:left="3544" w:right="2809"/>
        <w:jc w:val="center"/>
        <w:rPr>
          <w:rFonts w:ascii="Times New Roman" w:hAnsi="Times New Roman" w:cs="Times New Roman"/>
          <w:sz w:val="28"/>
          <w:szCs w:val="28"/>
        </w:rPr>
      </w:pPr>
      <w:r w:rsidRPr="00330FBB">
        <w:rPr>
          <w:rFonts w:ascii="Times New Roman" w:hAnsi="Times New Roman" w:cs="Times New Roman"/>
          <w:sz w:val="28"/>
          <w:szCs w:val="28"/>
        </w:rPr>
        <w:t xml:space="preserve">Перелік завдань, заходів та результативні показники </w:t>
      </w:r>
    </w:p>
    <w:p w14:paraId="69DA0B00" w14:textId="77777777" w:rsidR="00297AB5" w:rsidRDefault="008D7072" w:rsidP="00297AB5">
      <w:pPr>
        <w:spacing w:after="0"/>
        <w:ind w:left="10"/>
        <w:jc w:val="center"/>
        <w:rPr>
          <w:rFonts w:ascii="Times New Roman" w:hAnsi="Times New Roman" w:cs="Times New Roman"/>
          <w:sz w:val="28"/>
          <w:szCs w:val="28"/>
        </w:rPr>
      </w:pPr>
      <w:r>
        <w:rPr>
          <w:rFonts w:ascii="Times New Roman" w:hAnsi="Times New Roman" w:cs="Times New Roman"/>
          <w:sz w:val="28"/>
          <w:szCs w:val="28"/>
        </w:rPr>
        <w:t xml:space="preserve">Програми </w:t>
      </w:r>
      <w:r w:rsidR="000F02B3">
        <w:rPr>
          <w:rFonts w:ascii="Times New Roman" w:hAnsi="Times New Roman" w:cs="Times New Roman"/>
          <w:sz w:val="28"/>
          <w:szCs w:val="28"/>
        </w:rPr>
        <w:t>«Охорона здоров’я в Луцькі</w:t>
      </w:r>
      <w:r w:rsidR="00297AB5" w:rsidRPr="00434AE5">
        <w:rPr>
          <w:rFonts w:ascii="Times New Roman" w:hAnsi="Times New Roman" w:cs="Times New Roman"/>
          <w:sz w:val="28"/>
          <w:szCs w:val="28"/>
        </w:rPr>
        <w:t xml:space="preserve">й міській територіальній громаді </w:t>
      </w:r>
    </w:p>
    <w:p w14:paraId="6CE500EC" w14:textId="4014D894" w:rsidR="00297AB5" w:rsidRPr="00434AE5" w:rsidRDefault="00297AB5" w:rsidP="00297AB5">
      <w:pPr>
        <w:spacing w:after="0"/>
        <w:ind w:left="10"/>
        <w:jc w:val="center"/>
        <w:rPr>
          <w:rFonts w:ascii="Times New Roman" w:hAnsi="Times New Roman" w:cs="Times New Roman"/>
          <w:b/>
          <w:sz w:val="28"/>
          <w:szCs w:val="28"/>
        </w:rPr>
      </w:pPr>
      <w:r w:rsidRPr="00434AE5">
        <w:rPr>
          <w:rFonts w:ascii="Times New Roman" w:hAnsi="Times New Roman" w:cs="Times New Roman"/>
          <w:sz w:val="28"/>
          <w:szCs w:val="28"/>
        </w:rPr>
        <w:t>на 2026</w:t>
      </w:r>
      <w:r w:rsidR="00A03273">
        <w:rPr>
          <w:rFonts w:ascii="Times New Roman" w:hAnsi="Times New Roman" w:cs="Times New Roman"/>
          <w:sz w:val="28"/>
          <w:szCs w:val="28"/>
        </w:rPr>
        <w:t>–</w:t>
      </w:r>
      <w:r w:rsidRPr="00434AE5">
        <w:rPr>
          <w:rFonts w:ascii="Times New Roman" w:hAnsi="Times New Roman" w:cs="Times New Roman"/>
          <w:sz w:val="28"/>
          <w:szCs w:val="28"/>
        </w:rPr>
        <w:t>2030 роки»</w:t>
      </w:r>
      <w:r w:rsidRPr="00434AE5">
        <w:rPr>
          <w:rFonts w:ascii="Times New Roman" w:hAnsi="Times New Roman" w:cs="Times New Roman"/>
          <w:b/>
          <w:sz w:val="28"/>
          <w:szCs w:val="28"/>
        </w:rPr>
        <w:t xml:space="preserve"> </w:t>
      </w:r>
    </w:p>
    <w:p w14:paraId="28615C97" w14:textId="77777777" w:rsidR="00297AB5" w:rsidRPr="0011206B" w:rsidRDefault="00297AB5" w:rsidP="00297AB5">
      <w:pPr>
        <w:spacing w:after="0"/>
        <w:ind w:left="10"/>
        <w:jc w:val="center"/>
        <w:rPr>
          <w:rFonts w:ascii="Times New Roman" w:hAnsi="Times New Roman" w:cs="Times New Roman"/>
          <w:sz w:val="28"/>
          <w:szCs w:val="28"/>
        </w:rPr>
      </w:pPr>
    </w:p>
    <w:tbl>
      <w:tblPr>
        <w:tblStyle w:val="a3"/>
        <w:tblW w:w="15690" w:type="dxa"/>
        <w:jc w:val="center"/>
        <w:tblLayout w:type="fixed"/>
        <w:tblLook w:val="04A0" w:firstRow="1" w:lastRow="0" w:firstColumn="1" w:lastColumn="0" w:noHBand="0" w:noVBand="1"/>
      </w:tblPr>
      <w:tblGrid>
        <w:gridCol w:w="561"/>
        <w:gridCol w:w="2268"/>
        <w:gridCol w:w="3969"/>
        <w:gridCol w:w="2127"/>
        <w:gridCol w:w="2141"/>
        <w:gridCol w:w="1119"/>
        <w:gridCol w:w="1291"/>
        <w:gridCol w:w="2214"/>
      </w:tblGrid>
      <w:tr w:rsidR="003540F7" w:rsidRPr="009A1CBE" w14:paraId="4E24942A" w14:textId="77777777" w:rsidTr="00330FBB">
        <w:trPr>
          <w:jc w:val="center"/>
        </w:trPr>
        <w:tc>
          <w:tcPr>
            <w:tcW w:w="561" w:type="dxa"/>
            <w:vMerge w:val="restart"/>
          </w:tcPr>
          <w:p w14:paraId="3A29D443" w14:textId="77777777" w:rsidR="000C4908" w:rsidRPr="00770972" w:rsidRDefault="000C4908" w:rsidP="00C069AE">
            <w:pPr>
              <w:jc w:val="center"/>
              <w:rPr>
                <w:rFonts w:ascii="Times New Roman" w:hAnsi="Times New Roman" w:cs="Times New Roman"/>
                <w:sz w:val="20"/>
                <w:szCs w:val="20"/>
              </w:rPr>
            </w:pPr>
            <w:r w:rsidRPr="00770972">
              <w:rPr>
                <w:rFonts w:ascii="Times New Roman" w:hAnsi="Times New Roman" w:cs="Times New Roman"/>
                <w:sz w:val="20"/>
                <w:szCs w:val="20"/>
              </w:rPr>
              <w:t>№з/п</w:t>
            </w:r>
          </w:p>
        </w:tc>
        <w:tc>
          <w:tcPr>
            <w:tcW w:w="2268" w:type="dxa"/>
            <w:vMerge w:val="restart"/>
          </w:tcPr>
          <w:p w14:paraId="71C0EC26"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Завдання</w:t>
            </w:r>
          </w:p>
        </w:tc>
        <w:tc>
          <w:tcPr>
            <w:tcW w:w="3969" w:type="dxa"/>
            <w:vMerge w:val="restart"/>
          </w:tcPr>
          <w:p w14:paraId="11305788"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Заходи</w:t>
            </w:r>
          </w:p>
        </w:tc>
        <w:tc>
          <w:tcPr>
            <w:tcW w:w="2127" w:type="dxa"/>
            <w:vMerge w:val="restart"/>
          </w:tcPr>
          <w:p w14:paraId="069ABB46"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Виконавці</w:t>
            </w:r>
          </w:p>
        </w:tc>
        <w:tc>
          <w:tcPr>
            <w:tcW w:w="2141" w:type="dxa"/>
            <w:vMerge w:val="restart"/>
          </w:tcPr>
          <w:p w14:paraId="790F2F1D"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Терміни виконання</w:t>
            </w:r>
          </w:p>
        </w:tc>
        <w:tc>
          <w:tcPr>
            <w:tcW w:w="2410" w:type="dxa"/>
            <w:gridSpan w:val="2"/>
          </w:tcPr>
          <w:p w14:paraId="568F5EB3"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Фінансування</w:t>
            </w:r>
          </w:p>
        </w:tc>
        <w:tc>
          <w:tcPr>
            <w:tcW w:w="2214" w:type="dxa"/>
            <w:vMerge w:val="restart"/>
          </w:tcPr>
          <w:p w14:paraId="5530D9E9"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Результативні показники</w:t>
            </w:r>
          </w:p>
        </w:tc>
      </w:tr>
      <w:tr w:rsidR="008A1718" w:rsidRPr="009A1CBE" w14:paraId="66A990A5" w14:textId="77777777" w:rsidTr="004B2D0C">
        <w:trPr>
          <w:jc w:val="center"/>
        </w:trPr>
        <w:tc>
          <w:tcPr>
            <w:tcW w:w="561" w:type="dxa"/>
            <w:vMerge/>
          </w:tcPr>
          <w:p w14:paraId="6C54E4E6" w14:textId="77777777" w:rsidR="000C4908" w:rsidRPr="009A1CBE" w:rsidRDefault="000C4908" w:rsidP="00C069AE">
            <w:pPr>
              <w:jc w:val="center"/>
              <w:rPr>
                <w:rFonts w:ascii="Times New Roman" w:hAnsi="Times New Roman" w:cs="Times New Roman"/>
                <w:sz w:val="24"/>
                <w:szCs w:val="24"/>
              </w:rPr>
            </w:pPr>
          </w:p>
        </w:tc>
        <w:tc>
          <w:tcPr>
            <w:tcW w:w="2268" w:type="dxa"/>
            <w:vMerge/>
          </w:tcPr>
          <w:p w14:paraId="0FDE3D00" w14:textId="77777777" w:rsidR="000C4908" w:rsidRPr="009A1CBE" w:rsidRDefault="000C4908" w:rsidP="00C069AE">
            <w:pPr>
              <w:jc w:val="center"/>
              <w:rPr>
                <w:rFonts w:ascii="Times New Roman" w:hAnsi="Times New Roman" w:cs="Times New Roman"/>
                <w:sz w:val="24"/>
                <w:szCs w:val="24"/>
              </w:rPr>
            </w:pPr>
          </w:p>
        </w:tc>
        <w:tc>
          <w:tcPr>
            <w:tcW w:w="3969" w:type="dxa"/>
            <w:vMerge/>
          </w:tcPr>
          <w:p w14:paraId="5BD6DCC6" w14:textId="77777777" w:rsidR="000C4908" w:rsidRPr="009A1CBE" w:rsidRDefault="000C4908" w:rsidP="00C069AE">
            <w:pPr>
              <w:jc w:val="center"/>
              <w:rPr>
                <w:rFonts w:ascii="Times New Roman" w:hAnsi="Times New Roman" w:cs="Times New Roman"/>
                <w:sz w:val="24"/>
                <w:szCs w:val="24"/>
              </w:rPr>
            </w:pPr>
          </w:p>
        </w:tc>
        <w:tc>
          <w:tcPr>
            <w:tcW w:w="2127" w:type="dxa"/>
            <w:vMerge/>
          </w:tcPr>
          <w:p w14:paraId="5CE08579" w14:textId="77777777" w:rsidR="000C4908" w:rsidRPr="009A1CBE" w:rsidRDefault="000C4908" w:rsidP="00C069AE">
            <w:pPr>
              <w:jc w:val="center"/>
              <w:rPr>
                <w:rFonts w:ascii="Times New Roman" w:hAnsi="Times New Roman" w:cs="Times New Roman"/>
                <w:sz w:val="24"/>
                <w:szCs w:val="24"/>
              </w:rPr>
            </w:pPr>
          </w:p>
        </w:tc>
        <w:tc>
          <w:tcPr>
            <w:tcW w:w="2141" w:type="dxa"/>
            <w:vMerge/>
          </w:tcPr>
          <w:p w14:paraId="2C6D623A" w14:textId="77777777" w:rsidR="000C4908" w:rsidRPr="009A1CBE" w:rsidRDefault="000C4908" w:rsidP="00C069AE">
            <w:pPr>
              <w:jc w:val="center"/>
              <w:rPr>
                <w:rFonts w:ascii="Times New Roman" w:hAnsi="Times New Roman" w:cs="Times New Roman"/>
                <w:sz w:val="24"/>
                <w:szCs w:val="24"/>
              </w:rPr>
            </w:pPr>
          </w:p>
        </w:tc>
        <w:tc>
          <w:tcPr>
            <w:tcW w:w="1119" w:type="dxa"/>
          </w:tcPr>
          <w:p w14:paraId="7B5E1ACA"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Джерела</w:t>
            </w:r>
          </w:p>
        </w:tc>
        <w:tc>
          <w:tcPr>
            <w:tcW w:w="1291" w:type="dxa"/>
          </w:tcPr>
          <w:p w14:paraId="6436C1C6"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Обсяги, тис. грн</w:t>
            </w:r>
          </w:p>
        </w:tc>
        <w:tc>
          <w:tcPr>
            <w:tcW w:w="2214" w:type="dxa"/>
            <w:vMerge/>
          </w:tcPr>
          <w:p w14:paraId="23B4B5A7" w14:textId="77777777" w:rsidR="000C4908" w:rsidRPr="009A1CBE" w:rsidRDefault="000C4908" w:rsidP="00C069AE">
            <w:pPr>
              <w:jc w:val="center"/>
              <w:rPr>
                <w:rFonts w:ascii="Times New Roman" w:hAnsi="Times New Roman" w:cs="Times New Roman"/>
                <w:sz w:val="24"/>
                <w:szCs w:val="24"/>
              </w:rPr>
            </w:pPr>
          </w:p>
        </w:tc>
      </w:tr>
      <w:tr w:rsidR="00F73AFB" w:rsidRPr="009A1CBE" w14:paraId="70E042CC" w14:textId="77777777" w:rsidTr="00C76121">
        <w:trPr>
          <w:trHeight w:val="2869"/>
          <w:jc w:val="center"/>
        </w:trPr>
        <w:tc>
          <w:tcPr>
            <w:tcW w:w="561" w:type="dxa"/>
          </w:tcPr>
          <w:p w14:paraId="121F0700" w14:textId="77777777" w:rsidR="00F73AFB" w:rsidRPr="00A03273" w:rsidRDefault="00F73AFB" w:rsidP="000056F2">
            <w:pPr>
              <w:ind w:right="-108"/>
              <w:jc w:val="center"/>
              <w:rPr>
                <w:rFonts w:ascii="Times New Roman" w:hAnsi="Times New Roman" w:cs="Times New Roman"/>
                <w:bCs/>
                <w:sz w:val="24"/>
                <w:szCs w:val="24"/>
              </w:rPr>
            </w:pPr>
            <w:r w:rsidRPr="00A03273">
              <w:rPr>
                <w:rFonts w:ascii="Times New Roman" w:hAnsi="Times New Roman" w:cs="Times New Roman"/>
                <w:bCs/>
                <w:sz w:val="24"/>
                <w:szCs w:val="24"/>
              </w:rPr>
              <w:t>1.</w:t>
            </w:r>
          </w:p>
        </w:tc>
        <w:tc>
          <w:tcPr>
            <w:tcW w:w="2268" w:type="dxa"/>
          </w:tcPr>
          <w:p w14:paraId="4B5C448B" w14:textId="77777777" w:rsidR="00F73AFB" w:rsidRPr="00A03273" w:rsidRDefault="006746A8" w:rsidP="000056F2">
            <w:pPr>
              <w:ind w:right="-108"/>
              <w:rPr>
                <w:rFonts w:ascii="Times New Roman" w:hAnsi="Times New Roman" w:cs="Times New Roman"/>
                <w:bCs/>
                <w:sz w:val="24"/>
                <w:szCs w:val="24"/>
              </w:rPr>
            </w:pPr>
            <w:r w:rsidRPr="00A03273">
              <w:rPr>
                <w:rFonts w:ascii="Times New Roman" w:hAnsi="Times New Roman" w:cs="Times New Roman"/>
                <w:bCs/>
                <w:sz w:val="24"/>
                <w:szCs w:val="24"/>
              </w:rPr>
              <w:t>Реалізація</w:t>
            </w:r>
            <w:r w:rsidR="00871A6C" w:rsidRPr="00A03273">
              <w:rPr>
                <w:rFonts w:ascii="Times New Roman" w:hAnsi="Times New Roman" w:cs="Times New Roman"/>
                <w:bCs/>
                <w:sz w:val="24"/>
                <w:szCs w:val="24"/>
              </w:rPr>
              <w:t xml:space="preserve"> державної</w:t>
            </w:r>
            <w:r w:rsidR="00F73AFB" w:rsidRPr="00A03273">
              <w:rPr>
                <w:rFonts w:ascii="Times New Roman" w:hAnsi="Times New Roman" w:cs="Times New Roman"/>
                <w:bCs/>
                <w:sz w:val="24"/>
                <w:szCs w:val="24"/>
              </w:rPr>
              <w:t xml:space="preserve"> політика в сфері охорони здоров’я</w:t>
            </w:r>
            <w:r w:rsidR="00871A6C" w:rsidRPr="00A03273">
              <w:rPr>
                <w:rFonts w:ascii="Times New Roman" w:hAnsi="Times New Roman" w:cs="Times New Roman"/>
                <w:bCs/>
                <w:sz w:val="24"/>
                <w:szCs w:val="24"/>
              </w:rPr>
              <w:t xml:space="preserve"> громади</w:t>
            </w:r>
          </w:p>
        </w:tc>
        <w:tc>
          <w:tcPr>
            <w:tcW w:w="3969" w:type="dxa"/>
          </w:tcPr>
          <w:p w14:paraId="2DBE7585" w14:textId="59EB8686" w:rsidR="00F73AFB" w:rsidRPr="00F73AFB" w:rsidRDefault="00F80E1F" w:rsidP="00F73AFB">
            <w:pPr>
              <w:jc w:val="both"/>
              <w:rPr>
                <w:rFonts w:ascii="Times New Roman" w:hAnsi="Times New Roman" w:cs="Times New Roman"/>
                <w:sz w:val="24"/>
                <w:szCs w:val="24"/>
              </w:rPr>
            </w:pPr>
            <w:r>
              <w:rPr>
                <w:rFonts w:ascii="Times New Roman" w:hAnsi="Times New Roman" w:cs="Times New Roman"/>
                <w:sz w:val="24"/>
                <w:szCs w:val="24"/>
              </w:rPr>
              <w:t>1</w:t>
            </w:r>
            <w:r w:rsidR="00F73AFB">
              <w:rPr>
                <w:rFonts w:ascii="Times New Roman" w:hAnsi="Times New Roman" w:cs="Times New Roman"/>
                <w:sz w:val="24"/>
                <w:szCs w:val="24"/>
              </w:rPr>
              <w:t>.</w:t>
            </w:r>
            <w:r w:rsidR="002950C0">
              <w:rPr>
                <w:rFonts w:ascii="Times New Roman" w:hAnsi="Times New Roman" w:cs="Times New Roman"/>
                <w:sz w:val="24"/>
                <w:szCs w:val="24"/>
              </w:rPr>
              <w:t> </w:t>
            </w:r>
            <w:r w:rsidR="00F73AFB" w:rsidRPr="00F73AFB">
              <w:rPr>
                <w:rFonts w:ascii="Times New Roman" w:hAnsi="Times New Roman" w:cs="Times New Roman"/>
                <w:sz w:val="24"/>
                <w:szCs w:val="24"/>
              </w:rPr>
              <w:t xml:space="preserve">Удосконалення організаційних форм діяльності, методів керівництва та господарювання </w:t>
            </w:r>
            <w:r w:rsidR="00F73AFB">
              <w:rPr>
                <w:rFonts w:ascii="Times New Roman" w:hAnsi="Times New Roman" w:cs="Times New Roman"/>
                <w:sz w:val="24"/>
                <w:szCs w:val="24"/>
              </w:rPr>
              <w:t>в закладах охорони здоров</w:t>
            </w:r>
            <w:r w:rsidR="00F73AFB" w:rsidRPr="00F73AFB">
              <w:rPr>
                <w:rFonts w:ascii="Times New Roman" w:hAnsi="Times New Roman" w:cs="Times New Roman"/>
                <w:sz w:val="24"/>
                <w:szCs w:val="24"/>
              </w:rPr>
              <w:t>’</w:t>
            </w:r>
            <w:r w:rsidR="00F73AFB">
              <w:rPr>
                <w:rFonts w:ascii="Times New Roman" w:hAnsi="Times New Roman" w:cs="Times New Roman"/>
                <w:sz w:val="24"/>
                <w:szCs w:val="24"/>
              </w:rPr>
              <w:t xml:space="preserve">я, що перебувають у комунальній власності </w:t>
            </w:r>
            <w:r w:rsidR="00F73AFB" w:rsidRPr="00F73AFB">
              <w:rPr>
                <w:rFonts w:ascii="Times New Roman" w:hAnsi="Times New Roman" w:cs="Times New Roman"/>
                <w:sz w:val="24"/>
                <w:szCs w:val="24"/>
              </w:rPr>
              <w:t>із застосуванням економічних важелів у галузі охорони здоров'я, узгоджуючи їх із законодавством про місцеве самоврядування</w:t>
            </w:r>
          </w:p>
        </w:tc>
        <w:tc>
          <w:tcPr>
            <w:tcW w:w="2127" w:type="dxa"/>
          </w:tcPr>
          <w:p w14:paraId="7EAF2DCE" w14:textId="77777777" w:rsidR="00F73AFB" w:rsidRPr="004E33B1" w:rsidRDefault="00F73AFB" w:rsidP="00F73AFB">
            <w:pPr>
              <w:spacing w:after="14" w:line="252" w:lineRule="auto"/>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217D2469" w14:textId="77777777" w:rsidR="00F73AFB" w:rsidRPr="004E33B1" w:rsidRDefault="00F73AFB" w:rsidP="00F73AFB">
            <w:pPr>
              <w:spacing w:line="282" w:lineRule="auto"/>
              <w:jc w:val="center"/>
              <w:rPr>
                <w:rFonts w:ascii="Times New Roman" w:hAnsi="Times New Roman" w:cs="Times New Roman"/>
                <w:sz w:val="24"/>
                <w:szCs w:val="24"/>
              </w:rPr>
            </w:pPr>
            <w:r w:rsidRPr="004E33B1">
              <w:rPr>
                <w:rFonts w:ascii="Times New Roman" w:hAnsi="Times New Roman" w:cs="Times New Roman"/>
                <w:sz w:val="24"/>
                <w:szCs w:val="24"/>
              </w:rPr>
              <w:t xml:space="preserve">міської ради, </w:t>
            </w:r>
            <w:r>
              <w:rPr>
                <w:rFonts w:ascii="Times New Roman" w:hAnsi="Times New Roman" w:cs="Times New Roman"/>
                <w:sz w:val="24"/>
                <w:szCs w:val="24"/>
              </w:rPr>
              <w:t xml:space="preserve">заклади охорони </w:t>
            </w:r>
            <w:proofErr w:type="spellStart"/>
            <w:r>
              <w:rPr>
                <w:rFonts w:ascii="Times New Roman" w:hAnsi="Times New Roman" w:cs="Times New Roman"/>
                <w:sz w:val="24"/>
                <w:szCs w:val="24"/>
              </w:rPr>
              <w:t>здоров</w:t>
            </w:r>
            <w:proofErr w:type="spellEnd"/>
            <w:r w:rsidRPr="004E33B1">
              <w:rPr>
                <w:rFonts w:ascii="Times New Roman" w:hAnsi="Times New Roman" w:cs="Times New Roman"/>
                <w:sz w:val="24"/>
                <w:szCs w:val="24"/>
                <w:lang w:val="ru-RU"/>
              </w:rPr>
              <w:t>’</w:t>
            </w:r>
            <w:r>
              <w:rPr>
                <w:rFonts w:ascii="Times New Roman" w:hAnsi="Times New Roman" w:cs="Times New Roman"/>
                <w:sz w:val="24"/>
                <w:szCs w:val="24"/>
              </w:rPr>
              <w:t>я, що перебувають у комунальній</w:t>
            </w:r>
            <w:r w:rsidR="007C53C8">
              <w:rPr>
                <w:rFonts w:ascii="Times New Roman" w:hAnsi="Times New Roman" w:cs="Times New Roman"/>
                <w:sz w:val="24"/>
                <w:szCs w:val="24"/>
              </w:rPr>
              <w:t xml:space="preserve"> власності</w:t>
            </w:r>
          </w:p>
        </w:tc>
        <w:tc>
          <w:tcPr>
            <w:tcW w:w="2141" w:type="dxa"/>
          </w:tcPr>
          <w:p w14:paraId="58EA8B43" w14:textId="7F3CB47F" w:rsidR="00F73AFB" w:rsidRDefault="00F73AFB" w:rsidP="00C069AE">
            <w:pPr>
              <w:jc w:val="center"/>
              <w:rPr>
                <w:rFonts w:ascii="Times New Roman" w:hAnsi="Times New Roman" w:cs="Times New Roman"/>
                <w:sz w:val="24"/>
                <w:szCs w:val="24"/>
              </w:rPr>
            </w:pPr>
            <w:r>
              <w:rPr>
                <w:rFonts w:ascii="Times New Roman" w:hAnsi="Times New Roman" w:cs="Times New Roman"/>
                <w:sz w:val="24"/>
                <w:szCs w:val="24"/>
              </w:rPr>
              <w:t>2026</w:t>
            </w:r>
            <w:r w:rsidR="00A03273">
              <w:rPr>
                <w:rFonts w:ascii="Times New Roman" w:hAnsi="Times New Roman" w:cs="Times New Roman"/>
                <w:sz w:val="24"/>
                <w:szCs w:val="24"/>
              </w:rPr>
              <w:t>–</w:t>
            </w:r>
            <w:r>
              <w:rPr>
                <w:rFonts w:ascii="Times New Roman" w:hAnsi="Times New Roman" w:cs="Times New Roman"/>
                <w:sz w:val="24"/>
                <w:szCs w:val="24"/>
              </w:rPr>
              <w:t>2030</w:t>
            </w:r>
            <w:r w:rsidR="00A03273">
              <w:rPr>
                <w:rFonts w:ascii="Times New Roman" w:hAnsi="Times New Roman" w:cs="Times New Roman"/>
                <w:sz w:val="24"/>
                <w:szCs w:val="24"/>
              </w:rPr>
              <w:t xml:space="preserve"> роки</w:t>
            </w:r>
          </w:p>
        </w:tc>
        <w:tc>
          <w:tcPr>
            <w:tcW w:w="1119" w:type="dxa"/>
          </w:tcPr>
          <w:p w14:paraId="38ED6F3E" w14:textId="77777777" w:rsidR="00F73AFB" w:rsidRDefault="00F73AFB" w:rsidP="00C069AE">
            <w:pPr>
              <w:jc w:val="center"/>
              <w:rPr>
                <w:rFonts w:ascii="Times New Roman" w:hAnsi="Times New Roman" w:cs="Times New Roman"/>
                <w:sz w:val="24"/>
                <w:szCs w:val="24"/>
              </w:rPr>
            </w:pPr>
          </w:p>
        </w:tc>
        <w:tc>
          <w:tcPr>
            <w:tcW w:w="1291" w:type="dxa"/>
          </w:tcPr>
          <w:p w14:paraId="07D17891" w14:textId="77777777" w:rsidR="004B2D0C" w:rsidRPr="004B2D0C" w:rsidRDefault="004B2D0C" w:rsidP="004B2D0C">
            <w:pPr>
              <w:jc w:val="center"/>
              <w:rPr>
                <w:rFonts w:ascii="Times New Roman" w:hAnsi="Times New Roman" w:cs="Times New Roman"/>
                <w:sz w:val="24"/>
                <w:szCs w:val="24"/>
              </w:rPr>
            </w:pPr>
            <w:r w:rsidRPr="004B2D0C">
              <w:rPr>
                <w:rFonts w:ascii="Times New Roman" w:hAnsi="Times New Roman" w:cs="Times New Roman"/>
                <w:sz w:val="24"/>
                <w:szCs w:val="24"/>
              </w:rPr>
              <w:t xml:space="preserve">Не потребує </w:t>
            </w:r>
            <w:proofErr w:type="spellStart"/>
            <w:r w:rsidRPr="004B2D0C">
              <w:rPr>
                <w:rFonts w:ascii="Times New Roman" w:hAnsi="Times New Roman" w:cs="Times New Roman"/>
                <w:sz w:val="24"/>
                <w:szCs w:val="24"/>
              </w:rPr>
              <w:t>фінан</w:t>
            </w:r>
            <w:r>
              <w:rPr>
                <w:rFonts w:ascii="Times New Roman" w:hAnsi="Times New Roman" w:cs="Times New Roman"/>
                <w:sz w:val="24"/>
                <w:szCs w:val="24"/>
              </w:rPr>
              <w:t>-</w:t>
            </w:r>
            <w:r w:rsidRPr="004B2D0C">
              <w:rPr>
                <w:rFonts w:ascii="Times New Roman" w:hAnsi="Times New Roman" w:cs="Times New Roman"/>
                <w:sz w:val="24"/>
                <w:szCs w:val="24"/>
              </w:rPr>
              <w:t>сування</w:t>
            </w:r>
            <w:proofErr w:type="spellEnd"/>
          </w:p>
          <w:p w14:paraId="0A0AFA64" w14:textId="77777777" w:rsidR="004B2D0C" w:rsidRPr="004B2D0C" w:rsidRDefault="004B2D0C" w:rsidP="004B2D0C">
            <w:pPr>
              <w:ind w:left="9"/>
              <w:jc w:val="center"/>
              <w:rPr>
                <w:rFonts w:ascii="Times New Roman" w:hAnsi="Times New Roman" w:cs="Times New Roman"/>
                <w:sz w:val="24"/>
                <w:szCs w:val="24"/>
              </w:rPr>
            </w:pPr>
            <w:r>
              <w:rPr>
                <w:rFonts w:ascii="Times New Roman" w:hAnsi="Times New Roman" w:cs="Times New Roman"/>
                <w:sz w:val="24"/>
                <w:szCs w:val="24"/>
              </w:rPr>
              <w:t xml:space="preserve">з </w:t>
            </w:r>
            <w:r w:rsidRPr="004B2D0C">
              <w:rPr>
                <w:rFonts w:ascii="Times New Roman" w:hAnsi="Times New Roman" w:cs="Times New Roman"/>
                <w:sz w:val="24"/>
                <w:szCs w:val="24"/>
              </w:rPr>
              <w:t>бюджету</w:t>
            </w:r>
          </w:p>
          <w:p w14:paraId="62348C24" w14:textId="77777777" w:rsidR="004B2D0C" w:rsidRPr="004B2D0C" w:rsidRDefault="004B2D0C" w:rsidP="004B2D0C">
            <w:pPr>
              <w:ind w:left="8"/>
              <w:jc w:val="center"/>
              <w:rPr>
                <w:rFonts w:ascii="Times New Roman" w:hAnsi="Times New Roman" w:cs="Times New Roman"/>
                <w:sz w:val="24"/>
                <w:szCs w:val="24"/>
              </w:rPr>
            </w:pPr>
            <w:r w:rsidRPr="004B2D0C">
              <w:rPr>
                <w:rFonts w:ascii="Times New Roman" w:hAnsi="Times New Roman" w:cs="Times New Roman"/>
                <w:sz w:val="24"/>
                <w:szCs w:val="24"/>
              </w:rPr>
              <w:t>Луцької</w:t>
            </w:r>
          </w:p>
          <w:p w14:paraId="14F13BAA" w14:textId="7EFB1DD5" w:rsidR="00F73AFB" w:rsidRPr="009A1CBE" w:rsidRDefault="00A03273" w:rsidP="004B2D0C">
            <w:pPr>
              <w:jc w:val="center"/>
              <w:rPr>
                <w:rFonts w:ascii="Times New Roman" w:hAnsi="Times New Roman" w:cs="Times New Roman"/>
                <w:sz w:val="24"/>
                <w:szCs w:val="24"/>
              </w:rPr>
            </w:pPr>
            <w:r>
              <w:rPr>
                <w:rFonts w:ascii="Times New Roman" w:hAnsi="Times New Roman" w:cs="Times New Roman"/>
                <w:sz w:val="24"/>
                <w:szCs w:val="24"/>
              </w:rPr>
              <w:t>Міської територіальної громади (далі –бюджету Луцької МТГ)</w:t>
            </w:r>
          </w:p>
        </w:tc>
        <w:tc>
          <w:tcPr>
            <w:tcW w:w="2214" w:type="dxa"/>
          </w:tcPr>
          <w:p w14:paraId="058AA288" w14:textId="77777777" w:rsidR="00F73AFB" w:rsidRPr="00F73AFB" w:rsidRDefault="00F73AFB" w:rsidP="00F73AFB">
            <w:pPr>
              <w:rPr>
                <w:rFonts w:ascii="Times New Roman" w:hAnsi="Times New Roman" w:cs="Times New Roman"/>
                <w:sz w:val="24"/>
                <w:szCs w:val="24"/>
              </w:rPr>
            </w:pPr>
            <w:r w:rsidRPr="00F73AFB">
              <w:rPr>
                <w:rFonts w:ascii="Times New Roman" w:hAnsi="Times New Roman" w:cs="Times New Roman"/>
                <w:sz w:val="24"/>
                <w:szCs w:val="24"/>
              </w:rPr>
              <w:t xml:space="preserve">Забезпечення якості та доступності </w:t>
            </w:r>
            <w:r>
              <w:rPr>
                <w:rFonts w:ascii="Times New Roman" w:hAnsi="Times New Roman" w:cs="Times New Roman"/>
                <w:sz w:val="24"/>
                <w:szCs w:val="24"/>
              </w:rPr>
              <w:t xml:space="preserve">надання </w:t>
            </w:r>
            <w:r w:rsidRPr="00F73AFB">
              <w:rPr>
                <w:rFonts w:ascii="Times New Roman" w:hAnsi="Times New Roman" w:cs="Times New Roman"/>
                <w:sz w:val="24"/>
                <w:szCs w:val="24"/>
              </w:rPr>
              <w:t xml:space="preserve">лікувальних </w:t>
            </w:r>
          </w:p>
          <w:p w14:paraId="3289F09B" w14:textId="4F3C050E" w:rsidR="00F73AFB" w:rsidRPr="004E33B1" w:rsidRDefault="00F73AFB" w:rsidP="00F73AFB">
            <w:pPr>
              <w:rPr>
                <w:rFonts w:ascii="Times New Roman" w:hAnsi="Times New Roman" w:cs="Times New Roman"/>
                <w:sz w:val="24"/>
                <w:szCs w:val="24"/>
              </w:rPr>
            </w:pPr>
            <w:r w:rsidRPr="00F73AFB">
              <w:rPr>
                <w:rFonts w:ascii="Times New Roman" w:hAnsi="Times New Roman" w:cs="Times New Roman"/>
                <w:sz w:val="24"/>
                <w:szCs w:val="24"/>
              </w:rPr>
              <w:t>послуг та покращення матеріального забезпечення комунальної галузі охорони здоров’я</w:t>
            </w:r>
          </w:p>
        </w:tc>
      </w:tr>
      <w:tr w:rsidR="00F80E1F" w:rsidRPr="009A1CBE" w14:paraId="379C1155" w14:textId="77777777" w:rsidTr="004B2D0C">
        <w:trPr>
          <w:jc w:val="center"/>
        </w:trPr>
        <w:tc>
          <w:tcPr>
            <w:tcW w:w="561" w:type="dxa"/>
          </w:tcPr>
          <w:p w14:paraId="666F79CD" w14:textId="77777777" w:rsidR="00F80E1F" w:rsidRPr="009A1CBE" w:rsidRDefault="00F80E1F" w:rsidP="00C069AE">
            <w:pPr>
              <w:jc w:val="center"/>
              <w:rPr>
                <w:rFonts w:ascii="Times New Roman" w:hAnsi="Times New Roman" w:cs="Times New Roman"/>
                <w:sz w:val="24"/>
                <w:szCs w:val="24"/>
              </w:rPr>
            </w:pPr>
          </w:p>
        </w:tc>
        <w:tc>
          <w:tcPr>
            <w:tcW w:w="2268" w:type="dxa"/>
          </w:tcPr>
          <w:p w14:paraId="5DA0AAAD" w14:textId="77777777" w:rsidR="00F80E1F" w:rsidRPr="004E33B1" w:rsidRDefault="00F80E1F" w:rsidP="004E33B1">
            <w:pPr>
              <w:rPr>
                <w:rFonts w:ascii="Times New Roman" w:hAnsi="Times New Roman" w:cs="Times New Roman"/>
                <w:sz w:val="24"/>
                <w:szCs w:val="24"/>
              </w:rPr>
            </w:pPr>
          </w:p>
        </w:tc>
        <w:tc>
          <w:tcPr>
            <w:tcW w:w="3969" w:type="dxa"/>
          </w:tcPr>
          <w:p w14:paraId="77C09CB0" w14:textId="51509473" w:rsidR="00F80E1F" w:rsidRPr="00D4644D" w:rsidRDefault="00D4644D" w:rsidP="007A5F0D">
            <w:pPr>
              <w:ind w:left="-1"/>
              <w:jc w:val="both"/>
              <w:rPr>
                <w:rFonts w:ascii="Times New Roman" w:hAnsi="Times New Roman" w:cs="Times New Roman"/>
                <w:sz w:val="24"/>
                <w:szCs w:val="24"/>
              </w:rPr>
            </w:pPr>
            <w:r w:rsidRPr="00D4644D">
              <w:rPr>
                <w:rFonts w:ascii="Times New Roman" w:hAnsi="Times New Roman" w:cs="Times New Roman"/>
                <w:sz w:val="24"/>
                <w:szCs w:val="24"/>
              </w:rPr>
              <w:t>2.</w:t>
            </w:r>
            <w:r w:rsidR="002950C0">
              <w:rPr>
                <w:rFonts w:ascii="Times New Roman" w:hAnsi="Times New Roman" w:cs="Times New Roman"/>
                <w:sz w:val="24"/>
                <w:szCs w:val="24"/>
              </w:rPr>
              <w:t> </w:t>
            </w:r>
            <w:r w:rsidRPr="00D4644D">
              <w:rPr>
                <w:rFonts w:ascii="Times New Roman" w:hAnsi="Times New Roman" w:cs="Times New Roman"/>
                <w:sz w:val="24"/>
                <w:szCs w:val="24"/>
                <w:shd w:val="clear" w:color="auto" w:fill="FFFFFF"/>
              </w:rPr>
              <w:t xml:space="preserve">Організація надання медичної допомоги, </w:t>
            </w:r>
            <w:r w:rsidR="007A5F0D">
              <w:rPr>
                <w:rFonts w:ascii="Times New Roman" w:hAnsi="Times New Roman" w:cs="Times New Roman"/>
                <w:sz w:val="24"/>
                <w:szCs w:val="24"/>
                <w:shd w:val="clear" w:color="auto" w:fill="FFFFFF"/>
              </w:rPr>
              <w:t xml:space="preserve">впровадження заходів з </w:t>
            </w:r>
            <w:r w:rsidR="007A5F0D">
              <w:rPr>
                <w:rFonts w:ascii="Times New Roman" w:hAnsi="Times New Roman" w:cs="Times New Roman"/>
                <w:sz w:val="24"/>
                <w:szCs w:val="24"/>
                <w:shd w:val="clear" w:color="auto" w:fill="FFFFFF"/>
              </w:rPr>
              <w:lastRenderedPageBreak/>
              <w:t>громадського здоров</w:t>
            </w:r>
            <w:r w:rsidR="007A5F0D" w:rsidRPr="007A5F0D">
              <w:rPr>
                <w:rFonts w:ascii="Times New Roman" w:hAnsi="Times New Roman" w:cs="Times New Roman"/>
                <w:sz w:val="24"/>
                <w:szCs w:val="24"/>
                <w:shd w:val="clear" w:color="auto" w:fill="FFFFFF"/>
              </w:rPr>
              <w:t>’</w:t>
            </w:r>
            <w:r w:rsidR="007A5F0D">
              <w:rPr>
                <w:rFonts w:ascii="Times New Roman" w:hAnsi="Times New Roman" w:cs="Times New Roman"/>
                <w:sz w:val="24"/>
                <w:szCs w:val="24"/>
                <w:shd w:val="clear" w:color="auto" w:fill="FFFFFF"/>
              </w:rPr>
              <w:t xml:space="preserve">я </w:t>
            </w:r>
            <w:r>
              <w:rPr>
                <w:rFonts w:ascii="Times New Roman" w:hAnsi="Times New Roman" w:cs="Times New Roman"/>
                <w:sz w:val="24"/>
                <w:szCs w:val="24"/>
                <w:shd w:val="clear" w:color="auto" w:fill="FFFFFF"/>
              </w:rPr>
              <w:t>та забезпечення фінансово-</w:t>
            </w:r>
            <w:r w:rsidRPr="00D4644D">
              <w:rPr>
                <w:rFonts w:ascii="Times New Roman" w:hAnsi="Times New Roman" w:cs="Times New Roman"/>
                <w:sz w:val="24"/>
                <w:szCs w:val="24"/>
                <w:shd w:val="clear" w:color="auto" w:fill="FFFFFF"/>
              </w:rPr>
              <w:t xml:space="preserve">економічної діяльності </w:t>
            </w:r>
            <w:r>
              <w:rPr>
                <w:rFonts w:ascii="Times New Roman" w:hAnsi="Times New Roman" w:cs="Times New Roman"/>
                <w:sz w:val="24"/>
                <w:szCs w:val="24"/>
              </w:rPr>
              <w:t>закладів охорони здоров</w:t>
            </w:r>
            <w:r w:rsidRPr="00F73AFB">
              <w:rPr>
                <w:rFonts w:ascii="Times New Roman" w:hAnsi="Times New Roman" w:cs="Times New Roman"/>
                <w:sz w:val="24"/>
                <w:szCs w:val="24"/>
              </w:rPr>
              <w:t>’</w:t>
            </w:r>
            <w:r>
              <w:rPr>
                <w:rFonts w:ascii="Times New Roman" w:hAnsi="Times New Roman" w:cs="Times New Roman"/>
                <w:sz w:val="24"/>
                <w:szCs w:val="24"/>
              </w:rPr>
              <w:t>я, що перебувають у комунальній власності</w:t>
            </w:r>
          </w:p>
        </w:tc>
        <w:tc>
          <w:tcPr>
            <w:tcW w:w="2127" w:type="dxa"/>
          </w:tcPr>
          <w:p w14:paraId="33481715" w14:textId="77777777" w:rsidR="00D4644D" w:rsidRPr="004E33B1" w:rsidRDefault="00D4644D" w:rsidP="00D4644D">
            <w:pPr>
              <w:spacing w:after="14" w:line="252" w:lineRule="auto"/>
              <w:jc w:val="center"/>
              <w:rPr>
                <w:rFonts w:ascii="Times New Roman" w:hAnsi="Times New Roman" w:cs="Times New Roman"/>
                <w:sz w:val="24"/>
                <w:szCs w:val="24"/>
              </w:rPr>
            </w:pPr>
            <w:r w:rsidRPr="004E33B1">
              <w:rPr>
                <w:rFonts w:ascii="Times New Roman" w:hAnsi="Times New Roman" w:cs="Times New Roman"/>
                <w:sz w:val="24"/>
                <w:szCs w:val="24"/>
              </w:rPr>
              <w:lastRenderedPageBreak/>
              <w:t>Управління охорони здоров’я</w:t>
            </w:r>
          </w:p>
          <w:p w14:paraId="6FAA3FF1" w14:textId="77777777" w:rsidR="00D4644D" w:rsidRPr="004E33B1" w:rsidRDefault="00D4644D" w:rsidP="00D4644D">
            <w:pPr>
              <w:spacing w:line="282" w:lineRule="auto"/>
              <w:jc w:val="center"/>
              <w:rPr>
                <w:rFonts w:ascii="Times New Roman" w:hAnsi="Times New Roman" w:cs="Times New Roman"/>
                <w:sz w:val="24"/>
                <w:szCs w:val="24"/>
              </w:rPr>
            </w:pPr>
            <w:r w:rsidRPr="004E33B1">
              <w:rPr>
                <w:rFonts w:ascii="Times New Roman" w:hAnsi="Times New Roman" w:cs="Times New Roman"/>
                <w:sz w:val="24"/>
                <w:szCs w:val="24"/>
              </w:rPr>
              <w:lastRenderedPageBreak/>
              <w:t>міської ради, департамент</w:t>
            </w:r>
          </w:p>
          <w:p w14:paraId="7163ED0B" w14:textId="77777777" w:rsidR="00D4644D" w:rsidRPr="004E33B1" w:rsidRDefault="00D4644D" w:rsidP="00D4644D">
            <w:pPr>
              <w:spacing w:line="252" w:lineRule="auto"/>
              <w:jc w:val="center"/>
              <w:rPr>
                <w:rFonts w:ascii="Times New Roman" w:hAnsi="Times New Roman" w:cs="Times New Roman"/>
                <w:sz w:val="24"/>
                <w:szCs w:val="24"/>
              </w:rPr>
            </w:pPr>
            <w:r>
              <w:rPr>
                <w:rFonts w:ascii="Times New Roman" w:hAnsi="Times New Roman" w:cs="Times New Roman"/>
                <w:sz w:val="24"/>
                <w:szCs w:val="24"/>
              </w:rPr>
              <w:t>фінансів,</w:t>
            </w:r>
            <w:r w:rsidRPr="004E33B1">
              <w:rPr>
                <w:rFonts w:ascii="Times New Roman" w:hAnsi="Times New Roman" w:cs="Times New Roman"/>
                <w:sz w:val="24"/>
                <w:szCs w:val="24"/>
              </w:rPr>
              <w:t xml:space="preserve"> бюджету</w:t>
            </w:r>
            <w:r>
              <w:rPr>
                <w:rFonts w:ascii="Times New Roman" w:hAnsi="Times New Roman" w:cs="Times New Roman"/>
                <w:sz w:val="24"/>
                <w:szCs w:val="24"/>
              </w:rPr>
              <w:t xml:space="preserve"> та аудиту</w:t>
            </w:r>
          </w:p>
          <w:p w14:paraId="2189BFCD" w14:textId="77777777" w:rsidR="00F80E1F" w:rsidRPr="004E33B1" w:rsidRDefault="00D4644D" w:rsidP="00D4644D">
            <w:pPr>
              <w:spacing w:after="14" w:line="252" w:lineRule="auto"/>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tc>
        <w:tc>
          <w:tcPr>
            <w:tcW w:w="2141" w:type="dxa"/>
          </w:tcPr>
          <w:p w14:paraId="3C8FD83D" w14:textId="674E78FF" w:rsidR="00F80E1F" w:rsidRDefault="00D4644D" w:rsidP="00C069AE">
            <w:pPr>
              <w:jc w:val="center"/>
              <w:rPr>
                <w:rFonts w:ascii="Times New Roman" w:hAnsi="Times New Roman" w:cs="Times New Roman"/>
                <w:sz w:val="24"/>
                <w:szCs w:val="24"/>
              </w:rPr>
            </w:pPr>
            <w:r>
              <w:rPr>
                <w:rFonts w:ascii="Times New Roman" w:hAnsi="Times New Roman" w:cs="Times New Roman"/>
                <w:sz w:val="24"/>
                <w:szCs w:val="24"/>
              </w:rPr>
              <w:lastRenderedPageBreak/>
              <w:t>2026</w:t>
            </w:r>
            <w:r w:rsidR="00A03273">
              <w:rPr>
                <w:rFonts w:ascii="Times New Roman" w:hAnsi="Times New Roman" w:cs="Times New Roman"/>
                <w:sz w:val="24"/>
                <w:szCs w:val="24"/>
              </w:rPr>
              <w:t>–</w:t>
            </w:r>
            <w:r>
              <w:rPr>
                <w:rFonts w:ascii="Times New Roman" w:hAnsi="Times New Roman" w:cs="Times New Roman"/>
                <w:sz w:val="24"/>
                <w:szCs w:val="24"/>
              </w:rPr>
              <w:t>2030</w:t>
            </w:r>
            <w:r w:rsidR="00A03273">
              <w:rPr>
                <w:rFonts w:ascii="Times New Roman" w:hAnsi="Times New Roman" w:cs="Times New Roman"/>
                <w:sz w:val="24"/>
                <w:szCs w:val="24"/>
              </w:rPr>
              <w:t xml:space="preserve"> роки</w:t>
            </w:r>
          </w:p>
        </w:tc>
        <w:tc>
          <w:tcPr>
            <w:tcW w:w="1119" w:type="dxa"/>
          </w:tcPr>
          <w:p w14:paraId="756781E9" w14:textId="77777777" w:rsidR="007678F8" w:rsidRDefault="007678F8" w:rsidP="007678F8">
            <w:pPr>
              <w:jc w:val="center"/>
              <w:rPr>
                <w:rFonts w:ascii="Times New Roman" w:hAnsi="Times New Roman" w:cs="Times New Roman"/>
                <w:sz w:val="24"/>
                <w:szCs w:val="24"/>
              </w:rPr>
            </w:pPr>
            <w:r>
              <w:rPr>
                <w:rFonts w:ascii="Times New Roman" w:hAnsi="Times New Roman" w:cs="Times New Roman"/>
                <w:sz w:val="24"/>
                <w:szCs w:val="24"/>
              </w:rPr>
              <w:t>бюджет</w:t>
            </w:r>
          </w:p>
          <w:p w14:paraId="1EEFBB1D" w14:textId="77777777" w:rsidR="00F80E1F" w:rsidRDefault="007678F8" w:rsidP="007678F8">
            <w:pPr>
              <w:jc w:val="center"/>
              <w:rPr>
                <w:rFonts w:ascii="Times New Roman" w:hAnsi="Times New Roman" w:cs="Times New Roman"/>
                <w:sz w:val="24"/>
                <w:szCs w:val="24"/>
              </w:rPr>
            </w:pPr>
            <w:r>
              <w:rPr>
                <w:rFonts w:ascii="Times New Roman" w:hAnsi="Times New Roman" w:cs="Times New Roman"/>
                <w:sz w:val="24"/>
                <w:szCs w:val="24"/>
              </w:rPr>
              <w:t xml:space="preserve">Луцької </w:t>
            </w:r>
            <w:r>
              <w:rPr>
                <w:rFonts w:ascii="Times New Roman" w:hAnsi="Times New Roman" w:cs="Times New Roman"/>
                <w:sz w:val="24"/>
                <w:szCs w:val="24"/>
              </w:rPr>
              <w:lastRenderedPageBreak/>
              <w:t>МТГ</w:t>
            </w:r>
          </w:p>
        </w:tc>
        <w:tc>
          <w:tcPr>
            <w:tcW w:w="1291" w:type="dxa"/>
          </w:tcPr>
          <w:p w14:paraId="6DE9F790" w14:textId="02CD1298" w:rsidR="00F80E1F" w:rsidRPr="009A1CBE" w:rsidRDefault="007678F8" w:rsidP="00C069AE">
            <w:pPr>
              <w:jc w:val="center"/>
              <w:rPr>
                <w:rFonts w:ascii="Times New Roman" w:hAnsi="Times New Roman" w:cs="Times New Roman"/>
                <w:sz w:val="24"/>
                <w:szCs w:val="24"/>
              </w:rPr>
            </w:pPr>
            <w:r>
              <w:rPr>
                <w:rFonts w:ascii="Times New Roman" w:hAnsi="Times New Roman" w:cs="Times New Roman"/>
                <w:sz w:val="24"/>
                <w:szCs w:val="24"/>
              </w:rPr>
              <w:lastRenderedPageBreak/>
              <w:t>13</w:t>
            </w:r>
            <w:r w:rsidR="00C25C66">
              <w:rPr>
                <w:rFonts w:ascii="Times New Roman" w:hAnsi="Times New Roman" w:cs="Times New Roman"/>
                <w:sz w:val="24"/>
                <w:szCs w:val="24"/>
              </w:rPr>
              <w:t> </w:t>
            </w:r>
            <w:r>
              <w:rPr>
                <w:rFonts w:ascii="Times New Roman" w:hAnsi="Times New Roman" w:cs="Times New Roman"/>
                <w:sz w:val="24"/>
                <w:szCs w:val="24"/>
              </w:rPr>
              <w:t>195,7</w:t>
            </w:r>
          </w:p>
        </w:tc>
        <w:tc>
          <w:tcPr>
            <w:tcW w:w="2214" w:type="dxa"/>
          </w:tcPr>
          <w:p w14:paraId="43CB39B6" w14:textId="77777777" w:rsidR="003E7784" w:rsidRPr="00F73AFB" w:rsidRDefault="003E7784" w:rsidP="003E7784">
            <w:pPr>
              <w:rPr>
                <w:rFonts w:ascii="Times New Roman" w:hAnsi="Times New Roman" w:cs="Times New Roman"/>
                <w:sz w:val="24"/>
                <w:szCs w:val="24"/>
              </w:rPr>
            </w:pPr>
            <w:r w:rsidRPr="00F73AFB">
              <w:rPr>
                <w:rFonts w:ascii="Times New Roman" w:hAnsi="Times New Roman" w:cs="Times New Roman"/>
                <w:sz w:val="24"/>
                <w:szCs w:val="24"/>
              </w:rPr>
              <w:t xml:space="preserve">Забезпечення якості та </w:t>
            </w:r>
            <w:r w:rsidRPr="00F73AFB">
              <w:rPr>
                <w:rFonts w:ascii="Times New Roman" w:hAnsi="Times New Roman" w:cs="Times New Roman"/>
                <w:sz w:val="24"/>
                <w:szCs w:val="24"/>
              </w:rPr>
              <w:lastRenderedPageBreak/>
              <w:t xml:space="preserve">доступності </w:t>
            </w:r>
            <w:r>
              <w:rPr>
                <w:rFonts w:ascii="Times New Roman" w:hAnsi="Times New Roman" w:cs="Times New Roman"/>
                <w:sz w:val="24"/>
                <w:szCs w:val="24"/>
              </w:rPr>
              <w:t xml:space="preserve">надання </w:t>
            </w:r>
            <w:r w:rsidRPr="00F73AFB">
              <w:rPr>
                <w:rFonts w:ascii="Times New Roman" w:hAnsi="Times New Roman" w:cs="Times New Roman"/>
                <w:sz w:val="24"/>
                <w:szCs w:val="24"/>
              </w:rPr>
              <w:t xml:space="preserve">лікувальних </w:t>
            </w:r>
          </w:p>
          <w:p w14:paraId="6671D242" w14:textId="77777777" w:rsidR="00F80E1F" w:rsidRPr="004E33B1" w:rsidRDefault="003E7784" w:rsidP="003E7784">
            <w:pPr>
              <w:rPr>
                <w:rFonts w:ascii="Times New Roman" w:hAnsi="Times New Roman" w:cs="Times New Roman"/>
                <w:sz w:val="24"/>
                <w:szCs w:val="24"/>
              </w:rPr>
            </w:pPr>
            <w:r w:rsidRPr="00F73AFB">
              <w:rPr>
                <w:rFonts w:ascii="Times New Roman" w:hAnsi="Times New Roman" w:cs="Times New Roman"/>
                <w:sz w:val="24"/>
                <w:szCs w:val="24"/>
              </w:rPr>
              <w:t>послуг та покращення матеріального забезпечення комунальної галузі охорони здоров’я</w:t>
            </w:r>
          </w:p>
        </w:tc>
      </w:tr>
      <w:tr w:rsidR="003E7784" w:rsidRPr="009A1CBE" w14:paraId="3A55DE9D" w14:textId="77777777" w:rsidTr="003F2562">
        <w:trPr>
          <w:jc w:val="center"/>
        </w:trPr>
        <w:tc>
          <w:tcPr>
            <w:tcW w:w="11066" w:type="dxa"/>
            <w:gridSpan w:val="5"/>
          </w:tcPr>
          <w:p w14:paraId="7951BE2C" w14:textId="77777777" w:rsidR="003E7784" w:rsidRPr="009A1CBE" w:rsidRDefault="003E7784" w:rsidP="003F2562">
            <w:pPr>
              <w:jc w:val="right"/>
              <w:rPr>
                <w:rFonts w:ascii="Times New Roman" w:hAnsi="Times New Roman" w:cs="Times New Roman"/>
                <w:sz w:val="24"/>
                <w:szCs w:val="24"/>
              </w:rPr>
            </w:pPr>
            <w:r w:rsidRPr="009A1CBE">
              <w:rPr>
                <w:rFonts w:ascii="Times New Roman" w:hAnsi="Times New Roman" w:cs="Times New Roman"/>
                <w:sz w:val="24"/>
                <w:szCs w:val="24"/>
              </w:rPr>
              <w:lastRenderedPageBreak/>
              <w:t>Всього за роками</w:t>
            </w:r>
          </w:p>
        </w:tc>
        <w:tc>
          <w:tcPr>
            <w:tcW w:w="1119" w:type="dxa"/>
          </w:tcPr>
          <w:p w14:paraId="4FF98516"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3273746F" w14:textId="68865794" w:rsidR="003E7784" w:rsidRPr="009A1CBE" w:rsidRDefault="007678F8" w:rsidP="00C069AE">
            <w:pPr>
              <w:jc w:val="center"/>
              <w:rPr>
                <w:rFonts w:ascii="Times New Roman" w:hAnsi="Times New Roman" w:cs="Times New Roman"/>
                <w:sz w:val="24"/>
                <w:szCs w:val="24"/>
              </w:rPr>
            </w:pPr>
            <w:r>
              <w:rPr>
                <w:rFonts w:ascii="Times New Roman" w:hAnsi="Times New Roman" w:cs="Times New Roman"/>
                <w:sz w:val="24"/>
                <w:szCs w:val="24"/>
              </w:rPr>
              <w:t>2</w:t>
            </w:r>
            <w:r w:rsidR="000276D8">
              <w:rPr>
                <w:rFonts w:ascii="Times New Roman" w:hAnsi="Times New Roman" w:cs="Times New Roman"/>
                <w:sz w:val="24"/>
                <w:szCs w:val="24"/>
              </w:rPr>
              <w:t> </w:t>
            </w:r>
            <w:r>
              <w:rPr>
                <w:rFonts w:ascii="Times New Roman" w:hAnsi="Times New Roman" w:cs="Times New Roman"/>
                <w:sz w:val="24"/>
                <w:szCs w:val="24"/>
              </w:rPr>
              <w:t>245,9</w:t>
            </w:r>
          </w:p>
        </w:tc>
        <w:tc>
          <w:tcPr>
            <w:tcW w:w="2214" w:type="dxa"/>
          </w:tcPr>
          <w:p w14:paraId="12469F31" w14:textId="77777777" w:rsidR="003E7784" w:rsidRPr="004E33B1" w:rsidRDefault="003E7784" w:rsidP="00D3624A">
            <w:pPr>
              <w:rPr>
                <w:rFonts w:ascii="Times New Roman" w:hAnsi="Times New Roman" w:cs="Times New Roman"/>
                <w:sz w:val="24"/>
                <w:szCs w:val="24"/>
              </w:rPr>
            </w:pPr>
          </w:p>
        </w:tc>
      </w:tr>
      <w:tr w:rsidR="003E7784" w:rsidRPr="009A1CBE" w14:paraId="449F0A57" w14:textId="77777777" w:rsidTr="003F2562">
        <w:trPr>
          <w:jc w:val="center"/>
        </w:trPr>
        <w:tc>
          <w:tcPr>
            <w:tcW w:w="11066" w:type="dxa"/>
            <w:gridSpan w:val="5"/>
            <w:vMerge w:val="restart"/>
          </w:tcPr>
          <w:p w14:paraId="0B49EF46" w14:textId="77777777" w:rsidR="003E7784" w:rsidRDefault="003E7784" w:rsidP="00C069AE">
            <w:pPr>
              <w:jc w:val="center"/>
              <w:rPr>
                <w:rFonts w:ascii="Times New Roman" w:hAnsi="Times New Roman" w:cs="Times New Roman"/>
                <w:sz w:val="24"/>
                <w:szCs w:val="24"/>
              </w:rPr>
            </w:pPr>
          </w:p>
        </w:tc>
        <w:tc>
          <w:tcPr>
            <w:tcW w:w="1119" w:type="dxa"/>
          </w:tcPr>
          <w:p w14:paraId="2E6D19C9"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2A830731" w14:textId="02A0B5AB" w:rsidR="003E7784" w:rsidRPr="009A1CBE" w:rsidRDefault="007678F8" w:rsidP="00C069AE">
            <w:pPr>
              <w:jc w:val="center"/>
              <w:rPr>
                <w:rFonts w:ascii="Times New Roman" w:hAnsi="Times New Roman" w:cs="Times New Roman"/>
                <w:sz w:val="24"/>
                <w:szCs w:val="24"/>
              </w:rPr>
            </w:pPr>
            <w:r>
              <w:rPr>
                <w:rFonts w:ascii="Times New Roman" w:hAnsi="Times New Roman" w:cs="Times New Roman"/>
                <w:sz w:val="24"/>
                <w:szCs w:val="24"/>
              </w:rPr>
              <w:t>2</w:t>
            </w:r>
            <w:r w:rsidR="000276D8">
              <w:rPr>
                <w:rFonts w:ascii="Times New Roman" w:hAnsi="Times New Roman" w:cs="Times New Roman"/>
                <w:sz w:val="24"/>
                <w:szCs w:val="24"/>
              </w:rPr>
              <w:t> </w:t>
            </w:r>
            <w:r>
              <w:rPr>
                <w:rFonts w:ascii="Times New Roman" w:hAnsi="Times New Roman" w:cs="Times New Roman"/>
                <w:sz w:val="24"/>
                <w:szCs w:val="24"/>
              </w:rPr>
              <w:t>423,3</w:t>
            </w:r>
          </w:p>
        </w:tc>
        <w:tc>
          <w:tcPr>
            <w:tcW w:w="2214" w:type="dxa"/>
          </w:tcPr>
          <w:p w14:paraId="7FB7AE1A" w14:textId="77777777" w:rsidR="003E7784" w:rsidRPr="004E33B1" w:rsidRDefault="003E7784" w:rsidP="00D3624A">
            <w:pPr>
              <w:rPr>
                <w:rFonts w:ascii="Times New Roman" w:hAnsi="Times New Roman" w:cs="Times New Roman"/>
                <w:sz w:val="24"/>
                <w:szCs w:val="24"/>
              </w:rPr>
            </w:pPr>
          </w:p>
        </w:tc>
      </w:tr>
      <w:tr w:rsidR="003E7784" w:rsidRPr="009A1CBE" w14:paraId="5984164C" w14:textId="77777777" w:rsidTr="003F2562">
        <w:trPr>
          <w:jc w:val="center"/>
        </w:trPr>
        <w:tc>
          <w:tcPr>
            <w:tcW w:w="11066" w:type="dxa"/>
            <w:gridSpan w:val="5"/>
            <w:vMerge/>
          </w:tcPr>
          <w:p w14:paraId="245C7EDA" w14:textId="77777777" w:rsidR="003E7784" w:rsidRDefault="003E7784" w:rsidP="00C069AE">
            <w:pPr>
              <w:jc w:val="center"/>
              <w:rPr>
                <w:rFonts w:ascii="Times New Roman" w:hAnsi="Times New Roman" w:cs="Times New Roman"/>
                <w:sz w:val="24"/>
                <w:szCs w:val="24"/>
              </w:rPr>
            </w:pPr>
          </w:p>
        </w:tc>
        <w:tc>
          <w:tcPr>
            <w:tcW w:w="1119" w:type="dxa"/>
          </w:tcPr>
          <w:p w14:paraId="0B7B4378"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12D81702" w14:textId="6A66083B" w:rsidR="003E7784" w:rsidRPr="009A1CBE" w:rsidRDefault="007678F8" w:rsidP="00C069AE">
            <w:pPr>
              <w:jc w:val="center"/>
              <w:rPr>
                <w:rFonts w:ascii="Times New Roman" w:hAnsi="Times New Roman" w:cs="Times New Roman"/>
                <w:sz w:val="24"/>
                <w:szCs w:val="24"/>
              </w:rPr>
            </w:pPr>
            <w:r>
              <w:rPr>
                <w:rFonts w:ascii="Times New Roman" w:hAnsi="Times New Roman" w:cs="Times New Roman"/>
                <w:sz w:val="24"/>
                <w:szCs w:val="24"/>
              </w:rPr>
              <w:t>2</w:t>
            </w:r>
            <w:r w:rsidR="000276D8">
              <w:rPr>
                <w:rFonts w:ascii="Times New Roman" w:hAnsi="Times New Roman" w:cs="Times New Roman"/>
                <w:sz w:val="24"/>
                <w:szCs w:val="24"/>
              </w:rPr>
              <w:t> </w:t>
            </w:r>
            <w:r>
              <w:rPr>
                <w:rFonts w:ascii="Times New Roman" w:hAnsi="Times New Roman" w:cs="Times New Roman"/>
                <w:sz w:val="24"/>
                <w:szCs w:val="24"/>
              </w:rPr>
              <w:t>589,5</w:t>
            </w:r>
          </w:p>
        </w:tc>
        <w:tc>
          <w:tcPr>
            <w:tcW w:w="2214" w:type="dxa"/>
          </w:tcPr>
          <w:p w14:paraId="06F754FD" w14:textId="77777777" w:rsidR="003E7784" w:rsidRPr="004E33B1" w:rsidRDefault="003E7784" w:rsidP="00D3624A">
            <w:pPr>
              <w:rPr>
                <w:rFonts w:ascii="Times New Roman" w:hAnsi="Times New Roman" w:cs="Times New Roman"/>
                <w:sz w:val="24"/>
                <w:szCs w:val="24"/>
              </w:rPr>
            </w:pPr>
          </w:p>
        </w:tc>
      </w:tr>
      <w:tr w:rsidR="003E7784" w:rsidRPr="009A1CBE" w14:paraId="3E5EE381" w14:textId="77777777" w:rsidTr="003F2562">
        <w:trPr>
          <w:jc w:val="center"/>
        </w:trPr>
        <w:tc>
          <w:tcPr>
            <w:tcW w:w="11066" w:type="dxa"/>
            <w:gridSpan w:val="5"/>
            <w:vMerge/>
          </w:tcPr>
          <w:p w14:paraId="3B5837C7" w14:textId="77777777" w:rsidR="003E7784" w:rsidRDefault="003E7784" w:rsidP="00C069AE">
            <w:pPr>
              <w:jc w:val="center"/>
              <w:rPr>
                <w:rFonts w:ascii="Times New Roman" w:hAnsi="Times New Roman" w:cs="Times New Roman"/>
                <w:sz w:val="24"/>
                <w:szCs w:val="24"/>
              </w:rPr>
            </w:pPr>
          </w:p>
        </w:tc>
        <w:tc>
          <w:tcPr>
            <w:tcW w:w="1119" w:type="dxa"/>
          </w:tcPr>
          <w:p w14:paraId="4260A2C9"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1051DC87" w14:textId="6756B898" w:rsidR="003E7784" w:rsidRPr="009A1CBE" w:rsidRDefault="007678F8" w:rsidP="00C069AE">
            <w:pPr>
              <w:jc w:val="center"/>
              <w:rPr>
                <w:rFonts w:ascii="Times New Roman" w:hAnsi="Times New Roman" w:cs="Times New Roman"/>
                <w:sz w:val="24"/>
                <w:szCs w:val="24"/>
              </w:rPr>
            </w:pPr>
            <w:r>
              <w:rPr>
                <w:rFonts w:ascii="Times New Roman" w:hAnsi="Times New Roman" w:cs="Times New Roman"/>
                <w:sz w:val="24"/>
                <w:szCs w:val="24"/>
              </w:rPr>
              <w:t>2</w:t>
            </w:r>
            <w:r w:rsidR="000276D8">
              <w:rPr>
                <w:rFonts w:ascii="Times New Roman" w:hAnsi="Times New Roman" w:cs="Times New Roman"/>
                <w:sz w:val="24"/>
                <w:szCs w:val="24"/>
              </w:rPr>
              <w:t> </w:t>
            </w:r>
            <w:r>
              <w:rPr>
                <w:rFonts w:ascii="Times New Roman" w:hAnsi="Times New Roman" w:cs="Times New Roman"/>
                <w:sz w:val="24"/>
                <w:szCs w:val="24"/>
              </w:rPr>
              <w:t>840,7</w:t>
            </w:r>
          </w:p>
        </w:tc>
        <w:tc>
          <w:tcPr>
            <w:tcW w:w="2214" w:type="dxa"/>
          </w:tcPr>
          <w:p w14:paraId="2F85E2E9" w14:textId="77777777" w:rsidR="003E7784" w:rsidRPr="004E33B1" w:rsidRDefault="003E7784" w:rsidP="00D3624A">
            <w:pPr>
              <w:rPr>
                <w:rFonts w:ascii="Times New Roman" w:hAnsi="Times New Roman" w:cs="Times New Roman"/>
                <w:sz w:val="24"/>
                <w:szCs w:val="24"/>
              </w:rPr>
            </w:pPr>
          </w:p>
        </w:tc>
      </w:tr>
      <w:tr w:rsidR="003E7784" w:rsidRPr="009A1CBE" w14:paraId="6D9E8088" w14:textId="77777777" w:rsidTr="003F2562">
        <w:trPr>
          <w:jc w:val="center"/>
        </w:trPr>
        <w:tc>
          <w:tcPr>
            <w:tcW w:w="11066" w:type="dxa"/>
            <w:gridSpan w:val="5"/>
            <w:vMerge/>
          </w:tcPr>
          <w:p w14:paraId="594AA40D" w14:textId="77777777" w:rsidR="003E7784" w:rsidRDefault="003E7784" w:rsidP="00C069AE">
            <w:pPr>
              <w:jc w:val="center"/>
              <w:rPr>
                <w:rFonts w:ascii="Times New Roman" w:hAnsi="Times New Roman" w:cs="Times New Roman"/>
                <w:sz w:val="24"/>
                <w:szCs w:val="24"/>
              </w:rPr>
            </w:pPr>
          </w:p>
        </w:tc>
        <w:tc>
          <w:tcPr>
            <w:tcW w:w="1119" w:type="dxa"/>
          </w:tcPr>
          <w:p w14:paraId="1F847EE9"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3905719C" w14:textId="04F4850D" w:rsidR="003E7784" w:rsidRPr="009A1CBE" w:rsidRDefault="007678F8" w:rsidP="00C069AE">
            <w:pPr>
              <w:jc w:val="center"/>
              <w:rPr>
                <w:rFonts w:ascii="Times New Roman" w:hAnsi="Times New Roman" w:cs="Times New Roman"/>
                <w:sz w:val="24"/>
                <w:szCs w:val="24"/>
              </w:rPr>
            </w:pPr>
            <w:r>
              <w:rPr>
                <w:rFonts w:ascii="Times New Roman" w:hAnsi="Times New Roman" w:cs="Times New Roman"/>
                <w:sz w:val="24"/>
                <w:szCs w:val="24"/>
              </w:rPr>
              <w:t>3</w:t>
            </w:r>
            <w:r w:rsidR="000276D8">
              <w:rPr>
                <w:rFonts w:ascii="Times New Roman" w:hAnsi="Times New Roman" w:cs="Times New Roman"/>
                <w:sz w:val="24"/>
                <w:szCs w:val="24"/>
              </w:rPr>
              <w:t> </w:t>
            </w:r>
            <w:r>
              <w:rPr>
                <w:rFonts w:ascii="Times New Roman" w:hAnsi="Times New Roman" w:cs="Times New Roman"/>
                <w:sz w:val="24"/>
                <w:szCs w:val="24"/>
              </w:rPr>
              <w:t>096,3</w:t>
            </w:r>
          </w:p>
        </w:tc>
        <w:tc>
          <w:tcPr>
            <w:tcW w:w="2214" w:type="dxa"/>
          </w:tcPr>
          <w:p w14:paraId="20E433A8" w14:textId="77777777" w:rsidR="003E7784" w:rsidRPr="004E33B1" w:rsidRDefault="003E7784" w:rsidP="00D3624A">
            <w:pPr>
              <w:rPr>
                <w:rFonts w:ascii="Times New Roman" w:hAnsi="Times New Roman" w:cs="Times New Roman"/>
                <w:sz w:val="24"/>
                <w:szCs w:val="24"/>
              </w:rPr>
            </w:pPr>
          </w:p>
        </w:tc>
      </w:tr>
      <w:tr w:rsidR="003E7784" w:rsidRPr="009A1CBE" w14:paraId="345D3658" w14:textId="77777777" w:rsidTr="004B2D0C">
        <w:trPr>
          <w:jc w:val="center"/>
        </w:trPr>
        <w:tc>
          <w:tcPr>
            <w:tcW w:w="561" w:type="dxa"/>
          </w:tcPr>
          <w:p w14:paraId="74B5CCB3" w14:textId="77777777" w:rsidR="003E7784" w:rsidRPr="009A1CBE" w:rsidRDefault="003E7784" w:rsidP="00C069AE">
            <w:pPr>
              <w:jc w:val="center"/>
              <w:rPr>
                <w:rFonts w:ascii="Times New Roman" w:hAnsi="Times New Roman" w:cs="Times New Roman"/>
                <w:sz w:val="24"/>
                <w:szCs w:val="24"/>
              </w:rPr>
            </w:pPr>
          </w:p>
        </w:tc>
        <w:tc>
          <w:tcPr>
            <w:tcW w:w="2268" w:type="dxa"/>
          </w:tcPr>
          <w:p w14:paraId="7D7AF36C" w14:textId="77777777" w:rsidR="003E7784" w:rsidRPr="004E33B1" w:rsidRDefault="003E7784" w:rsidP="004E33B1">
            <w:pPr>
              <w:rPr>
                <w:rFonts w:ascii="Times New Roman" w:hAnsi="Times New Roman" w:cs="Times New Roman"/>
                <w:sz w:val="24"/>
                <w:szCs w:val="24"/>
              </w:rPr>
            </w:pPr>
          </w:p>
        </w:tc>
        <w:tc>
          <w:tcPr>
            <w:tcW w:w="3969" w:type="dxa"/>
          </w:tcPr>
          <w:p w14:paraId="6D15D4F1" w14:textId="1CEA401C" w:rsidR="003E7784" w:rsidRPr="006A3CE0" w:rsidRDefault="003E7784" w:rsidP="00A03273">
            <w:pPr>
              <w:ind w:left="-1"/>
              <w:jc w:val="both"/>
              <w:rPr>
                <w:rFonts w:ascii="Times New Roman" w:hAnsi="Times New Roman" w:cs="Times New Roman"/>
                <w:sz w:val="24"/>
                <w:szCs w:val="24"/>
              </w:rPr>
            </w:pPr>
            <w:r w:rsidRPr="006A3CE0">
              <w:rPr>
                <w:rFonts w:ascii="Times New Roman" w:hAnsi="Times New Roman" w:cs="Times New Roman"/>
                <w:sz w:val="24"/>
                <w:szCs w:val="24"/>
              </w:rPr>
              <w:t>3.</w:t>
            </w:r>
            <w:r w:rsidR="002950C0">
              <w:rPr>
                <w:rFonts w:ascii="Times New Roman" w:hAnsi="Times New Roman" w:cs="Times New Roman"/>
                <w:sz w:val="24"/>
                <w:szCs w:val="24"/>
              </w:rPr>
              <w:t> </w:t>
            </w:r>
            <w:r w:rsidRPr="006A3CE0">
              <w:rPr>
                <w:rFonts w:ascii="Times New Roman" w:hAnsi="Times New Roman" w:cs="Times New Roman"/>
                <w:sz w:val="24"/>
                <w:szCs w:val="24"/>
              </w:rPr>
              <w:t xml:space="preserve">Виконання соціальних гарантій пільгових категорій мешканців Луцької </w:t>
            </w:r>
            <w:r w:rsidR="00A03273">
              <w:rPr>
                <w:rFonts w:ascii="Times New Roman" w:hAnsi="Times New Roman" w:cs="Times New Roman"/>
                <w:sz w:val="24"/>
                <w:szCs w:val="24"/>
              </w:rPr>
              <w:t>міської територіальної громади</w:t>
            </w:r>
            <w:r w:rsidRPr="006A3CE0">
              <w:rPr>
                <w:rFonts w:ascii="Times New Roman" w:hAnsi="Times New Roman" w:cs="Times New Roman"/>
                <w:sz w:val="24"/>
                <w:szCs w:val="24"/>
              </w:rPr>
              <w:t xml:space="preserve"> в частині безоплатного та пільгового відпуску лікарських засобів за </w:t>
            </w:r>
            <w:proofErr w:type="spellStart"/>
            <w:r w:rsidRPr="006A3CE0">
              <w:rPr>
                <w:rFonts w:ascii="Times New Roman" w:hAnsi="Times New Roman" w:cs="Times New Roman"/>
                <w:sz w:val="24"/>
                <w:szCs w:val="24"/>
              </w:rPr>
              <w:t>життєво</w:t>
            </w:r>
            <w:proofErr w:type="spellEnd"/>
            <w:r w:rsidRPr="006A3CE0">
              <w:rPr>
                <w:rFonts w:ascii="Times New Roman" w:hAnsi="Times New Roman" w:cs="Times New Roman"/>
                <w:sz w:val="24"/>
                <w:szCs w:val="24"/>
              </w:rPr>
              <w:t>-необхідними показами та за певними категоріями захворювань (постанови КМУ від 17.08.1998 №</w:t>
            </w:r>
            <w:r w:rsidR="00A03273">
              <w:rPr>
                <w:rFonts w:ascii="Times New Roman" w:hAnsi="Times New Roman" w:cs="Times New Roman"/>
                <w:sz w:val="24"/>
                <w:szCs w:val="24"/>
              </w:rPr>
              <w:t> </w:t>
            </w:r>
            <w:r w:rsidRPr="006A3CE0">
              <w:rPr>
                <w:rFonts w:ascii="Times New Roman" w:hAnsi="Times New Roman" w:cs="Times New Roman"/>
                <w:sz w:val="24"/>
                <w:szCs w:val="24"/>
              </w:rPr>
              <w:t>1303 зі змінами, від 31.03.2015 № 160</w:t>
            </w:r>
            <w:r w:rsidR="00A03273">
              <w:rPr>
                <w:rFonts w:ascii="Times New Roman" w:hAnsi="Times New Roman" w:cs="Times New Roman"/>
                <w:sz w:val="24"/>
                <w:szCs w:val="24"/>
              </w:rPr>
              <w:t xml:space="preserve"> </w:t>
            </w:r>
            <w:r w:rsidRPr="006A3CE0">
              <w:rPr>
                <w:rFonts w:ascii="Times New Roman" w:hAnsi="Times New Roman" w:cs="Times New Roman"/>
                <w:sz w:val="24"/>
                <w:szCs w:val="24"/>
              </w:rPr>
              <w:t>зі змінами)</w:t>
            </w:r>
          </w:p>
        </w:tc>
        <w:tc>
          <w:tcPr>
            <w:tcW w:w="2127" w:type="dxa"/>
          </w:tcPr>
          <w:p w14:paraId="7997117E" w14:textId="77777777" w:rsidR="003E7784" w:rsidRPr="006A3CE0" w:rsidRDefault="003E7784" w:rsidP="004E33B1">
            <w:pPr>
              <w:spacing w:after="14" w:line="252" w:lineRule="auto"/>
              <w:jc w:val="center"/>
              <w:rPr>
                <w:rFonts w:ascii="Times New Roman" w:hAnsi="Times New Roman" w:cs="Times New Roman"/>
                <w:sz w:val="24"/>
                <w:szCs w:val="24"/>
              </w:rPr>
            </w:pPr>
            <w:r w:rsidRPr="006A3CE0">
              <w:rPr>
                <w:rFonts w:ascii="Times New Roman" w:hAnsi="Times New Roman" w:cs="Times New Roman"/>
                <w:sz w:val="24"/>
                <w:szCs w:val="24"/>
              </w:rPr>
              <w:t>Управління охорони здоров’я</w:t>
            </w:r>
          </w:p>
          <w:p w14:paraId="3386F700" w14:textId="77777777" w:rsidR="003E7784" w:rsidRPr="006A3CE0" w:rsidRDefault="003E7784" w:rsidP="004E33B1">
            <w:pPr>
              <w:spacing w:line="282" w:lineRule="auto"/>
              <w:jc w:val="center"/>
              <w:rPr>
                <w:rFonts w:ascii="Times New Roman" w:hAnsi="Times New Roman" w:cs="Times New Roman"/>
                <w:sz w:val="24"/>
                <w:szCs w:val="24"/>
              </w:rPr>
            </w:pPr>
            <w:r w:rsidRPr="006A3CE0">
              <w:rPr>
                <w:rFonts w:ascii="Times New Roman" w:hAnsi="Times New Roman" w:cs="Times New Roman"/>
                <w:sz w:val="24"/>
                <w:szCs w:val="24"/>
              </w:rPr>
              <w:t>міської ради, департамент</w:t>
            </w:r>
          </w:p>
          <w:p w14:paraId="5BBE87F3" w14:textId="77777777" w:rsidR="003E7784" w:rsidRPr="006A3CE0" w:rsidRDefault="003E7784" w:rsidP="004E33B1">
            <w:pPr>
              <w:spacing w:line="252" w:lineRule="auto"/>
              <w:jc w:val="center"/>
              <w:rPr>
                <w:rFonts w:ascii="Times New Roman" w:hAnsi="Times New Roman" w:cs="Times New Roman"/>
                <w:sz w:val="24"/>
                <w:szCs w:val="24"/>
              </w:rPr>
            </w:pPr>
            <w:r w:rsidRPr="006A3CE0">
              <w:rPr>
                <w:rFonts w:ascii="Times New Roman" w:hAnsi="Times New Roman" w:cs="Times New Roman"/>
                <w:sz w:val="24"/>
                <w:szCs w:val="24"/>
              </w:rPr>
              <w:t>фінансів, бюджету та аудиту</w:t>
            </w:r>
          </w:p>
          <w:p w14:paraId="37726406" w14:textId="77777777" w:rsidR="003E7784" w:rsidRPr="006A3CE0" w:rsidRDefault="003E7784" w:rsidP="004E33B1">
            <w:pPr>
              <w:spacing w:after="16" w:line="253" w:lineRule="auto"/>
              <w:jc w:val="center"/>
              <w:rPr>
                <w:rFonts w:ascii="Times New Roman" w:hAnsi="Times New Roman" w:cs="Times New Roman"/>
                <w:sz w:val="24"/>
                <w:szCs w:val="24"/>
              </w:rPr>
            </w:pPr>
            <w:r w:rsidRPr="006A3CE0">
              <w:rPr>
                <w:rFonts w:ascii="Times New Roman" w:hAnsi="Times New Roman" w:cs="Times New Roman"/>
                <w:sz w:val="24"/>
                <w:szCs w:val="24"/>
              </w:rPr>
              <w:t>міської ради,</w:t>
            </w:r>
          </w:p>
          <w:p w14:paraId="3A73FF7D" w14:textId="77777777" w:rsidR="003E7784" w:rsidRPr="006A3CE0" w:rsidRDefault="003E7784" w:rsidP="00B736BA">
            <w:pPr>
              <w:spacing w:after="44" w:line="259" w:lineRule="auto"/>
              <w:jc w:val="center"/>
              <w:rPr>
                <w:rFonts w:ascii="Times New Roman" w:hAnsi="Times New Roman" w:cs="Times New Roman"/>
                <w:sz w:val="24"/>
                <w:szCs w:val="24"/>
              </w:rPr>
            </w:pPr>
            <w:r w:rsidRPr="006A3CE0">
              <w:rPr>
                <w:rFonts w:ascii="Times New Roman" w:hAnsi="Times New Roman" w:cs="Times New Roman"/>
                <w:sz w:val="24"/>
                <w:szCs w:val="24"/>
              </w:rPr>
              <w:t xml:space="preserve">заклади охорони </w:t>
            </w:r>
            <w:proofErr w:type="spellStart"/>
            <w:r w:rsidRPr="006A3CE0">
              <w:rPr>
                <w:rFonts w:ascii="Times New Roman" w:hAnsi="Times New Roman" w:cs="Times New Roman"/>
                <w:sz w:val="24"/>
                <w:szCs w:val="24"/>
              </w:rPr>
              <w:t>здоров</w:t>
            </w:r>
            <w:proofErr w:type="spellEnd"/>
            <w:r w:rsidRPr="006A3CE0">
              <w:rPr>
                <w:rFonts w:ascii="Times New Roman" w:hAnsi="Times New Roman" w:cs="Times New Roman"/>
                <w:sz w:val="24"/>
                <w:szCs w:val="24"/>
                <w:lang w:val="ru-RU"/>
              </w:rPr>
              <w:t>’</w:t>
            </w:r>
            <w:r w:rsidRPr="006A3CE0">
              <w:rPr>
                <w:rFonts w:ascii="Times New Roman" w:hAnsi="Times New Roman" w:cs="Times New Roman"/>
                <w:sz w:val="24"/>
                <w:szCs w:val="24"/>
              </w:rPr>
              <w:t>я, що перебувають у комунальній власності</w:t>
            </w:r>
          </w:p>
        </w:tc>
        <w:tc>
          <w:tcPr>
            <w:tcW w:w="2141" w:type="dxa"/>
          </w:tcPr>
          <w:p w14:paraId="0F1D38ED" w14:textId="303C371A" w:rsidR="00A03273" w:rsidRPr="006A3CE0" w:rsidRDefault="003E7784" w:rsidP="002950C0">
            <w:pPr>
              <w:jc w:val="center"/>
              <w:rPr>
                <w:rFonts w:ascii="Times New Roman" w:hAnsi="Times New Roman" w:cs="Times New Roman"/>
                <w:sz w:val="24"/>
                <w:szCs w:val="24"/>
              </w:rPr>
            </w:pPr>
            <w:r w:rsidRPr="006A3CE0">
              <w:rPr>
                <w:rFonts w:ascii="Times New Roman" w:hAnsi="Times New Roman" w:cs="Times New Roman"/>
                <w:sz w:val="24"/>
                <w:szCs w:val="24"/>
              </w:rPr>
              <w:t>2026</w:t>
            </w:r>
            <w:r w:rsidR="00A03273">
              <w:rPr>
                <w:rFonts w:ascii="Times New Roman" w:hAnsi="Times New Roman" w:cs="Times New Roman"/>
                <w:sz w:val="24"/>
                <w:szCs w:val="24"/>
              </w:rPr>
              <w:t>–</w:t>
            </w:r>
            <w:r w:rsidRPr="006A3CE0">
              <w:rPr>
                <w:rFonts w:ascii="Times New Roman" w:hAnsi="Times New Roman" w:cs="Times New Roman"/>
                <w:sz w:val="24"/>
                <w:szCs w:val="24"/>
              </w:rPr>
              <w:t>2030</w:t>
            </w:r>
            <w:r w:rsidR="002950C0">
              <w:rPr>
                <w:rFonts w:ascii="Times New Roman" w:hAnsi="Times New Roman" w:cs="Times New Roman"/>
                <w:sz w:val="24"/>
                <w:szCs w:val="24"/>
              </w:rPr>
              <w:t> </w:t>
            </w:r>
            <w:r w:rsidR="00A03273">
              <w:rPr>
                <w:rFonts w:ascii="Times New Roman" w:hAnsi="Times New Roman" w:cs="Times New Roman"/>
                <w:sz w:val="24"/>
                <w:szCs w:val="24"/>
              </w:rPr>
              <w:t>роки</w:t>
            </w:r>
          </w:p>
        </w:tc>
        <w:tc>
          <w:tcPr>
            <w:tcW w:w="1119" w:type="dxa"/>
          </w:tcPr>
          <w:p w14:paraId="6F1D9FC1" w14:textId="77777777" w:rsidR="003E7784" w:rsidRPr="006A3CE0" w:rsidRDefault="003E7784" w:rsidP="00C069AE">
            <w:pPr>
              <w:jc w:val="center"/>
              <w:rPr>
                <w:rFonts w:ascii="Times New Roman" w:hAnsi="Times New Roman" w:cs="Times New Roman"/>
                <w:sz w:val="24"/>
                <w:szCs w:val="24"/>
              </w:rPr>
            </w:pPr>
            <w:r w:rsidRPr="006A3CE0">
              <w:rPr>
                <w:rFonts w:ascii="Times New Roman" w:hAnsi="Times New Roman" w:cs="Times New Roman"/>
                <w:sz w:val="24"/>
                <w:szCs w:val="24"/>
              </w:rPr>
              <w:t>бюджет</w:t>
            </w:r>
          </w:p>
          <w:p w14:paraId="5E86B023" w14:textId="77777777" w:rsidR="003E7784" w:rsidRPr="006A3CE0" w:rsidRDefault="003E7784" w:rsidP="00C069AE">
            <w:pPr>
              <w:jc w:val="center"/>
              <w:rPr>
                <w:rFonts w:ascii="Times New Roman" w:hAnsi="Times New Roman" w:cs="Times New Roman"/>
                <w:sz w:val="24"/>
                <w:szCs w:val="24"/>
              </w:rPr>
            </w:pPr>
            <w:r w:rsidRPr="006A3CE0">
              <w:rPr>
                <w:rFonts w:ascii="Times New Roman" w:hAnsi="Times New Roman" w:cs="Times New Roman"/>
                <w:sz w:val="24"/>
                <w:szCs w:val="24"/>
              </w:rPr>
              <w:t>Луцької МТГ</w:t>
            </w:r>
          </w:p>
        </w:tc>
        <w:tc>
          <w:tcPr>
            <w:tcW w:w="1291" w:type="dxa"/>
          </w:tcPr>
          <w:p w14:paraId="702026D3" w14:textId="104EF556" w:rsidR="003E7784" w:rsidRPr="006A3CE0" w:rsidRDefault="006A3CE0" w:rsidP="00C069AE">
            <w:pPr>
              <w:jc w:val="center"/>
              <w:rPr>
                <w:rFonts w:ascii="Times New Roman" w:hAnsi="Times New Roman" w:cs="Times New Roman"/>
                <w:sz w:val="24"/>
                <w:szCs w:val="24"/>
              </w:rPr>
            </w:pPr>
            <w:r w:rsidRPr="006A3CE0">
              <w:rPr>
                <w:rFonts w:ascii="Times New Roman" w:hAnsi="Times New Roman" w:cs="Times New Roman"/>
                <w:sz w:val="24"/>
                <w:szCs w:val="24"/>
              </w:rPr>
              <w:t>151</w:t>
            </w:r>
            <w:r w:rsidR="00C25C66">
              <w:rPr>
                <w:rFonts w:ascii="Times New Roman" w:hAnsi="Times New Roman" w:cs="Times New Roman"/>
                <w:sz w:val="24"/>
                <w:szCs w:val="24"/>
              </w:rPr>
              <w:t> </w:t>
            </w:r>
            <w:r w:rsidRPr="006A3CE0">
              <w:rPr>
                <w:rFonts w:ascii="Times New Roman" w:hAnsi="Times New Roman" w:cs="Times New Roman"/>
                <w:sz w:val="24"/>
                <w:szCs w:val="24"/>
              </w:rPr>
              <w:t>198,4</w:t>
            </w:r>
          </w:p>
        </w:tc>
        <w:tc>
          <w:tcPr>
            <w:tcW w:w="2214" w:type="dxa"/>
          </w:tcPr>
          <w:p w14:paraId="1C7E4D03" w14:textId="77777777" w:rsidR="003E7784" w:rsidRPr="006A3CE0" w:rsidRDefault="003E7784" w:rsidP="00D3624A">
            <w:pPr>
              <w:rPr>
                <w:rFonts w:ascii="Times New Roman" w:hAnsi="Times New Roman" w:cs="Times New Roman"/>
                <w:sz w:val="24"/>
                <w:szCs w:val="24"/>
              </w:rPr>
            </w:pPr>
            <w:r w:rsidRPr="006A3CE0">
              <w:rPr>
                <w:rFonts w:ascii="Times New Roman" w:hAnsi="Times New Roman" w:cs="Times New Roman"/>
                <w:sz w:val="24"/>
                <w:szCs w:val="24"/>
              </w:rPr>
              <w:t>Соціальна захищеність, доступність до надання медичної допомоги та лікування</w:t>
            </w:r>
          </w:p>
        </w:tc>
      </w:tr>
      <w:tr w:rsidR="003E7784" w:rsidRPr="009A1CBE" w14:paraId="680487B0" w14:textId="77777777" w:rsidTr="004B2D0C">
        <w:trPr>
          <w:jc w:val="center"/>
        </w:trPr>
        <w:tc>
          <w:tcPr>
            <w:tcW w:w="11066" w:type="dxa"/>
            <w:gridSpan w:val="5"/>
          </w:tcPr>
          <w:p w14:paraId="76FAA808" w14:textId="77777777" w:rsidR="003E7784" w:rsidRPr="009A1CBE" w:rsidRDefault="003E7784" w:rsidP="003F2562">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119" w:type="dxa"/>
          </w:tcPr>
          <w:p w14:paraId="090D217D"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57CA5F26" w14:textId="4026ACDA" w:rsidR="003E7784" w:rsidRPr="009A1CBE" w:rsidRDefault="006A3CE0" w:rsidP="003A7E7A">
            <w:pPr>
              <w:jc w:val="center"/>
              <w:rPr>
                <w:rFonts w:ascii="Times New Roman" w:hAnsi="Times New Roman" w:cs="Times New Roman"/>
                <w:sz w:val="24"/>
                <w:szCs w:val="24"/>
              </w:rPr>
            </w:pPr>
            <w:r w:rsidRPr="006A3CE0">
              <w:rPr>
                <w:rFonts w:ascii="Times New Roman" w:hAnsi="Times New Roman" w:cs="Times New Roman"/>
                <w:sz w:val="24"/>
                <w:szCs w:val="24"/>
              </w:rPr>
              <w:t>26</w:t>
            </w:r>
            <w:r w:rsidR="00C25C66">
              <w:rPr>
                <w:rFonts w:ascii="Times New Roman" w:hAnsi="Times New Roman" w:cs="Times New Roman"/>
                <w:sz w:val="24"/>
                <w:szCs w:val="24"/>
              </w:rPr>
              <w:t> </w:t>
            </w:r>
            <w:r w:rsidRPr="006A3CE0">
              <w:rPr>
                <w:rFonts w:ascii="Times New Roman" w:hAnsi="Times New Roman" w:cs="Times New Roman"/>
                <w:sz w:val="24"/>
                <w:szCs w:val="24"/>
              </w:rPr>
              <w:t>800,7</w:t>
            </w:r>
          </w:p>
        </w:tc>
        <w:tc>
          <w:tcPr>
            <w:tcW w:w="2214" w:type="dxa"/>
          </w:tcPr>
          <w:p w14:paraId="09B10B20" w14:textId="77777777" w:rsidR="003E7784" w:rsidRPr="009A1CBE" w:rsidRDefault="003E7784" w:rsidP="00C069AE">
            <w:pPr>
              <w:jc w:val="center"/>
              <w:rPr>
                <w:rFonts w:ascii="Times New Roman" w:hAnsi="Times New Roman" w:cs="Times New Roman"/>
                <w:sz w:val="24"/>
                <w:szCs w:val="24"/>
              </w:rPr>
            </w:pPr>
          </w:p>
        </w:tc>
      </w:tr>
      <w:tr w:rsidR="003E7784" w:rsidRPr="009A1CBE" w14:paraId="78ED3F19" w14:textId="77777777" w:rsidTr="004B2D0C">
        <w:trPr>
          <w:jc w:val="center"/>
        </w:trPr>
        <w:tc>
          <w:tcPr>
            <w:tcW w:w="11066" w:type="dxa"/>
            <w:gridSpan w:val="5"/>
            <w:vMerge w:val="restart"/>
          </w:tcPr>
          <w:p w14:paraId="10D66C91" w14:textId="77777777" w:rsidR="003E7784" w:rsidRPr="009A1CBE" w:rsidRDefault="003E7784" w:rsidP="003F2562">
            <w:pPr>
              <w:jc w:val="right"/>
              <w:rPr>
                <w:rFonts w:ascii="Times New Roman" w:hAnsi="Times New Roman" w:cs="Times New Roman"/>
                <w:sz w:val="24"/>
                <w:szCs w:val="24"/>
              </w:rPr>
            </w:pPr>
          </w:p>
        </w:tc>
        <w:tc>
          <w:tcPr>
            <w:tcW w:w="1119" w:type="dxa"/>
          </w:tcPr>
          <w:p w14:paraId="0D0FB34C"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2E5E1C10" w14:textId="26C1F20D" w:rsidR="003E7784" w:rsidRDefault="006A3CE0" w:rsidP="003A7E7A">
            <w:pPr>
              <w:jc w:val="center"/>
              <w:rPr>
                <w:rFonts w:ascii="Times New Roman" w:hAnsi="Times New Roman" w:cs="Times New Roman"/>
                <w:sz w:val="24"/>
                <w:szCs w:val="24"/>
              </w:rPr>
            </w:pPr>
            <w:r>
              <w:rPr>
                <w:rFonts w:ascii="Times New Roman" w:hAnsi="Times New Roman" w:cs="Times New Roman"/>
                <w:sz w:val="24"/>
                <w:szCs w:val="24"/>
              </w:rPr>
              <w:t>28</w:t>
            </w:r>
            <w:r w:rsidR="00C25C66">
              <w:rPr>
                <w:rFonts w:ascii="Times New Roman" w:hAnsi="Times New Roman" w:cs="Times New Roman"/>
                <w:sz w:val="24"/>
                <w:szCs w:val="24"/>
              </w:rPr>
              <w:t> </w:t>
            </w:r>
            <w:r>
              <w:rPr>
                <w:rFonts w:ascii="Times New Roman" w:hAnsi="Times New Roman" w:cs="Times New Roman"/>
                <w:sz w:val="24"/>
                <w:szCs w:val="24"/>
              </w:rPr>
              <w:t>703,9</w:t>
            </w:r>
          </w:p>
        </w:tc>
        <w:tc>
          <w:tcPr>
            <w:tcW w:w="2214" w:type="dxa"/>
          </w:tcPr>
          <w:p w14:paraId="6B676727" w14:textId="77777777" w:rsidR="003E7784" w:rsidRPr="009A1CBE" w:rsidRDefault="003E7784" w:rsidP="00C069AE">
            <w:pPr>
              <w:jc w:val="center"/>
              <w:rPr>
                <w:rFonts w:ascii="Times New Roman" w:hAnsi="Times New Roman" w:cs="Times New Roman"/>
                <w:sz w:val="24"/>
                <w:szCs w:val="24"/>
              </w:rPr>
            </w:pPr>
          </w:p>
        </w:tc>
      </w:tr>
      <w:tr w:rsidR="003E7784" w:rsidRPr="009A1CBE" w14:paraId="69D8313A" w14:textId="77777777" w:rsidTr="004B2D0C">
        <w:trPr>
          <w:jc w:val="center"/>
        </w:trPr>
        <w:tc>
          <w:tcPr>
            <w:tcW w:w="11066" w:type="dxa"/>
            <w:gridSpan w:val="5"/>
            <w:vMerge/>
          </w:tcPr>
          <w:p w14:paraId="409A8CB5" w14:textId="77777777" w:rsidR="003E7784" w:rsidRPr="009A1CBE" w:rsidRDefault="003E7784" w:rsidP="003F2562">
            <w:pPr>
              <w:jc w:val="right"/>
              <w:rPr>
                <w:rFonts w:ascii="Times New Roman" w:hAnsi="Times New Roman" w:cs="Times New Roman"/>
                <w:sz w:val="24"/>
                <w:szCs w:val="24"/>
              </w:rPr>
            </w:pPr>
          </w:p>
        </w:tc>
        <w:tc>
          <w:tcPr>
            <w:tcW w:w="1119" w:type="dxa"/>
          </w:tcPr>
          <w:p w14:paraId="0414C184" w14:textId="77777777" w:rsidR="003E7784"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2B509C8D" w14:textId="796FA1CE" w:rsidR="003E7784" w:rsidRDefault="006A3CE0" w:rsidP="003A7E7A">
            <w:pPr>
              <w:jc w:val="center"/>
              <w:rPr>
                <w:rFonts w:ascii="Times New Roman" w:hAnsi="Times New Roman" w:cs="Times New Roman"/>
                <w:sz w:val="24"/>
                <w:szCs w:val="24"/>
              </w:rPr>
            </w:pPr>
            <w:r>
              <w:rPr>
                <w:rFonts w:ascii="Times New Roman" w:hAnsi="Times New Roman" w:cs="Times New Roman"/>
                <w:sz w:val="24"/>
                <w:szCs w:val="24"/>
              </w:rPr>
              <w:t>30</w:t>
            </w:r>
            <w:r w:rsidR="00C25C66">
              <w:rPr>
                <w:rFonts w:ascii="Times New Roman" w:hAnsi="Times New Roman" w:cs="Times New Roman"/>
                <w:sz w:val="24"/>
                <w:szCs w:val="24"/>
              </w:rPr>
              <w:t> </w:t>
            </w:r>
            <w:r>
              <w:rPr>
                <w:rFonts w:ascii="Times New Roman" w:hAnsi="Times New Roman" w:cs="Times New Roman"/>
                <w:sz w:val="24"/>
                <w:szCs w:val="24"/>
              </w:rPr>
              <w:t>325,1</w:t>
            </w:r>
          </w:p>
        </w:tc>
        <w:tc>
          <w:tcPr>
            <w:tcW w:w="2214" w:type="dxa"/>
          </w:tcPr>
          <w:p w14:paraId="4E929E85" w14:textId="77777777" w:rsidR="003E7784" w:rsidRPr="009A1CBE" w:rsidRDefault="003E7784" w:rsidP="00C069AE">
            <w:pPr>
              <w:jc w:val="center"/>
              <w:rPr>
                <w:rFonts w:ascii="Times New Roman" w:hAnsi="Times New Roman" w:cs="Times New Roman"/>
                <w:sz w:val="24"/>
                <w:szCs w:val="24"/>
              </w:rPr>
            </w:pPr>
          </w:p>
        </w:tc>
      </w:tr>
      <w:tr w:rsidR="003E7784" w:rsidRPr="009A1CBE" w14:paraId="3BF7A712" w14:textId="77777777" w:rsidTr="004B2D0C">
        <w:trPr>
          <w:jc w:val="center"/>
        </w:trPr>
        <w:tc>
          <w:tcPr>
            <w:tcW w:w="11066" w:type="dxa"/>
            <w:gridSpan w:val="5"/>
            <w:vMerge/>
          </w:tcPr>
          <w:p w14:paraId="25E560E7" w14:textId="77777777" w:rsidR="003E7784" w:rsidRPr="009A1CBE" w:rsidRDefault="003E7784" w:rsidP="003F2562">
            <w:pPr>
              <w:jc w:val="right"/>
              <w:rPr>
                <w:rFonts w:ascii="Times New Roman" w:hAnsi="Times New Roman" w:cs="Times New Roman"/>
                <w:sz w:val="24"/>
                <w:szCs w:val="24"/>
              </w:rPr>
            </w:pPr>
          </w:p>
        </w:tc>
        <w:tc>
          <w:tcPr>
            <w:tcW w:w="1119" w:type="dxa"/>
          </w:tcPr>
          <w:p w14:paraId="6BC347CB"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3DA63AB2" w14:textId="4A9F47CF" w:rsidR="003E7784" w:rsidRDefault="006A3CE0" w:rsidP="003A7E7A">
            <w:pPr>
              <w:jc w:val="center"/>
              <w:rPr>
                <w:rFonts w:ascii="Times New Roman" w:hAnsi="Times New Roman" w:cs="Times New Roman"/>
                <w:sz w:val="24"/>
                <w:szCs w:val="24"/>
              </w:rPr>
            </w:pPr>
            <w:r>
              <w:rPr>
                <w:rFonts w:ascii="Times New Roman" w:hAnsi="Times New Roman" w:cs="Times New Roman"/>
                <w:sz w:val="24"/>
                <w:szCs w:val="24"/>
              </w:rPr>
              <w:t>31</w:t>
            </w:r>
            <w:r w:rsidR="00C25C66">
              <w:rPr>
                <w:rFonts w:ascii="Times New Roman" w:hAnsi="Times New Roman" w:cs="Times New Roman"/>
                <w:sz w:val="24"/>
                <w:szCs w:val="24"/>
              </w:rPr>
              <w:t> </w:t>
            </w:r>
            <w:r>
              <w:rPr>
                <w:rFonts w:ascii="Times New Roman" w:hAnsi="Times New Roman" w:cs="Times New Roman"/>
                <w:sz w:val="24"/>
                <w:szCs w:val="24"/>
              </w:rPr>
              <w:t>871,7</w:t>
            </w:r>
          </w:p>
        </w:tc>
        <w:tc>
          <w:tcPr>
            <w:tcW w:w="2214" w:type="dxa"/>
          </w:tcPr>
          <w:p w14:paraId="2D26938F" w14:textId="77777777" w:rsidR="003E7784" w:rsidRPr="009A1CBE" w:rsidRDefault="003E7784" w:rsidP="00C069AE">
            <w:pPr>
              <w:jc w:val="center"/>
              <w:rPr>
                <w:rFonts w:ascii="Times New Roman" w:hAnsi="Times New Roman" w:cs="Times New Roman"/>
                <w:sz w:val="24"/>
                <w:szCs w:val="24"/>
              </w:rPr>
            </w:pPr>
          </w:p>
        </w:tc>
      </w:tr>
      <w:tr w:rsidR="003E7784" w:rsidRPr="009A1CBE" w14:paraId="3C2C32A6" w14:textId="77777777" w:rsidTr="004B2D0C">
        <w:trPr>
          <w:jc w:val="center"/>
        </w:trPr>
        <w:tc>
          <w:tcPr>
            <w:tcW w:w="11066" w:type="dxa"/>
            <w:gridSpan w:val="5"/>
            <w:vMerge/>
          </w:tcPr>
          <w:p w14:paraId="26D13A61" w14:textId="77777777" w:rsidR="003E7784" w:rsidRPr="009A1CBE" w:rsidRDefault="003E7784" w:rsidP="003F2562">
            <w:pPr>
              <w:jc w:val="right"/>
              <w:rPr>
                <w:rFonts w:ascii="Times New Roman" w:hAnsi="Times New Roman" w:cs="Times New Roman"/>
                <w:sz w:val="24"/>
                <w:szCs w:val="24"/>
              </w:rPr>
            </w:pPr>
          </w:p>
        </w:tc>
        <w:tc>
          <w:tcPr>
            <w:tcW w:w="1119" w:type="dxa"/>
          </w:tcPr>
          <w:p w14:paraId="43B950BD"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375B30A9" w14:textId="5B92A04C" w:rsidR="003E7784" w:rsidRDefault="006A3CE0" w:rsidP="003A7E7A">
            <w:pPr>
              <w:jc w:val="center"/>
              <w:rPr>
                <w:rFonts w:ascii="Times New Roman" w:hAnsi="Times New Roman" w:cs="Times New Roman"/>
                <w:sz w:val="24"/>
                <w:szCs w:val="24"/>
              </w:rPr>
            </w:pPr>
            <w:r>
              <w:rPr>
                <w:rFonts w:ascii="Times New Roman" w:hAnsi="Times New Roman" w:cs="Times New Roman"/>
                <w:sz w:val="24"/>
                <w:szCs w:val="24"/>
              </w:rPr>
              <w:t>33</w:t>
            </w:r>
            <w:r w:rsidR="00C25C66">
              <w:rPr>
                <w:rFonts w:ascii="Times New Roman" w:hAnsi="Times New Roman" w:cs="Times New Roman"/>
                <w:sz w:val="24"/>
                <w:szCs w:val="24"/>
              </w:rPr>
              <w:t> </w:t>
            </w:r>
            <w:r>
              <w:rPr>
                <w:rFonts w:ascii="Times New Roman" w:hAnsi="Times New Roman" w:cs="Times New Roman"/>
                <w:sz w:val="24"/>
                <w:szCs w:val="24"/>
              </w:rPr>
              <w:t>497,0</w:t>
            </w:r>
          </w:p>
        </w:tc>
        <w:tc>
          <w:tcPr>
            <w:tcW w:w="2214" w:type="dxa"/>
          </w:tcPr>
          <w:p w14:paraId="4066A09B" w14:textId="77777777" w:rsidR="003E7784" w:rsidRPr="009A1CBE" w:rsidRDefault="003E7784" w:rsidP="00C069AE">
            <w:pPr>
              <w:jc w:val="center"/>
              <w:rPr>
                <w:rFonts w:ascii="Times New Roman" w:hAnsi="Times New Roman" w:cs="Times New Roman"/>
                <w:sz w:val="24"/>
                <w:szCs w:val="24"/>
              </w:rPr>
            </w:pPr>
          </w:p>
        </w:tc>
      </w:tr>
      <w:tr w:rsidR="003E7784" w:rsidRPr="009A1CBE" w14:paraId="6CEE34BD" w14:textId="77777777" w:rsidTr="004B2D0C">
        <w:trPr>
          <w:jc w:val="center"/>
        </w:trPr>
        <w:tc>
          <w:tcPr>
            <w:tcW w:w="561" w:type="dxa"/>
          </w:tcPr>
          <w:p w14:paraId="069FEA11" w14:textId="77777777" w:rsidR="003E7784" w:rsidRPr="009A1CBE" w:rsidRDefault="003E7784" w:rsidP="003F2562">
            <w:pPr>
              <w:rPr>
                <w:rFonts w:ascii="Times New Roman" w:hAnsi="Times New Roman" w:cs="Times New Roman"/>
                <w:sz w:val="24"/>
                <w:szCs w:val="24"/>
              </w:rPr>
            </w:pPr>
          </w:p>
        </w:tc>
        <w:tc>
          <w:tcPr>
            <w:tcW w:w="2268" w:type="dxa"/>
          </w:tcPr>
          <w:p w14:paraId="3FE346E6" w14:textId="77777777" w:rsidR="003E7784" w:rsidRPr="009A1CBE" w:rsidRDefault="003E7784" w:rsidP="003F2562">
            <w:pPr>
              <w:rPr>
                <w:rFonts w:ascii="Times New Roman" w:hAnsi="Times New Roman" w:cs="Times New Roman"/>
                <w:sz w:val="24"/>
                <w:szCs w:val="24"/>
              </w:rPr>
            </w:pPr>
          </w:p>
        </w:tc>
        <w:tc>
          <w:tcPr>
            <w:tcW w:w="3969" w:type="dxa"/>
          </w:tcPr>
          <w:p w14:paraId="2C955858" w14:textId="1E2B8A45" w:rsidR="003E7784" w:rsidRPr="002950C0" w:rsidRDefault="003E7784" w:rsidP="002950C0">
            <w:pPr>
              <w:jc w:val="both"/>
              <w:rPr>
                <w:rFonts w:ascii="Times New Roman" w:hAnsi="Times New Roman" w:cs="Times New Roman"/>
                <w:sz w:val="24"/>
                <w:szCs w:val="24"/>
              </w:rPr>
            </w:pPr>
            <w:r w:rsidRPr="002950C0">
              <w:rPr>
                <w:rFonts w:ascii="Times New Roman" w:hAnsi="Times New Roman" w:cs="Times New Roman"/>
                <w:sz w:val="24"/>
                <w:szCs w:val="24"/>
              </w:rPr>
              <w:t>4</w:t>
            </w:r>
            <w:r w:rsidR="00E46140" w:rsidRPr="002950C0">
              <w:rPr>
                <w:rFonts w:ascii="Times New Roman" w:hAnsi="Times New Roman" w:cs="Times New Roman"/>
                <w:sz w:val="24"/>
                <w:szCs w:val="24"/>
              </w:rPr>
              <w:t>.</w:t>
            </w:r>
            <w:r w:rsidR="00A03273" w:rsidRPr="002950C0">
              <w:rPr>
                <w:rFonts w:ascii="Times New Roman" w:hAnsi="Times New Roman" w:cs="Times New Roman"/>
                <w:sz w:val="24"/>
                <w:szCs w:val="24"/>
              </w:rPr>
              <w:t> </w:t>
            </w:r>
            <w:r w:rsidR="00E46140" w:rsidRPr="002950C0">
              <w:rPr>
                <w:rFonts w:ascii="Times New Roman" w:hAnsi="Times New Roman" w:cs="Times New Roman"/>
                <w:sz w:val="24"/>
                <w:szCs w:val="24"/>
              </w:rPr>
              <w:t>Забезпечення</w:t>
            </w:r>
            <w:r w:rsidRPr="002950C0">
              <w:rPr>
                <w:rFonts w:ascii="Times New Roman" w:hAnsi="Times New Roman" w:cs="Times New Roman"/>
                <w:sz w:val="24"/>
                <w:szCs w:val="24"/>
              </w:rPr>
              <w:t xml:space="preserve"> осіб з інвалідністю, дітей з інвалідністю, інших окремих категорій населення медичними виробами та іншими засобами</w:t>
            </w:r>
            <w:r w:rsidR="003A7E7A" w:rsidRPr="002950C0">
              <w:rPr>
                <w:rFonts w:ascii="Times New Roman" w:hAnsi="Times New Roman" w:cs="Times New Roman"/>
                <w:sz w:val="24"/>
                <w:szCs w:val="24"/>
              </w:rPr>
              <w:t xml:space="preserve"> </w:t>
            </w:r>
            <w:r w:rsidRPr="002950C0">
              <w:rPr>
                <w:rFonts w:ascii="Times New Roman" w:hAnsi="Times New Roman" w:cs="Times New Roman"/>
                <w:sz w:val="24"/>
                <w:szCs w:val="24"/>
              </w:rPr>
              <w:t>(постанова КМУ від 03.12.2009 № 1301 зі змінами)</w:t>
            </w:r>
          </w:p>
        </w:tc>
        <w:tc>
          <w:tcPr>
            <w:tcW w:w="2127" w:type="dxa"/>
          </w:tcPr>
          <w:p w14:paraId="786AEA0D" w14:textId="77777777" w:rsidR="003E7784" w:rsidRPr="004E33B1" w:rsidRDefault="003E7784" w:rsidP="00E475B1">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38A1FCDE" w14:textId="77777777" w:rsidR="003E7784" w:rsidRPr="004E33B1" w:rsidRDefault="003E7784" w:rsidP="00E475B1">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 департамент</w:t>
            </w:r>
          </w:p>
          <w:p w14:paraId="396EAC23" w14:textId="77777777" w:rsidR="003E7784" w:rsidRPr="004E33B1" w:rsidRDefault="003E7784" w:rsidP="00E475B1">
            <w:pPr>
              <w:jc w:val="center"/>
              <w:rPr>
                <w:rFonts w:ascii="Times New Roman" w:hAnsi="Times New Roman" w:cs="Times New Roman"/>
                <w:sz w:val="24"/>
                <w:szCs w:val="24"/>
              </w:rPr>
            </w:pPr>
            <w:r>
              <w:rPr>
                <w:rFonts w:ascii="Times New Roman" w:hAnsi="Times New Roman" w:cs="Times New Roman"/>
                <w:sz w:val="24"/>
                <w:szCs w:val="24"/>
              </w:rPr>
              <w:t>фінансів,</w:t>
            </w:r>
            <w:r w:rsidRPr="004E33B1">
              <w:rPr>
                <w:rFonts w:ascii="Times New Roman" w:hAnsi="Times New Roman" w:cs="Times New Roman"/>
                <w:sz w:val="24"/>
                <w:szCs w:val="24"/>
              </w:rPr>
              <w:t xml:space="preserve"> бюджету</w:t>
            </w:r>
            <w:r>
              <w:rPr>
                <w:rFonts w:ascii="Times New Roman" w:hAnsi="Times New Roman" w:cs="Times New Roman"/>
                <w:sz w:val="24"/>
                <w:szCs w:val="24"/>
              </w:rPr>
              <w:t xml:space="preserve"> та аудиту</w:t>
            </w:r>
          </w:p>
          <w:p w14:paraId="65CE8C3C" w14:textId="77777777" w:rsidR="003E7784" w:rsidRPr="004E33B1" w:rsidRDefault="003E7784" w:rsidP="00E475B1">
            <w:pPr>
              <w:spacing w:after="16"/>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3FE6CB9D" w14:textId="77777777" w:rsidR="003E7784" w:rsidRPr="009A1CBE" w:rsidRDefault="003E7784" w:rsidP="00B736BA">
            <w:pPr>
              <w:spacing w:after="44"/>
              <w:jc w:val="center"/>
              <w:rPr>
                <w:rFonts w:ascii="Times New Roman" w:hAnsi="Times New Roman" w:cs="Times New Roman"/>
                <w:sz w:val="24"/>
                <w:szCs w:val="24"/>
              </w:rPr>
            </w:pPr>
            <w:r>
              <w:rPr>
                <w:rFonts w:ascii="Times New Roman" w:hAnsi="Times New Roman" w:cs="Times New Roman"/>
                <w:sz w:val="24"/>
                <w:szCs w:val="24"/>
              </w:rPr>
              <w:t xml:space="preserve">заклади охорони </w:t>
            </w:r>
            <w:proofErr w:type="spellStart"/>
            <w:r>
              <w:rPr>
                <w:rFonts w:ascii="Times New Roman" w:hAnsi="Times New Roman" w:cs="Times New Roman"/>
                <w:sz w:val="24"/>
                <w:szCs w:val="24"/>
              </w:rPr>
              <w:t>здоров</w:t>
            </w:r>
            <w:proofErr w:type="spellEnd"/>
            <w:r w:rsidRPr="004E33B1">
              <w:rPr>
                <w:rFonts w:ascii="Times New Roman" w:hAnsi="Times New Roman" w:cs="Times New Roman"/>
                <w:sz w:val="24"/>
                <w:szCs w:val="24"/>
                <w:lang w:val="ru-RU"/>
              </w:rPr>
              <w:t>’</w:t>
            </w:r>
            <w:r>
              <w:rPr>
                <w:rFonts w:ascii="Times New Roman" w:hAnsi="Times New Roman" w:cs="Times New Roman"/>
                <w:sz w:val="24"/>
                <w:szCs w:val="24"/>
              </w:rPr>
              <w:t>я, що перебувають у комунальній власності</w:t>
            </w:r>
          </w:p>
        </w:tc>
        <w:tc>
          <w:tcPr>
            <w:tcW w:w="2141" w:type="dxa"/>
          </w:tcPr>
          <w:p w14:paraId="141E1C81" w14:textId="4F62F105" w:rsidR="003E7784" w:rsidRPr="009A1CBE" w:rsidRDefault="003E7784" w:rsidP="003F2562">
            <w:pPr>
              <w:jc w:val="center"/>
              <w:rPr>
                <w:rFonts w:ascii="Times New Roman" w:hAnsi="Times New Roman" w:cs="Times New Roman"/>
                <w:sz w:val="24"/>
                <w:szCs w:val="24"/>
              </w:rPr>
            </w:pPr>
            <w:r>
              <w:rPr>
                <w:rFonts w:ascii="Times New Roman" w:hAnsi="Times New Roman" w:cs="Times New Roman"/>
                <w:sz w:val="24"/>
                <w:szCs w:val="24"/>
              </w:rPr>
              <w:t>2026</w:t>
            </w:r>
            <w:r w:rsidR="003A7E7A">
              <w:rPr>
                <w:rFonts w:ascii="Times New Roman" w:hAnsi="Times New Roman" w:cs="Times New Roman"/>
                <w:sz w:val="24"/>
                <w:szCs w:val="24"/>
              </w:rPr>
              <w:t>–</w:t>
            </w:r>
            <w:r>
              <w:rPr>
                <w:rFonts w:ascii="Times New Roman" w:hAnsi="Times New Roman" w:cs="Times New Roman"/>
                <w:sz w:val="24"/>
                <w:szCs w:val="24"/>
              </w:rPr>
              <w:t>2030</w:t>
            </w:r>
            <w:r w:rsidR="003A7E7A">
              <w:rPr>
                <w:rFonts w:ascii="Times New Roman" w:hAnsi="Times New Roman" w:cs="Times New Roman"/>
                <w:sz w:val="24"/>
                <w:szCs w:val="24"/>
              </w:rPr>
              <w:t xml:space="preserve"> роки</w:t>
            </w:r>
          </w:p>
        </w:tc>
        <w:tc>
          <w:tcPr>
            <w:tcW w:w="1119" w:type="dxa"/>
          </w:tcPr>
          <w:p w14:paraId="62384BDD" w14:textId="77777777" w:rsidR="003E7784" w:rsidRDefault="003E7784" w:rsidP="003F2562">
            <w:pPr>
              <w:jc w:val="center"/>
              <w:rPr>
                <w:rFonts w:ascii="Times New Roman" w:hAnsi="Times New Roman" w:cs="Times New Roman"/>
                <w:sz w:val="24"/>
                <w:szCs w:val="24"/>
              </w:rPr>
            </w:pPr>
            <w:r>
              <w:rPr>
                <w:rFonts w:ascii="Times New Roman" w:hAnsi="Times New Roman" w:cs="Times New Roman"/>
                <w:sz w:val="24"/>
                <w:szCs w:val="24"/>
              </w:rPr>
              <w:t>бюджет</w:t>
            </w:r>
          </w:p>
          <w:p w14:paraId="24C356AC" w14:textId="77777777" w:rsidR="003E7784" w:rsidRPr="009A1CBE" w:rsidRDefault="003E7784" w:rsidP="003F2562">
            <w:pPr>
              <w:jc w:val="center"/>
              <w:rPr>
                <w:rFonts w:ascii="Times New Roman" w:hAnsi="Times New Roman" w:cs="Times New Roman"/>
                <w:sz w:val="24"/>
                <w:szCs w:val="24"/>
              </w:rPr>
            </w:pPr>
            <w:r>
              <w:rPr>
                <w:rFonts w:ascii="Times New Roman" w:hAnsi="Times New Roman" w:cs="Times New Roman"/>
                <w:sz w:val="24"/>
                <w:szCs w:val="24"/>
              </w:rPr>
              <w:t>Луцької МТГ</w:t>
            </w:r>
          </w:p>
        </w:tc>
        <w:tc>
          <w:tcPr>
            <w:tcW w:w="1291" w:type="dxa"/>
          </w:tcPr>
          <w:p w14:paraId="74E0C1D9" w14:textId="231C641E" w:rsidR="003E7784" w:rsidRPr="009A1CBE" w:rsidRDefault="00C14234" w:rsidP="003F2562">
            <w:pPr>
              <w:jc w:val="center"/>
              <w:rPr>
                <w:rFonts w:ascii="Times New Roman" w:hAnsi="Times New Roman" w:cs="Times New Roman"/>
                <w:sz w:val="24"/>
                <w:szCs w:val="24"/>
              </w:rPr>
            </w:pPr>
            <w:r>
              <w:rPr>
                <w:rFonts w:ascii="Times New Roman" w:hAnsi="Times New Roman" w:cs="Times New Roman"/>
                <w:sz w:val="24"/>
                <w:szCs w:val="24"/>
              </w:rPr>
              <w:t>17</w:t>
            </w:r>
            <w:r w:rsidR="00C25C66">
              <w:rPr>
                <w:rFonts w:ascii="Times New Roman" w:hAnsi="Times New Roman" w:cs="Times New Roman"/>
                <w:sz w:val="24"/>
                <w:szCs w:val="24"/>
              </w:rPr>
              <w:t> </w:t>
            </w:r>
            <w:r>
              <w:rPr>
                <w:rFonts w:ascii="Times New Roman" w:hAnsi="Times New Roman" w:cs="Times New Roman"/>
                <w:sz w:val="24"/>
                <w:szCs w:val="24"/>
              </w:rPr>
              <w:t>235,9</w:t>
            </w:r>
          </w:p>
        </w:tc>
        <w:tc>
          <w:tcPr>
            <w:tcW w:w="2214" w:type="dxa"/>
          </w:tcPr>
          <w:p w14:paraId="6D7998F7" w14:textId="77777777" w:rsidR="003E7784" w:rsidRPr="004F3EBB" w:rsidRDefault="003E7784" w:rsidP="004F3EBB">
            <w:pPr>
              <w:rPr>
                <w:rFonts w:ascii="Times New Roman" w:hAnsi="Times New Roman" w:cs="Times New Roman"/>
                <w:sz w:val="24"/>
                <w:szCs w:val="24"/>
              </w:rPr>
            </w:pPr>
            <w:r w:rsidRPr="004F3EBB">
              <w:rPr>
                <w:rFonts w:ascii="Times New Roman" w:hAnsi="Times New Roman" w:cs="Times New Roman"/>
                <w:sz w:val="24"/>
                <w:szCs w:val="24"/>
              </w:rPr>
              <w:t>Соціальна захищеність, доступність до надання медичної допомоги та лікування</w:t>
            </w:r>
          </w:p>
        </w:tc>
      </w:tr>
      <w:tr w:rsidR="003E7784" w:rsidRPr="009A1CBE" w14:paraId="78F305D1" w14:textId="77777777" w:rsidTr="004B2D0C">
        <w:trPr>
          <w:jc w:val="center"/>
        </w:trPr>
        <w:tc>
          <w:tcPr>
            <w:tcW w:w="11066" w:type="dxa"/>
            <w:gridSpan w:val="5"/>
          </w:tcPr>
          <w:p w14:paraId="096A1DFD" w14:textId="77777777" w:rsidR="003E7784" w:rsidRPr="009A1CBE" w:rsidRDefault="003E7784" w:rsidP="003540F7">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119" w:type="dxa"/>
          </w:tcPr>
          <w:p w14:paraId="470D38F8"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614F5590" w14:textId="33A0F16E" w:rsidR="003E7784" w:rsidRPr="009A1CBE" w:rsidRDefault="00C14234" w:rsidP="000276D8">
            <w:pPr>
              <w:jc w:val="center"/>
              <w:rPr>
                <w:rFonts w:ascii="Times New Roman" w:hAnsi="Times New Roman" w:cs="Times New Roman"/>
                <w:sz w:val="24"/>
                <w:szCs w:val="24"/>
              </w:rPr>
            </w:pPr>
            <w:r>
              <w:rPr>
                <w:rFonts w:ascii="Times New Roman" w:hAnsi="Times New Roman" w:cs="Times New Roman"/>
                <w:sz w:val="24"/>
                <w:szCs w:val="24"/>
              </w:rPr>
              <w:t>3</w:t>
            </w:r>
            <w:r w:rsidR="000276D8">
              <w:rPr>
                <w:rFonts w:ascii="Times New Roman" w:hAnsi="Times New Roman" w:cs="Times New Roman"/>
                <w:sz w:val="24"/>
                <w:szCs w:val="24"/>
              </w:rPr>
              <w:t> </w:t>
            </w:r>
            <w:r>
              <w:rPr>
                <w:rFonts w:ascii="Times New Roman" w:hAnsi="Times New Roman" w:cs="Times New Roman"/>
                <w:sz w:val="24"/>
                <w:szCs w:val="24"/>
              </w:rPr>
              <w:t>064,0</w:t>
            </w:r>
          </w:p>
        </w:tc>
        <w:tc>
          <w:tcPr>
            <w:tcW w:w="2214" w:type="dxa"/>
          </w:tcPr>
          <w:p w14:paraId="3B925C7D" w14:textId="77777777" w:rsidR="003E7784" w:rsidRPr="009A1CBE" w:rsidRDefault="003E7784">
            <w:pPr>
              <w:rPr>
                <w:rFonts w:ascii="Times New Roman" w:hAnsi="Times New Roman" w:cs="Times New Roman"/>
                <w:sz w:val="24"/>
                <w:szCs w:val="24"/>
              </w:rPr>
            </w:pPr>
          </w:p>
        </w:tc>
      </w:tr>
      <w:tr w:rsidR="003E7784" w:rsidRPr="009A1CBE" w14:paraId="28695EC1" w14:textId="77777777" w:rsidTr="004B2D0C">
        <w:trPr>
          <w:jc w:val="center"/>
        </w:trPr>
        <w:tc>
          <w:tcPr>
            <w:tcW w:w="11066" w:type="dxa"/>
            <w:gridSpan w:val="5"/>
            <w:vMerge w:val="restart"/>
          </w:tcPr>
          <w:p w14:paraId="1E331E09" w14:textId="77777777" w:rsidR="003E7784" w:rsidRPr="009A1CBE" w:rsidRDefault="003E7784" w:rsidP="003540F7">
            <w:pPr>
              <w:rPr>
                <w:rFonts w:ascii="Times New Roman" w:hAnsi="Times New Roman" w:cs="Times New Roman"/>
                <w:sz w:val="24"/>
                <w:szCs w:val="24"/>
              </w:rPr>
            </w:pPr>
          </w:p>
        </w:tc>
        <w:tc>
          <w:tcPr>
            <w:tcW w:w="1119" w:type="dxa"/>
          </w:tcPr>
          <w:p w14:paraId="2A140388"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5CD83E17" w14:textId="405ADB28" w:rsidR="003E7784" w:rsidRPr="009A1CBE" w:rsidRDefault="00C14234" w:rsidP="000276D8">
            <w:pPr>
              <w:jc w:val="center"/>
              <w:rPr>
                <w:rFonts w:ascii="Times New Roman" w:hAnsi="Times New Roman" w:cs="Times New Roman"/>
                <w:sz w:val="24"/>
                <w:szCs w:val="24"/>
              </w:rPr>
            </w:pPr>
            <w:r>
              <w:rPr>
                <w:rFonts w:ascii="Times New Roman" w:hAnsi="Times New Roman" w:cs="Times New Roman"/>
                <w:sz w:val="24"/>
                <w:szCs w:val="24"/>
              </w:rPr>
              <w:t>3</w:t>
            </w:r>
            <w:r w:rsidR="000276D8">
              <w:rPr>
                <w:rFonts w:ascii="Times New Roman" w:hAnsi="Times New Roman" w:cs="Times New Roman"/>
                <w:sz w:val="24"/>
                <w:szCs w:val="24"/>
              </w:rPr>
              <w:t> </w:t>
            </w:r>
            <w:r>
              <w:rPr>
                <w:rFonts w:ascii="Times New Roman" w:hAnsi="Times New Roman" w:cs="Times New Roman"/>
                <w:sz w:val="24"/>
                <w:szCs w:val="24"/>
              </w:rPr>
              <w:t>281,2</w:t>
            </w:r>
          </w:p>
        </w:tc>
        <w:tc>
          <w:tcPr>
            <w:tcW w:w="2214" w:type="dxa"/>
          </w:tcPr>
          <w:p w14:paraId="6ED2CF58" w14:textId="77777777" w:rsidR="003E7784" w:rsidRPr="009A1CBE" w:rsidRDefault="003E7784" w:rsidP="003540F7">
            <w:pPr>
              <w:rPr>
                <w:rFonts w:ascii="Times New Roman" w:hAnsi="Times New Roman" w:cs="Times New Roman"/>
                <w:sz w:val="24"/>
                <w:szCs w:val="24"/>
              </w:rPr>
            </w:pPr>
          </w:p>
        </w:tc>
      </w:tr>
      <w:tr w:rsidR="003E7784" w:rsidRPr="009A1CBE" w14:paraId="6CA47D0A" w14:textId="77777777" w:rsidTr="004B2D0C">
        <w:trPr>
          <w:jc w:val="center"/>
        </w:trPr>
        <w:tc>
          <w:tcPr>
            <w:tcW w:w="11066" w:type="dxa"/>
            <w:gridSpan w:val="5"/>
            <w:vMerge/>
          </w:tcPr>
          <w:p w14:paraId="6D64C849" w14:textId="77777777" w:rsidR="003E7784" w:rsidRPr="009A1CBE" w:rsidRDefault="003E7784" w:rsidP="003540F7">
            <w:pPr>
              <w:rPr>
                <w:rFonts w:ascii="Times New Roman" w:hAnsi="Times New Roman" w:cs="Times New Roman"/>
                <w:sz w:val="24"/>
                <w:szCs w:val="24"/>
              </w:rPr>
            </w:pPr>
          </w:p>
        </w:tc>
        <w:tc>
          <w:tcPr>
            <w:tcW w:w="1119" w:type="dxa"/>
          </w:tcPr>
          <w:p w14:paraId="4E647EDF"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00640FA6" w14:textId="78967155" w:rsidR="003E7784" w:rsidRPr="009A1CBE" w:rsidRDefault="00C14234" w:rsidP="003A7E7A">
            <w:pPr>
              <w:jc w:val="center"/>
              <w:rPr>
                <w:rFonts w:ascii="Times New Roman" w:hAnsi="Times New Roman" w:cs="Times New Roman"/>
                <w:sz w:val="24"/>
                <w:szCs w:val="24"/>
              </w:rPr>
            </w:pPr>
            <w:r>
              <w:rPr>
                <w:rFonts w:ascii="Times New Roman" w:hAnsi="Times New Roman" w:cs="Times New Roman"/>
                <w:sz w:val="24"/>
                <w:szCs w:val="24"/>
              </w:rPr>
              <w:t>3</w:t>
            </w:r>
            <w:r w:rsidR="000276D8">
              <w:rPr>
                <w:rFonts w:ascii="Times New Roman" w:hAnsi="Times New Roman" w:cs="Times New Roman"/>
                <w:sz w:val="24"/>
                <w:szCs w:val="24"/>
              </w:rPr>
              <w:t> </w:t>
            </w:r>
            <w:r>
              <w:rPr>
                <w:rFonts w:ascii="Times New Roman" w:hAnsi="Times New Roman" w:cs="Times New Roman"/>
                <w:sz w:val="24"/>
                <w:szCs w:val="24"/>
              </w:rPr>
              <w:t>451,2</w:t>
            </w:r>
          </w:p>
        </w:tc>
        <w:tc>
          <w:tcPr>
            <w:tcW w:w="2214" w:type="dxa"/>
          </w:tcPr>
          <w:p w14:paraId="19B91698" w14:textId="77777777" w:rsidR="003E7784" w:rsidRPr="009A1CBE" w:rsidRDefault="003E7784" w:rsidP="003540F7">
            <w:pPr>
              <w:rPr>
                <w:rFonts w:ascii="Times New Roman" w:hAnsi="Times New Roman" w:cs="Times New Roman"/>
                <w:sz w:val="24"/>
                <w:szCs w:val="24"/>
              </w:rPr>
            </w:pPr>
          </w:p>
        </w:tc>
      </w:tr>
      <w:tr w:rsidR="003E7784" w:rsidRPr="009A1CBE" w14:paraId="25C8B185" w14:textId="77777777" w:rsidTr="004B2D0C">
        <w:trPr>
          <w:jc w:val="center"/>
        </w:trPr>
        <w:tc>
          <w:tcPr>
            <w:tcW w:w="11066" w:type="dxa"/>
            <w:gridSpan w:val="5"/>
            <w:vMerge/>
          </w:tcPr>
          <w:p w14:paraId="7D5DDD33" w14:textId="77777777" w:rsidR="003E7784" w:rsidRPr="009A1CBE" w:rsidRDefault="003E7784" w:rsidP="003540F7">
            <w:pPr>
              <w:rPr>
                <w:rFonts w:ascii="Times New Roman" w:hAnsi="Times New Roman" w:cs="Times New Roman"/>
                <w:sz w:val="24"/>
                <w:szCs w:val="24"/>
              </w:rPr>
            </w:pPr>
          </w:p>
        </w:tc>
        <w:tc>
          <w:tcPr>
            <w:tcW w:w="1119" w:type="dxa"/>
          </w:tcPr>
          <w:p w14:paraId="14FBE797"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1EF03B4A" w14:textId="3E86C7FC" w:rsidR="003E7784" w:rsidRPr="009A1CBE" w:rsidRDefault="00C14234" w:rsidP="003A7E7A">
            <w:pPr>
              <w:jc w:val="center"/>
              <w:rPr>
                <w:rFonts w:ascii="Times New Roman" w:hAnsi="Times New Roman" w:cs="Times New Roman"/>
                <w:sz w:val="24"/>
                <w:szCs w:val="24"/>
              </w:rPr>
            </w:pPr>
            <w:r>
              <w:rPr>
                <w:rFonts w:ascii="Times New Roman" w:hAnsi="Times New Roman" w:cs="Times New Roman"/>
                <w:sz w:val="24"/>
                <w:szCs w:val="24"/>
              </w:rPr>
              <w:t>3</w:t>
            </w:r>
            <w:r w:rsidR="000276D8">
              <w:rPr>
                <w:rFonts w:ascii="Times New Roman" w:hAnsi="Times New Roman" w:cs="Times New Roman"/>
                <w:sz w:val="24"/>
                <w:szCs w:val="24"/>
              </w:rPr>
              <w:t> </w:t>
            </w:r>
            <w:r>
              <w:rPr>
                <w:rFonts w:ascii="Times New Roman" w:hAnsi="Times New Roman" w:cs="Times New Roman"/>
                <w:sz w:val="24"/>
                <w:szCs w:val="24"/>
              </w:rPr>
              <w:t>627,2</w:t>
            </w:r>
          </w:p>
        </w:tc>
        <w:tc>
          <w:tcPr>
            <w:tcW w:w="2214" w:type="dxa"/>
          </w:tcPr>
          <w:p w14:paraId="011F388A" w14:textId="77777777" w:rsidR="003E7784" w:rsidRPr="009A1CBE" w:rsidRDefault="003E7784" w:rsidP="003540F7">
            <w:pPr>
              <w:rPr>
                <w:rFonts w:ascii="Times New Roman" w:hAnsi="Times New Roman" w:cs="Times New Roman"/>
                <w:sz w:val="24"/>
                <w:szCs w:val="24"/>
              </w:rPr>
            </w:pPr>
          </w:p>
        </w:tc>
      </w:tr>
      <w:tr w:rsidR="003E7784" w:rsidRPr="009A1CBE" w14:paraId="33A437B2" w14:textId="77777777" w:rsidTr="004B2D0C">
        <w:trPr>
          <w:jc w:val="center"/>
        </w:trPr>
        <w:tc>
          <w:tcPr>
            <w:tcW w:w="11066" w:type="dxa"/>
            <w:gridSpan w:val="5"/>
            <w:vMerge/>
          </w:tcPr>
          <w:p w14:paraId="1F4EF550" w14:textId="77777777" w:rsidR="003E7784" w:rsidRPr="009A1CBE" w:rsidRDefault="003E7784" w:rsidP="003540F7">
            <w:pPr>
              <w:rPr>
                <w:rFonts w:ascii="Times New Roman" w:hAnsi="Times New Roman" w:cs="Times New Roman"/>
                <w:sz w:val="24"/>
                <w:szCs w:val="24"/>
              </w:rPr>
            </w:pPr>
          </w:p>
        </w:tc>
        <w:tc>
          <w:tcPr>
            <w:tcW w:w="1119" w:type="dxa"/>
          </w:tcPr>
          <w:p w14:paraId="3325D3AB"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4D3621E5" w14:textId="53B2DCFF" w:rsidR="003E7784" w:rsidRPr="009A1CBE" w:rsidRDefault="00C14234" w:rsidP="003A7E7A">
            <w:pPr>
              <w:jc w:val="center"/>
              <w:rPr>
                <w:rFonts w:ascii="Times New Roman" w:hAnsi="Times New Roman" w:cs="Times New Roman"/>
                <w:sz w:val="24"/>
                <w:szCs w:val="24"/>
              </w:rPr>
            </w:pPr>
            <w:r>
              <w:rPr>
                <w:rFonts w:ascii="Times New Roman" w:hAnsi="Times New Roman" w:cs="Times New Roman"/>
                <w:sz w:val="24"/>
                <w:szCs w:val="24"/>
              </w:rPr>
              <w:t>3</w:t>
            </w:r>
            <w:r w:rsidR="000276D8">
              <w:rPr>
                <w:rFonts w:ascii="Times New Roman" w:hAnsi="Times New Roman" w:cs="Times New Roman"/>
                <w:sz w:val="24"/>
                <w:szCs w:val="24"/>
              </w:rPr>
              <w:t> </w:t>
            </w:r>
            <w:r>
              <w:rPr>
                <w:rFonts w:ascii="Times New Roman" w:hAnsi="Times New Roman" w:cs="Times New Roman"/>
                <w:sz w:val="24"/>
                <w:szCs w:val="24"/>
              </w:rPr>
              <w:t>812,3</w:t>
            </w:r>
          </w:p>
        </w:tc>
        <w:tc>
          <w:tcPr>
            <w:tcW w:w="2214" w:type="dxa"/>
          </w:tcPr>
          <w:p w14:paraId="30BF3D6C" w14:textId="77777777" w:rsidR="003E7784" w:rsidRPr="009A1CBE" w:rsidRDefault="003E7784" w:rsidP="003540F7">
            <w:pPr>
              <w:rPr>
                <w:rFonts w:ascii="Times New Roman" w:hAnsi="Times New Roman" w:cs="Times New Roman"/>
                <w:sz w:val="24"/>
                <w:szCs w:val="24"/>
              </w:rPr>
            </w:pPr>
          </w:p>
        </w:tc>
      </w:tr>
      <w:tr w:rsidR="003E7784" w:rsidRPr="009A1CBE" w14:paraId="59658CD2" w14:textId="77777777" w:rsidTr="004B2D0C">
        <w:trPr>
          <w:jc w:val="center"/>
        </w:trPr>
        <w:tc>
          <w:tcPr>
            <w:tcW w:w="561" w:type="dxa"/>
          </w:tcPr>
          <w:p w14:paraId="3DF96AE0" w14:textId="77777777" w:rsidR="003E7784" w:rsidRPr="009A1CBE" w:rsidRDefault="003E7784" w:rsidP="003540F7">
            <w:pPr>
              <w:rPr>
                <w:rFonts w:ascii="Times New Roman" w:hAnsi="Times New Roman" w:cs="Times New Roman"/>
                <w:sz w:val="24"/>
                <w:szCs w:val="24"/>
              </w:rPr>
            </w:pPr>
          </w:p>
        </w:tc>
        <w:tc>
          <w:tcPr>
            <w:tcW w:w="2268" w:type="dxa"/>
          </w:tcPr>
          <w:p w14:paraId="2485EA98" w14:textId="77777777" w:rsidR="003E7784" w:rsidRPr="009A1CBE" w:rsidRDefault="003E7784" w:rsidP="003540F7">
            <w:pPr>
              <w:rPr>
                <w:rFonts w:ascii="Times New Roman" w:hAnsi="Times New Roman" w:cs="Times New Roman"/>
                <w:sz w:val="24"/>
                <w:szCs w:val="24"/>
              </w:rPr>
            </w:pPr>
          </w:p>
        </w:tc>
        <w:tc>
          <w:tcPr>
            <w:tcW w:w="3969" w:type="dxa"/>
          </w:tcPr>
          <w:p w14:paraId="567EA7AF" w14:textId="30E1346D" w:rsidR="003E7784" w:rsidRPr="00180790" w:rsidRDefault="003E7784" w:rsidP="003A7E7A">
            <w:pPr>
              <w:ind w:left="7"/>
              <w:jc w:val="both"/>
              <w:rPr>
                <w:rFonts w:ascii="Times New Roman" w:hAnsi="Times New Roman" w:cs="Times New Roman"/>
                <w:sz w:val="24"/>
                <w:szCs w:val="24"/>
              </w:rPr>
            </w:pPr>
            <w:r>
              <w:rPr>
                <w:rFonts w:ascii="Times New Roman" w:hAnsi="Times New Roman" w:cs="Times New Roman"/>
                <w:sz w:val="24"/>
                <w:szCs w:val="24"/>
              </w:rPr>
              <w:t>5</w:t>
            </w:r>
            <w:r w:rsidRPr="00180790">
              <w:rPr>
                <w:rFonts w:ascii="Times New Roman" w:hAnsi="Times New Roman" w:cs="Times New Roman"/>
                <w:sz w:val="24"/>
                <w:szCs w:val="24"/>
              </w:rPr>
              <w:t>.</w:t>
            </w:r>
            <w:r w:rsidR="003A7E7A">
              <w:rPr>
                <w:rFonts w:ascii="Times New Roman" w:hAnsi="Times New Roman" w:cs="Times New Roman"/>
                <w:sz w:val="24"/>
                <w:szCs w:val="24"/>
              </w:rPr>
              <w:t> </w:t>
            </w:r>
            <w:r w:rsidRPr="00180790">
              <w:rPr>
                <w:rFonts w:ascii="Times New Roman" w:hAnsi="Times New Roman" w:cs="Times New Roman"/>
                <w:sz w:val="24"/>
                <w:szCs w:val="24"/>
              </w:rPr>
              <w:t>Забезпечення зубопротезування пільгових категорій населення (</w:t>
            </w:r>
            <w:r w:rsidR="003A7E7A">
              <w:rPr>
                <w:rFonts w:ascii="Times New Roman" w:hAnsi="Times New Roman" w:cs="Times New Roman"/>
                <w:sz w:val="24"/>
                <w:szCs w:val="24"/>
              </w:rPr>
              <w:t>з</w:t>
            </w:r>
            <w:r w:rsidRPr="00180790">
              <w:rPr>
                <w:rFonts w:ascii="Times New Roman" w:hAnsi="Times New Roman" w:cs="Times New Roman"/>
                <w:sz w:val="24"/>
                <w:szCs w:val="24"/>
              </w:rPr>
              <w:t>акони України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«Про основи соціальної захищеності осіб з інвалідністю в Україні»,</w:t>
            </w:r>
            <w:r w:rsidR="003A7E7A">
              <w:rPr>
                <w:rFonts w:ascii="Times New Roman" w:hAnsi="Times New Roman" w:cs="Times New Roman"/>
                <w:sz w:val="24"/>
                <w:szCs w:val="24"/>
              </w:rPr>
              <w:t xml:space="preserve"> </w:t>
            </w:r>
            <w:r w:rsidRPr="00180790">
              <w:rPr>
                <w:rFonts w:ascii="Times New Roman" w:hAnsi="Times New Roman" w:cs="Times New Roman"/>
                <w:sz w:val="24"/>
                <w:szCs w:val="24"/>
              </w:rPr>
              <w:t xml:space="preserve">«Про жертв нацистських переслідувань», </w:t>
            </w:r>
            <w:r w:rsidRPr="00180790">
              <w:rPr>
                <w:rFonts w:ascii="Times New Roman" w:hAnsi="Times New Roman" w:cs="Times New Roman"/>
                <w:sz w:val="24"/>
                <w:szCs w:val="24"/>
              </w:rPr>
              <w:lastRenderedPageBreak/>
              <w:t>«Про реабілітацію жертв політичних репресій в Україні»).</w:t>
            </w:r>
            <w:r w:rsidR="003A7E7A">
              <w:rPr>
                <w:rFonts w:ascii="Times New Roman" w:hAnsi="Times New Roman" w:cs="Times New Roman"/>
                <w:sz w:val="24"/>
                <w:szCs w:val="24"/>
              </w:rPr>
              <w:t xml:space="preserve"> </w:t>
            </w:r>
            <w:r w:rsidRPr="00180790">
              <w:rPr>
                <w:rFonts w:ascii="Times New Roman" w:hAnsi="Times New Roman" w:cs="Times New Roman"/>
                <w:sz w:val="24"/>
                <w:szCs w:val="24"/>
              </w:rPr>
              <w:t xml:space="preserve">Зубопротезування пільгових категорій мешканців Луцької </w:t>
            </w:r>
            <w:r w:rsidR="003A7E7A">
              <w:rPr>
                <w:rFonts w:ascii="Times New Roman" w:hAnsi="Times New Roman" w:cs="Times New Roman"/>
                <w:sz w:val="24"/>
                <w:szCs w:val="24"/>
              </w:rPr>
              <w:t>міської територіальної громади</w:t>
            </w:r>
            <w:r w:rsidRPr="00180790">
              <w:rPr>
                <w:rFonts w:ascii="Times New Roman" w:hAnsi="Times New Roman" w:cs="Times New Roman"/>
                <w:sz w:val="24"/>
                <w:szCs w:val="24"/>
              </w:rPr>
              <w:t xml:space="preserve"> здійснюється безоплатно із застосуванням зубних протезів: штамповано-паяні протези; стальні суцільнолиті протези та знімні акрилові протези з вітчизняними зубами</w:t>
            </w:r>
          </w:p>
          <w:p w14:paraId="53F3CF32" w14:textId="77777777" w:rsidR="003E7784" w:rsidRPr="009A1CBE" w:rsidRDefault="003E7784" w:rsidP="003540F7">
            <w:pPr>
              <w:rPr>
                <w:rFonts w:ascii="Times New Roman" w:hAnsi="Times New Roman" w:cs="Times New Roman"/>
                <w:sz w:val="24"/>
                <w:szCs w:val="24"/>
              </w:rPr>
            </w:pPr>
          </w:p>
        </w:tc>
        <w:tc>
          <w:tcPr>
            <w:tcW w:w="2127" w:type="dxa"/>
          </w:tcPr>
          <w:p w14:paraId="4B609D36" w14:textId="77777777" w:rsidR="003E7784" w:rsidRPr="004E33B1" w:rsidRDefault="003E7784" w:rsidP="00BC3D0C">
            <w:pPr>
              <w:spacing w:after="14"/>
              <w:jc w:val="center"/>
              <w:rPr>
                <w:rFonts w:ascii="Times New Roman" w:hAnsi="Times New Roman" w:cs="Times New Roman"/>
                <w:sz w:val="24"/>
                <w:szCs w:val="24"/>
              </w:rPr>
            </w:pPr>
            <w:r w:rsidRPr="004E33B1">
              <w:rPr>
                <w:rFonts w:ascii="Times New Roman" w:hAnsi="Times New Roman" w:cs="Times New Roman"/>
                <w:sz w:val="24"/>
                <w:szCs w:val="24"/>
              </w:rPr>
              <w:lastRenderedPageBreak/>
              <w:t>Управління охорони здоров’я</w:t>
            </w:r>
          </w:p>
          <w:p w14:paraId="547BF79C" w14:textId="77777777" w:rsidR="003E7784" w:rsidRPr="004E33B1" w:rsidRDefault="003E7784" w:rsidP="00BC3D0C">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 департамент</w:t>
            </w:r>
          </w:p>
          <w:p w14:paraId="32D6F117" w14:textId="77777777" w:rsidR="003E7784" w:rsidRPr="004E33B1" w:rsidRDefault="003E7784" w:rsidP="00BC3D0C">
            <w:pPr>
              <w:jc w:val="center"/>
              <w:rPr>
                <w:rFonts w:ascii="Times New Roman" w:hAnsi="Times New Roman" w:cs="Times New Roman"/>
                <w:sz w:val="24"/>
                <w:szCs w:val="24"/>
              </w:rPr>
            </w:pPr>
            <w:r>
              <w:rPr>
                <w:rFonts w:ascii="Times New Roman" w:hAnsi="Times New Roman" w:cs="Times New Roman"/>
                <w:sz w:val="24"/>
                <w:szCs w:val="24"/>
              </w:rPr>
              <w:t>фінансів,</w:t>
            </w:r>
            <w:r w:rsidRPr="004E33B1">
              <w:rPr>
                <w:rFonts w:ascii="Times New Roman" w:hAnsi="Times New Roman" w:cs="Times New Roman"/>
                <w:sz w:val="24"/>
                <w:szCs w:val="24"/>
              </w:rPr>
              <w:t xml:space="preserve"> бюджету</w:t>
            </w:r>
            <w:r>
              <w:rPr>
                <w:rFonts w:ascii="Times New Roman" w:hAnsi="Times New Roman" w:cs="Times New Roman"/>
                <w:sz w:val="24"/>
                <w:szCs w:val="24"/>
              </w:rPr>
              <w:t xml:space="preserve"> та аудиту</w:t>
            </w:r>
          </w:p>
          <w:p w14:paraId="7AEBDBE3" w14:textId="77777777" w:rsidR="003E7784" w:rsidRPr="004E33B1" w:rsidRDefault="003E7784" w:rsidP="00BC3D0C">
            <w:pPr>
              <w:spacing w:after="16"/>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455FA02E" w14:textId="77777777" w:rsidR="003E7784" w:rsidRPr="009A1CBE" w:rsidRDefault="003E7784" w:rsidP="00BC3D0C">
            <w:pPr>
              <w:jc w:val="center"/>
              <w:rPr>
                <w:rFonts w:ascii="Times New Roman" w:hAnsi="Times New Roman" w:cs="Times New Roman"/>
                <w:sz w:val="24"/>
                <w:szCs w:val="24"/>
              </w:rPr>
            </w:pPr>
            <w:r>
              <w:rPr>
                <w:rFonts w:ascii="Times New Roman" w:hAnsi="Times New Roman" w:cs="Times New Roman"/>
                <w:sz w:val="24"/>
                <w:szCs w:val="24"/>
              </w:rPr>
              <w:t xml:space="preserve">КП «Луцька міська клінічна стоматологічна </w:t>
            </w:r>
            <w:r>
              <w:rPr>
                <w:rFonts w:ascii="Times New Roman" w:hAnsi="Times New Roman" w:cs="Times New Roman"/>
                <w:sz w:val="24"/>
                <w:szCs w:val="24"/>
              </w:rPr>
              <w:lastRenderedPageBreak/>
              <w:t>поліклініка»</w:t>
            </w:r>
          </w:p>
        </w:tc>
        <w:tc>
          <w:tcPr>
            <w:tcW w:w="2141" w:type="dxa"/>
          </w:tcPr>
          <w:p w14:paraId="0090E359" w14:textId="26ED5A64" w:rsidR="003E7784" w:rsidRPr="009A1CBE" w:rsidRDefault="003E7784" w:rsidP="003F2562">
            <w:pPr>
              <w:jc w:val="center"/>
              <w:rPr>
                <w:rFonts w:ascii="Times New Roman" w:hAnsi="Times New Roman" w:cs="Times New Roman"/>
                <w:sz w:val="24"/>
                <w:szCs w:val="24"/>
              </w:rPr>
            </w:pPr>
            <w:r>
              <w:rPr>
                <w:rFonts w:ascii="Times New Roman" w:hAnsi="Times New Roman" w:cs="Times New Roman"/>
                <w:sz w:val="24"/>
                <w:szCs w:val="24"/>
              </w:rPr>
              <w:lastRenderedPageBreak/>
              <w:t>2026</w:t>
            </w:r>
            <w:r w:rsidR="003A7E7A">
              <w:rPr>
                <w:rFonts w:ascii="Times New Roman" w:hAnsi="Times New Roman" w:cs="Times New Roman"/>
                <w:sz w:val="24"/>
                <w:szCs w:val="24"/>
              </w:rPr>
              <w:t>–</w:t>
            </w:r>
            <w:r>
              <w:rPr>
                <w:rFonts w:ascii="Times New Roman" w:hAnsi="Times New Roman" w:cs="Times New Roman"/>
                <w:sz w:val="24"/>
                <w:szCs w:val="24"/>
              </w:rPr>
              <w:t>2030</w:t>
            </w:r>
            <w:r w:rsidR="003A7E7A">
              <w:rPr>
                <w:rFonts w:ascii="Times New Roman" w:hAnsi="Times New Roman" w:cs="Times New Roman"/>
                <w:sz w:val="24"/>
                <w:szCs w:val="24"/>
              </w:rPr>
              <w:t xml:space="preserve"> роки</w:t>
            </w:r>
          </w:p>
        </w:tc>
        <w:tc>
          <w:tcPr>
            <w:tcW w:w="1119" w:type="dxa"/>
          </w:tcPr>
          <w:p w14:paraId="516E909E" w14:textId="77777777" w:rsidR="003E7784" w:rsidRDefault="003E7784" w:rsidP="003F2562">
            <w:pPr>
              <w:jc w:val="center"/>
              <w:rPr>
                <w:rFonts w:ascii="Times New Roman" w:hAnsi="Times New Roman" w:cs="Times New Roman"/>
                <w:sz w:val="24"/>
                <w:szCs w:val="24"/>
              </w:rPr>
            </w:pPr>
            <w:r>
              <w:rPr>
                <w:rFonts w:ascii="Times New Roman" w:hAnsi="Times New Roman" w:cs="Times New Roman"/>
                <w:sz w:val="24"/>
                <w:szCs w:val="24"/>
              </w:rPr>
              <w:t>бюджет</w:t>
            </w:r>
          </w:p>
          <w:p w14:paraId="19AEDB96" w14:textId="77777777" w:rsidR="003E7784" w:rsidRPr="009A1CBE" w:rsidRDefault="003E7784" w:rsidP="003F2562">
            <w:pPr>
              <w:jc w:val="center"/>
              <w:rPr>
                <w:rFonts w:ascii="Times New Roman" w:hAnsi="Times New Roman" w:cs="Times New Roman"/>
                <w:sz w:val="24"/>
                <w:szCs w:val="24"/>
              </w:rPr>
            </w:pPr>
            <w:r>
              <w:rPr>
                <w:rFonts w:ascii="Times New Roman" w:hAnsi="Times New Roman" w:cs="Times New Roman"/>
                <w:sz w:val="24"/>
                <w:szCs w:val="24"/>
              </w:rPr>
              <w:t>Луцької МТГ</w:t>
            </w:r>
          </w:p>
        </w:tc>
        <w:tc>
          <w:tcPr>
            <w:tcW w:w="1291" w:type="dxa"/>
          </w:tcPr>
          <w:p w14:paraId="642AD4CB" w14:textId="1339AAF1" w:rsidR="003E7784"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24</w:t>
            </w:r>
            <w:r w:rsidR="00C25C66">
              <w:rPr>
                <w:rFonts w:ascii="Times New Roman" w:hAnsi="Times New Roman" w:cs="Times New Roman"/>
                <w:sz w:val="24"/>
                <w:szCs w:val="24"/>
              </w:rPr>
              <w:t> </w:t>
            </w:r>
            <w:r>
              <w:rPr>
                <w:rFonts w:ascii="Times New Roman" w:hAnsi="Times New Roman" w:cs="Times New Roman"/>
                <w:sz w:val="24"/>
                <w:szCs w:val="24"/>
              </w:rPr>
              <w:t>104,9</w:t>
            </w:r>
          </w:p>
        </w:tc>
        <w:tc>
          <w:tcPr>
            <w:tcW w:w="2214" w:type="dxa"/>
          </w:tcPr>
          <w:p w14:paraId="5A325EA4" w14:textId="77777777" w:rsidR="003E7784" w:rsidRPr="00B917B8" w:rsidRDefault="003E7784" w:rsidP="00B917B8">
            <w:pPr>
              <w:rPr>
                <w:rFonts w:ascii="Times New Roman" w:hAnsi="Times New Roman" w:cs="Times New Roman"/>
                <w:sz w:val="24"/>
                <w:szCs w:val="24"/>
              </w:rPr>
            </w:pPr>
            <w:r w:rsidRPr="00B917B8">
              <w:rPr>
                <w:rFonts w:ascii="Times New Roman" w:hAnsi="Times New Roman" w:cs="Times New Roman"/>
                <w:sz w:val="24"/>
                <w:szCs w:val="24"/>
              </w:rPr>
              <w:t xml:space="preserve">Доступність </w:t>
            </w:r>
            <w:r>
              <w:rPr>
                <w:rFonts w:ascii="Times New Roman" w:hAnsi="Times New Roman" w:cs="Times New Roman"/>
                <w:sz w:val="24"/>
                <w:szCs w:val="24"/>
              </w:rPr>
              <w:t xml:space="preserve">проведення безкоштовного зубопротезування </w:t>
            </w:r>
            <w:r w:rsidRPr="00B917B8">
              <w:rPr>
                <w:rFonts w:ascii="Times New Roman" w:hAnsi="Times New Roman" w:cs="Times New Roman"/>
                <w:sz w:val="24"/>
                <w:szCs w:val="24"/>
              </w:rPr>
              <w:t xml:space="preserve"> </w:t>
            </w:r>
          </w:p>
        </w:tc>
      </w:tr>
      <w:tr w:rsidR="003E7784" w:rsidRPr="009A1CBE" w14:paraId="333B034C" w14:textId="77777777" w:rsidTr="004B2D0C">
        <w:trPr>
          <w:jc w:val="center"/>
        </w:trPr>
        <w:tc>
          <w:tcPr>
            <w:tcW w:w="11066" w:type="dxa"/>
            <w:gridSpan w:val="5"/>
          </w:tcPr>
          <w:p w14:paraId="27D84CED" w14:textId="77777777" w:rsidR="003E7784" w:rsidRPr="009A1CBE" w:rsidRDefault="003E7784" w:rsidP="003F2562">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119" w:type="dxa"/>
          </w:tcPr>
          <w:p w14:paraId="300BE482"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534A22D8" w14:textId="0FD5034C"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4</w:t>
            </w:r>
            <w:r w:rsidR="000276D8">
              <w:rPr>
                <w:rFonts w:ascii="Times New Roman" w:hAnsi="Times New Roman" w:cs="Times New Roman"/>
                <w:sz w:val="24"/>
                <w:szCs w:val="24"/>
              </w:rPr>
              <w:t> </w:t>
            </w:r>
            <w:r>
              <w:rPr>
                <w:rFonts w:ascii="Times New Roman" w:hAnsi="Times New Roman" w:cs="Times New Roman"/>
                <w:sz w:val="24"/>
                <w:szCs w:val="24"/>
              </w:rPr>
              <w:t>286,8</w:t>
            </w:r>
          </w:p>
        </w:tc>
        <w:tc>
          <w:tcPr>
            <w:tcW w:w="2214" w:type="dxa"/>
          </w:tcPr>
          <w:p w14:paraId="5E27AD95" w14:textId="77777777" w:rsidR="003E7784" w:rsidRPr="009A1CBE" w:rsidRDefault="003E7784" w:rsidP="003F2562">
            <w:pPr>
              <w:rPr>
                <w:rFonts w:ascii="Times New Roman" w:hAnsi="Times New Roman" w:cs="Times New Roman"/>
                <w:sz w:val="24"/>
                <w:szCs w:val="24"/>
              </w:rPr>
            </w:pPr>
          </w:p>
        </w:tc>
      </w:tr>
      <w:tr w:rsidR="003E7784" w:rsidRPr="009A1CBE" w14:paraId="7D1CBA2E" w14:textId="77777777" w:rsidTr="004B2D0C">
        <w:trPr>
          <w:jc w:val="center"/>
        </w:trPr>
        <w:tc>
          <w:tcPr>
            <w:tcW w:w="11066" w:type="dxa"/>
            <w:gridSpan w:val="5"/>
            <w:vMerge w:val="restart"/>
          </w:tcPr>
          <w:p w14:paraId="79FA5019" w14:textId="77777777" w:rsidR="003E7784" w:rsidRPr="009A1CBE" w:rsidRDefault="003E7784" w:rsidP="003540F7">
            <w:pPr>
              <w:rPr>
                <w:rFonts w:ascii="Times New Roman" w:hAnsi="Times New Roman" w:cs="Times New Roman"/>
                <w:sz w:val="24"/>
                <w:szCs w:val="24"/>
              </w:rPr>
            </w:pPr>
          </w:p>
        </w:tc>
        <w:tc>
          <w:tcPr>
            <w:tcW w:w="1119" w:type="dxa"/>
          </w:tcPr>
          <w:p w14:paraId="12DFD8F4"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3092C482" w14:textId="79EC3A38" w:rsidR="003E7784"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4</w:t>
            </w:r>
            <w:r w:rsidR="000276D8">
              <w:rPr>
                <w:rFonts w:ascii="Times New Roman" w:hAnsi="Times New Roman" w:cs="Times New Roman"/>
                <w:sz w:val="24"/>
                <w:szCs w:val="24"/>
              </w:rPr>
              <w:t> </w:t>
            </w:r>
            <w:r>
              <w:rPr>
                <w:rFonts w:ascii="Times New Roman" w:hAnsi="Times New Roman" w:cs="Times New Roman"/>
                <w:sz w:val="24"/>
                <w:szCs w:val="24"/>
              </w:rPr>
              <w:t>591,2</w:t>
            </w:r>
          </w:p>
        </w:tc>
        <w:tc>
          <w:tcPr>
            <w:tcW w:w="2214" w:type="dxa"/>
          </w:tcPr>
          <w:p w14:paraId="09898E17" w14:textId="77777777" w:rsidR="003E7784" w:rsidRPr="009A1CBE" w:rsidRDefault="003E7784" w:rsidP="003540F7">
            <w:pPr>
              <w:rPr>
                <w:rFonts w:ascii="Times New Roman" w:hAnsi="Times New Roman" w:cs="Times New Roman"/>
                <w:sz w:val="24"/>
                <w:szCs w:val="24"/>
              </w:rPr>
            </w:pPr>
          </w:p>
        </w:tc>
      </w:tr>
      <w:tr w:rsidR="003E7784" w:rsidRPr="009A1CBE" w14:paraId="51E28541" w14:textId="77777777" w:rsidTr="004B2D0C">
        <w:trPr>
          <w:jc w:val="center"/>
        </w:trPr>
        <w:tc>
          <w:tcPr>
            <w:tcW w:w="11066" w:type="dxa"/>
            <w:gridSpan w:val="5"/>
            <w:vMerge/>
          </w:tcPr>
          <w:p w14:paraId="521F6EE5" w14:textId="77777777" w:rsidR="003E7784" w:rsidRPr="009A1CBE" w:rsidRDefault="003E7784" w:rsidP="003540F7">
            <w:pPr>
              <w:rPr>
                <w:rFonts w:ascii="Times New Roman" w:hAnsi="Times New Roman" w:cs="Times New Roman"/>
                <w:sz w:val="24"/>
                <w:szCs w:val="24"/>
              </w:rPr>
            </w:pPr>
          </w:p>
        </w:tc>
        <w:tc>
          <w:tcPr>
            <w:tcW w:w="1119" w:type="dxa"/>
          </w:tcPr>
          <w:p w14:paraId="1AEE2E85"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3E7B6A4D" w14:textId="76827EB6" w:rsidR="003E7784"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4</w:t>
            </w:r>
            <w:r w:rsidR="000276D8">
              <w:rPr>
                <w:rFonts w:ascii="Times New Roman" w:hAnsi="Times New Roman" w:cs="Times New Roman"/>
                <w:sz w:val="24"/>
                <w:szCs w:val="24"/>
              </w:rPr>
              <w:t> </w:t>
            </w:r>
            <w:r>
              <w:rPr>
                <w:rFonts w:ascii="Times New Roman" w:hAnsi="Times New Roman" w:cs="Times New Roman"/>
                <w:sz w:val="24"/>
                <w:szCs w:val="24"/>
              </w:rPr>
              <w:t>825,4</w:t>
            </w:r>
          </w:p>
        </w:tc>
        <w:tc>
          <w:tcPr>
            <w:tcW w:w="2214" w:type="dxa"/>
          </w:tcPr>
          <w:p w14:paraId="1FA9D87A" w14:textId="77777777" w:rsidR="003E7784" w:rsidRPr="009A1CBE" w:rsidRDefault="003E7784" w:rsidP="003540F7">
            <w:pPr>
              <w:rPr>
                <w:rFonts w:ascii="Times New Roman" w:hAnsi="Times New Roman" w:cs="Times New Roman"/>
                <w:sz w:val="24"/>
                <w:szCs w:val="24"/>
              </w:rPr>
            </w:pPr>
          </w:p>
        </w:tc>
      </w:tr>
      <w:tr w:rsidR="003E7784" w:rsidRPr="009A1CBE" w14:paraId="3B52B1D9" w14:textId="77777777" w:rsidTr="004B2D0C">
        <w:trPr>
          <w:jc w:val="center"/>
        </w:trPr>
        <w:tc>
          <w:tcPr>
            <w:tcW w:w="11066" w:type="dxa"/>
            <w:gridSpan w:val="5"/>
            <w:vMerge/>
          </w:tcPr>
          <w:p w14:paraId="7A1EECA5" w14:textId="77777777" w:rsidR="003E7784" w:rsidRPr="009A1CBE" w:rsidRDefault="003E7784" w:rsidP="003540F7">
            <w:pPr>
              <w:rPr>
                <w:rFonts w:ascii="Times New Roman" w:hAnsi="Times New Roman" w:cs="Times New Roman"/>
                <w:sz w:val="24"/>
                <w:szCs w:val="24"/>
              </w:rPr>
            </w:pPr>
          </w:p>
        </w:tc>
        <w:tc>
          <w:tcPr>
            <w:tcW w:w="1119" w:type="dxa"/>
          </w:tcPr>
          <w:p w14:paraId="0F697493"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5BA9DDFA" w14:textId="0743FC70" w:rsidR="003E7784"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5</w:t>
            </w:r>
            <w:r w:rsidR="000276D8">
              <w:rPr>
                <w:rFonts w:ascii="Times New Roman" w:hAnsi="Times New Roman" w:cs="Times New Roman"/>
                <w:sz w:val="24"/>
                <w:szCs w:val="24"/>
              </w:rPr>
              <w:t> </w:t>
            </w:r>
            <w:r>
              <w:rPr>
                <w:rFonts w:ascii="Times New Roman" w:hAnsi="Times New Roman" w:cs="Times New Roman"/>
                <w:sz w:val="24"/>
                <w:szCs w:val="24"/>
              </w:rPr>
              <w:t>071,4</w:t>
            </w:r>
          </w:p>
        </w:tc>
        <w:tc>
          <w:tcPr>
            <w:tcW w:w="2214" w:type="dxa"/>
          </w:tcPr>
          <w:p w14:paraId="1EB5B0F7" w14:textId="77777777" w:rsidR="003E7784" w:rsidRPr="009A1CBE" w:rsidRDefault="003E7784" w:rsidP="003540F7">
            <w:pPr>
              <w:rPr>
                <w:rFonts w:ascii="Times New Roman" w:hAnsi="Times New Roman" w:cs="Times New Roman"/>
                <w:sz w:val="24"/>
                <w:szCs w:val="24"/>
              </w:rPr>
            </w:pPr>
          </w:p>
        </w:tc>
      </w:tr>
      <w:tr w:rsidR="003E7784" w:rsidRPr="009A1CBE" w14:paraId="2DB133AE" w14:textId="77777777" w:rsidTr="004B2D0C">
        <w:trPr>
          <w:jc w:val="center"/>
        </w:trPr>
        <w:tc>
          <w:tcPr>
            <w:tcW w:w="11066" w:type="dxa"/>
            <w:gridSpan w:val="5"/>
            <w:vMerge/>
          </w:tcPr>
          <w:p w14:paraId="6E7D9B8F" w14:textId="77777777" w:rsidR="003E7784" w:rsidRPr="009A1CBE" w:rsidRDefault="003E7784" w:rsidP="003540F7">
            <w:pPr>
              <w:rPr>
                <w:rFonts w:ascii="Times New Roman" w:hAnsi="Times New Roman" w:cs="Times New Roman"/>
                <w:sz w:val="24"/>
                <w:szCs w:val="24"/>
              </w:rPr>
            </w:pPr>
          </w:p>
        </w:tc>
        <w:tc>
          <w:tcPr>
            <w:tcW w:w="1119" w:type="dxa"/>
          </w:tcPr>
          <w:p w14:paraId="63C5B2F6"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326F6481" w14:textId="563812F4" w:rsidR="003E7784"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5</w:t>
            </w:r>
            <w:r w:rsidR="000276D8">
              <w:rPr>
                <w:rFonts w:ascii="Times New Roman" w:hAnsi="Times New Roman" w:cs="Times New Roman"/>
                <w:sz w:val="24"/>
                <w:szCs w:val="24"/>
              </w:rPr>
              <w:t> </w:t>
            </w:r>
            <w:r>
              <w:rPr>
                <w:rFonts w:ascii="Times New Roman" w:hAnsi="Times New Roman" w:cs="Times New Roman"/>
                <w:sz w:val="24"/>
                <w:szCs w:val="24"/>
              </w:rPr>
              <w:t>330,1</w:t>
            </w:r>
          </w:p>
        </w:tc>
        <w:tc>
          <w:tcPr>
            <w:tcW w:w="2214" w:type="dxa"/>
          </w:tcPr>
          <w:p w14:paraId="766F7A3B" w14:textId="77777777" w:rsidR="003E7784" w:rsidRPr="009A1CBE" w:rsidRDefault="003E7784" w:rsidP="003540F7">
            <w:pPr>
              <w:rPr>
                <w:rFonts w:ascii="Times New Roman" w:hAnsi="Times New Roman" w:cs="Times New Roman"/>
                <w:sz w:val="24"/>
                <w:szCs w:val="24"/>
              </w:rPr>
            </w:pPr>
          </w:p>
        </w:tc>
      </w:tr>
      <w:tr w:rsidR="003E7784" w:rsidRPr="009A1CBE" w14:paraId="0E67A877" w14:textId="77777777" w:rsidTr="004B2D0C">
        <w:trPr>
          <w:jc w:val="center"/>
        </w:trPr>
        <w:tc>
          <w:tcPr>
            <w:tcW w:w="561" w:type="dxa"/>
          </w:tcPr>
          <w:p w14:paraId="021852A3" w14:textId="77777777" w:rsidR="003E7784" w:rsidRPr="009A1CBE" w:rsidRDefault="003E7784" w:rsidP="003540F7">
            <w:pPr>
              <w:rPr>
                <w:rFonts w:ascii="Times New Roman" w:hAnsi="Times New Roman" w:cs="Times New Roman"/>
                <w:sz w:val="24"/>
                <w:szCs w:val="24"/>
              </w:rPr>
            </w:pPr>
          </w:p>
        </w:tc>
        <w:tc>
          <w:tcPr>
            <w:tcW w:w="2268" w:type="dxa"/>
          </w:tcPr>
          <w:p w14:paraId="7A26E212" w14:textId="77777777" w:rsidR="003E7784" w:rsidRPr="009A1CBE" w:rsidRDefault="003E7784" w:rsidP="003540F7">
            <w:pPr>
              <w:rPr>
                <w:rFonts w:ascii="Times New Roman" w:hAnsi="Times New Roman" w:cs="Times New Roman"/>
                <w:sz w:val="24"/>
                <w:szCs w:val="24"/>
              </w:rPr>
            </w:pPr>
          </w:p>
        </w:tc>
        <w:tc>
          <w:tcPr>
            <w:tcW w:w="3969" w:type="dxa"/>
          </w:tcPr>
          <w:p w14:paraId="40BBC8D9" w14:textId="29ACAF63" w:rsidR="003E7784" w:rsidRPr="00E73247" w:rsidRDefault="003E7784" w:rsidP="00E73247">
            <w:pPr>
              <w:spacing w:line="256" w:lineRule="auto"/>
              <w:ind w:left="5"/>
              <w:jc w:val="both"/>
              <w:rPr>
                <w:rFonts w:ascii="Times New Roman" w:hAnsi="Times New Roman" w:cs="Times New Roman"/>
                <w:sz w:val="24"/>
                <w:szCs w:val="24"/>
              </w:rPr>
            </w:pPr>
            <w:r>
              <w:rPr>
                <w:rFonts w:ascii="Times New Roman" w:hAnsi="Times New Roman" w:cs="Times New Roman"/>
                <w:sz w:val="24"/>
                <w:szCs w:val="24"/>
              </w:rPr>
              <w:t>6</w:t>
            </w:r>
            <w:r w:rsidRPr="00E73247">
              <w:rPr>
                <w:rFonts w:ascii="Times New Roman" w:hAnsi="Times New Roman" w:cs="Times New Roman"/>
                <w:sz w:val="24"/>
                <w:szCs w:val="24"/>
              </w:rPr>
              <w:t>.</w:t>
            </w:r>
            <w:r w:rsidR="003A7E7A">
              <w:rPr>
                <w:rFonts w:ascii="Times New Roman" w:hAnsi="Times New Roman" w:cs="Times New Roman"/>
                <w:sz w:val="24"/>
                <w:szCs w:val="24"/>
              </w:rPr>
              <w:t> </w:t>
            </w:r>
            <w:r w:rsidRPr="00E73247">
              <w:rPr>
                <w:rFonts w:ascii="Times New Roman" w:hAnsi="Times New Roman" w:cs="Times New Roman"/>
                <w:sz w:val="24"/>
                <w:szCs w:val="24"/>
              </w:rPr>
              <w:t>Надання безкоштовної стоматологічної допомоги пільговим категоріям населення (</w:t>
            </w:r>
            <w:r w:rsidR="003A7E7A">
              <w:rPr>
                <w:rFonts w:ascii="Times New Roman" w:hAnsi="Times New Roman" w:cs="Times New Roman"/>
                <w:sz w:val="24"/>
                <w:szCs w:val="24"/>
              </w:rPr>
              <w:t>з</w:t>
            </w:r>
            <w:r w:rsidRPr="00E73247">
              <w:rPr>
                <w:rFonts w:ascii="Times New Roman" w:hAnsi="Times New Roman" w:cs="Times New Roman"/>
                <w:sz w:val="24"/>
                <w:szCs w:val="24"/>
              </w:rPr>
              <w:t xml:space="preserve">акони України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«Про основи соціальної захищеності осіб з інвалідністю в Україні») працівниками відділення КП «Луцька міська клінічна стоматологічна поліклініка», яке </w:t>
            </w:r>
            <w:r w:rsidRPr="00E73247">
              <w:rPr>
                <w:rFonts w:ascii="Times New Roman" w:hAnsi="Times New Roman" w:cs="Times New Roman"/>
                <w:sz w:val="24"/>
                <w:szCs w:val="24"/>
              </w:rPr>
              <w:lastRenderedPageBreak/>
              <w:t>утримується за рахунок коштів місцевого бюджету (оплата праці з нарахуванням, придбання медикаментів, стоматологічних матеріалів та витратних матеріалів,</w:t>
            </w:r>
          </w:p>
          <w:p w14:paraId="7F15046B" w14:textId="60D140A1" w:rsidR="003E7784" w:rsidRPr="009A1CBE" w:rsidRDefault="003E7784" w:rsidP="00E73247">
            <w:pPr>
              <w:jc w:val="both"/>
              <w:rPr>
                <w:rFonts w:ascii="Times New Roman" w:hAnsi="Times New Roman" w:cs="Times New Roman"/>
                <w:sz w:val="24"/>
                <w:szCs w:val="24"/>
              </w:rPr>
            </w:pPr>
            <w:r w:rsidRPr="00E73247">
              <w:rPr>
                <w:rFonts w:ascii="Times New Roman" w:hAnsi="Times New Roman" w:cs="Times New Roman"/>
                <w:sz w:val="24"/>
                <w:szCs w:val="24"/>
              </w:rPr>
              <w:t>виробів медичного призначення)</w:t>
            </w:r>
          </w:p>
        </w:tc>
        <w:tc>
          <w:tcPr>
            <w:tcW w:w="2127" w:type="dxa"/>
          </w:tcPr>
          <w:p w14:paraId="64578A09" w14:textId="77777777" w:rsidR="003E7784" w:rsidRPr="004E33B1" w:rsidRDefault="003E7784" w:rsidP="00E73247">
            <w:pPr>
              <w:spacing w:after="14"/>
              <w:jc w:val="center"/>
              <w:rPr>
                <w:rFonts w:ascii="Times New Roman" w:hAnsi="Times New Roman" w:cs="Times New Roman"/>
                <w:sz w:val="24"/>
                <w:szCs w:val="24"/>
              </w:rPr>
            </w:pPr>
            <w:r w:rsidRPr="004E33B1">
              <w:rPr>
                <w:rFonts w:ascii="Times New Roman" w:hAnsi="Times New Roman" w:cs="Times New Roman"/>
                <w:sz w:val="24"/>
                <w:szCs w:val="24"/>
              </w:rPr>
              <w:lastRenderedPageBreak/>
              <w:t>Управління охорони здоров’я</w:t>
            </w:r>
          </w:p>
          <w:p w14:paraId="0D575D34" w14:textId="77777777" w:rsidR="003E7784" w:rsidRPr="004E33B1" w:rsidRDefault="003E7784" w:rsidP="00E73247">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 департамент</w:t>
            </w:r>
          </w:p>
          <w:p w14:paraId="6B9F56E0" w14:textId="77777777" w:rsidR="003E7784" w:rsidRPr="004E33B1" w:rsidRDefault="003E7784" w:rsidP="00E73247">
            <w:pPr>
              <w:jc w:val="center"/>
              <w:rPr>
                <w:rFonts w:ascii="Times New Roman" w:hAnsi="Times New Roman" w:cs="Times New Roman"/>
                <w:sz w:val="24"/>
                <w:szCs w:val="24"/>
              </w:rPr>
            </w:pPr>
            <w:r>
              <w:rPr>
                <w:rFonts w:ascii="Times New Roman" w:hAnsi="Times New Roman" w:cs="Times New Roman"/>
                <w:sz w:val="24"/>
                <w:szCs w:val="24"/>
              </w:rPr>
              <w:t>фінансів,</w:t>
            </w:r>
            <w:r w:rsidRPr="004E33B1">
              <w:rPr>
                <w:rFonts w:ascii="Times New Roman" w:hAnsi="Times New Roman" w:cs="Times New Roman"/>
                <w:sz w:val="24"/>
                <w:szCs w:val="24"/>
              </w:rPr>
              <w:t xml:space="preserve"> бюджету</w:t>
            </w:r>
            <w:r>
              <w:rPr>
                <w:rFonts w:ascii="Times New Roman" w:hAnsi="Times New Roman" w:cs="Times New Roman"/>
                <w:sz w:val="24"/>
                <w:szCs w:val="24"/>
              </w:rPr>
              <w:t xml:space="preserve"> та аудиту</w:t>
            </w:r>
          </w:p>
          <w:p w14:paraId="5AD4B80C" w14:textId="77777777" w:rsidR="003E7784" w:rsidRPr="004E33B1" w:rsidRDefault="003E7784" w:rsidP="00E73247">
            <w:pPr>
              <w:spacing w:after="16"/>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2DA59B1F" w14:textId="77777777" w:rsidR="003E7784" w:rsidRPr="009A1CBE" w:rsidRDefault="003E7784" w:rsidP="00E73247">
            <w:pPr>
              <w:jc w:val="center"/>
              <w:rPr>
                <w:rFonts w:ascii="Times New Roman" w:hAnsi="Times New Roman" w:cs="Times New Roman"/>
                <w:sz w:val="24"/>
                <w:szCs w:val="24"/>
              </w:rPr>
            </w:pPr>
            <w:r>
              <w:rPr>
                <w:rFonts w:ascii="Times New Roman" w:hAnsi="Times New Roman" w:cs="Times New Roman"/>
                <w:sz w:val="24"/>
                <w:szCs w:val="24"/>
              </w:rPr>
              <w:t>КП «Луцька міська клінічна стоматологічна поліклініка»</w:t>
            </w:r>
          </w:p>
        </w:tc>
        <w:tc>
          <w:tcPr>
            <w:tcW w:w="2141" w:type="dxa"/>
          </w:tcPr>
          <w:p w14:paraId="453CCA48" w14:textId="013096C6" w:rsidR="003E7784" w:rsidRPr="009A1CBE" w:rsidRDefault="003E7784" w:rsidP="003F2562">
            <w:pPr>
              <w:jc w:val="center"/>
              <w:rPr>
                <w:rFonts w:ascii="Times New Roman" w:hAnsi="Times New Roman" w:cs="Times New Roman"/>
                <w:sz w:val="24"/>
                <w:szCs w:val="24"/>
              </w:rPr>
            </w:pPr>
            <w:r>
              <w:rPr>
                <w:rFonts w:ascii="Times New Roman" w:hAnsi="Times New Roman" w:cs="Times New Roman"/>
                <w:sz w:val="24"/>
                <w:szCs w:val="24"/>
              </w:rPr>
              <w:t>2026</w:t>
            </w:r>
            <w:r w:rsidR="003A7E7A">
              <w:rPr>
                <w:rFonts w:ascii="Times New Roman" w:hAnsi="Times New Roman" w:cs="Times New Roman"/>
                <w:sz w:val="24"/>
                <w:szCs w:val="24"/>
              </w:rPr>
              <w:t>–</w:t>
            </w:r>
            <w:r>
              <w:rPr>
                <w:rFonts w:ascii="Times New Roman" w:hAnsi="Times New Roman" w:cs="Times New Roman"/>
                <w:sz w:val="24"/>
                <w:szCs w:val="24"/>
              </w:rPr>
              <w:t>2030</w:t>
            </w:r>
            <w:r w:rsidR="003A7E7A">
              <w:rPr>
                <w:rFonts w:ascii="Times New Roman" w:hAnsi="Times New Roman" w:cs="Times New Roman"/>
                <w:sz w:val="24"/>
                <w:szCs w:val="24"/>
              </w:rPr>
              <w:t xml:space="preserve"> роки</w:t>
            </w:r>
          </w:p>
        </w:tc>
        <w:tc>
          <w:tcPr>
            <w:tcW w:w="1119" w:type="dxa"/>
          </w:tcPr>
          <w:p w14:paraId="4828F3B6" w14:textId="77777777" w:rsidR="003E7784" w:rsidRDefault="003E7784" w:rsidP="003F2562">
            <w:pPr>
              <w:jc w:val="center"/>
              <w:rPr>
                <w:rFonts w:ascii="Times New Roman" w:hAnsi="Times New Roman" w:cs="Times New Roman"/>
                <w:sz w:val="24"/>
                <w:szCs w:val="24"/>
              </w:rPr>
            </w:pPr>
            <w:r>
              <w:rPr>
                <w:rFonts w:ascii="Times New Roman" w:hAnsi="Times New Roman" w:cs="Times New Roman"/>
                <w:sz w:val="24"/>
                <w:szCs w:val="24"/>
              </w:rPr>
              <w:t>бюджет</w:t>
            </w:r>
          </w:p>
          <w:p w14:paraId="661A78DD" w14:textId="77777777" w:rsidR="003E7784" w:rsidRPr="009A1CBE" w:rsidRDefault="003E7784" w:rsidP="003F2562">
            <w:pPr>
              <w:jc w:val="center"/>
              <w:rPr>
                <w:rFonts w:ascii="Times New Roman" w:hAnsi="Times New Roman" w:cs="Times New Roman"/>
                <w:sz w:val="24"/>
                <w:szCs w:val="24"/>
              </w:rPr>
            </w:pPr>
            <w:r>
              <w:rPr>
                <w:rFonts w:ascii="Times New Roman" w:hAnsi="Times New Roman" w:cs="Times New Roman"/>
                <w:sz w:val="24"/>
                <w:szCs w:val="24"/>
              </w:rPr>
              <w:t>Луцької МТГ</w:t>
            </w:r>
          </w:p>
        </w:tc>
        <w:tc>
          <w:tcPr>
            <w:tcW w:w="1291" w:type="dxa"/>
          </w:tcPr>
          <w:p w14:paraId="614E86D8" w14:textId="265FA370" w:rsidR="003E7784" w:rsidRPr="009A1CBE" w:rsidRDefault="007C0785" w:rsidP="00C25C66">
            <w:pPr>
              <w:jc w:val="center"/>
              <w:rPr>
                <w:rFonts w:ascii="Times New Roman" w:hAnsi="Times New Roman" w:cs="Times New Roman"/>
                <w:sz w:val="24"/>
                <w:szCs w:val="24"/>
              </w:rPr>
            </w:pPr>
            <w:r>
              <w:rPr>
                <w:rFonts w:ascii="Times New Roman" w:hAnsi="Times New Roman" w:cs="Times New Roman"/>
                <w:sz w:val="24"/>
                <w:szCs w:val="24"/>
              </w:rPr>
              <w:t>22</w:t>
            </w:r>
            <w:r w:rsidR="00C25C66">
              <w:rPr>
                <w:rFonts w:ascii="Times New Roman" w:hAnsi="Times New Roman" w:cs="Times New Roman"/>
                <w:sz w:val="24"/>
                <w:szCs w:val="24"/>
              </w:rPr>
              <w:t> </w:t>
            </w:r>
            <w:r>
              <w:rPr>
                <w:rFonts w:ascii="Times New Roman" w:hAnsi="Times New Roman" w:cs="Times New Roman"/>
                <w:sz w:val="24"/>
                <w:szCs w:val="24"/>
              </w:rPr>
              <w:t>301,2</w:t>
            </w:r>
          </w:p>
        </w:tc>
        <w:tc>
          <w:tcPr>
            <w:tcW w:w="2214" w:type="dxa"/>
          </w:tcPr>
          <w:p w14:paraId="1C9800E9" w14:textId="77777777" w:rsidR="003E7784" w:rsidRPr="00B917B8" w:rsidRDefault="003E7784" w:rsidP="003540F7">
            <w:pPr>
              <w:rPr>
                <w:rFonts w:ascii="Times New Roman" w:hAnsi="Times New Roman" w:cs="Times New Roman"/>
                <w:sz w:val="24"/>
                <w:szCs w:val="24"/>
              </w:rPr>
            </w:pPr>
            <w:r w:rsidRPr="00B917B8">
              <w:rPr>
                <w:rFonts w:ascii="Times New Roman" w:hAnsi="Times New Roman" w:cs="Times New Roman"/>
                <w:sz w:val="24"/>
                <w:szCs w:val="24"/>
              </w:rPr>
              <w:t>Доступність надання якісної стоматологічної допомоги</w:t>
            </w:r>
          </w:p>
        </w:tc>
      </w:tr>
      <w:tr w:rsidR="003E7784" w:rsidRPr="009A1CBE" w14:paraId="2A9A2CCB" w14:textId="77777777" w:rsidTr="004B2D0C">
        <w:trPr>
          <w:jc w:val="center"/>
        </w:trPr>
        <w:tc>
          <w:tcPr>
            <w:tcW w:w="11066" w:type="dxa"/>
            <w:gridSpan w:val="5"/>
          </w:tcPr>
          <w:p w14:paraId="39B68B16" w14:textId="77777777" w:rsidR="003E7784" w:rsidRPr="009A1CBE" w:rsidRDefault="003E7784" w:rsidP="003F2562">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119" w:type="dxa"/>
          </w:tcPr>
          <w:p w14:paraId="2B02AB20"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206BC631" w14:textId="403BF24F"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3</w:t>
            </w:r>
            <w:r w:rsidR="000276D8">
              <w:rPr>
                <w:rFonts w:ascii="Times New Roman" w:hAnsi="Times New Roman" w:cs="Times New Roman"/>
                <w:sz w:val="24"/>
                <w:szCs w:val="24"/>
              </w:rPr>
              <w:t> </w:t>
            </w:r>
            <w:r>
              <w:rPr>
                <w:rFonts w:ascii="Times New Roman" w:hAnsi="Times New Roman" w:cs="Times New Roman"/>
                <w:sz w:val="24"/>
                <w:szCs w:val="24"/>
              </w:rPr>
              <w:t>954,2</w:t>
            </w:r>
          </w:p>
        </w:tc>
        <w:tc>
          <w:tcPr>
            <w:tcW w:w="2214" w:type="dxa"/>
          </w:tcPr>
          <w:p w14:paraId="619EF7ED" w14:textId="77777777" w:rsidR="003E7784" w:rsidRPr="009A1CBE" w:rsidRDefault="003E7784" w:rsidP="003540F7">
            <w:pPr>
              <w:rPr>
                <w:rFonts w:ascii="Times New Roman" w:hAnsi="Times New Roman" w:cs="Times New Roman"/>
                <w:sz w:val="24"/>
                <w:szCs w:val="24"/>
              </w:rPr>
            </w:pPr>
          </w:p>
        </w:tc>
      </w:tr>
      <w:tr w:rsidR="003E7784" w:rsidRPr="009A1CBE" w14:paraId="29E0410D" w14:textId="77777777" w:rsidTr="004B2D0C">
        <w:trPr>
          <w:jc w:val="center"/>
        </w:trPr>
        <w:tc>
          <w:tcPr>
            <w:tcW w:w="11066" w:type="dxa"/>
            <w:gridSpan w:val="5"/>
            <w:vMerge w:val="restart"/>
          </w:tcPr>
          <w:p w14:paraId="77B53E96" w14:textId="77777777" w:rsidR="003E7784" w:rsidRPr="009A1CBE" w:rsidRDefault="003E7784" w:rsidP="003540F7">
            <w:pPr>
              <w:rPr>
                <w:rFonts w:ascii="Times New Roman" w:hAnsi="Times New Roman" w:cs="Times New Roman"/>
                <w:sz w:val="24"/>
                <w:szCs w:val="24"/>
              </w:rPr>
            </w:pPr>
          </w:p>
        </w:tc>
        <w:tc>
          <w:tcPr>
            <w:tcW w:w="1119" w:type="dxa"/>
          </w:tcPr>
          <w:p w14:paraId="7F2EEE55"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467A3E2C" w14:textId="56CB881B" w:rsidR="003E7784"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4</w:t>
            </w:r>
            <w:r w:rsidR="000276D8">
              <w:rPr>
                <w:rFonts w:ascii="Times New Roman" w:hAnsi="Times New Roman" w:cs="Times New Roman"/>
                <w:sz w:val="24"/>
                <w:szCs w:val="24"/>
              </w:rPr>
              <w:t> </w:t>
            </w:r>
            <w:r>
              <w:rPr>
                <w:rFonts w:ascii="Times New Roman" w:hAnsi="Times New Roman" w:cs="Times New Roman"/>
                <w:sz w:val="24"/>
                <w:szCs w:val="24"/>
              </w:rPr>
              <w:t>234,9</w:t>
            </w:r>
          </w:p>
        </w:tc>
        <w:tc>
          <w:tcPr>
            <w:tcW w:w="2214" w:type="dxa"/>
          </w:tcPr>
          <w:p w14:paraId="5AAFEB3C" w14:textId="77777777" w:rsidR="003E7784" w:rsidRPr="009A1CBE" w:rsidRDefault="003E7784" w:rsidP="003540F7">
            <w:pPr>
              <w:rPr>
                <w:rFonts w:ascii="Times New Roman" w:hAnsi="Times New Roman" w:cs="Times New Roman"/>
                <w:sz w:val="24"/>
                <w:szCs w:val="24"/>
              </w:rPr>
            </w:pPr>
          </w:p>
        </w:tc>
      </w:tr>
      <w:tr w:rsidR="003E7784" w:rsidRPr="009A1CBE" w14:paraId="1F5E91E8" w14:textId="77777777" w:rsidTr="004B2D0C">
        <w:trPr>
          <w:jc w:val="center"/>
        </w:trPr>
        <w:tc>
          <w:tcPr>
            <w:tcW w:w="11066" w:type="dxa"/>
            <w:gridSpan w:val="5"/>
            <w:vMerge/>
          </w:tcPr>
          <w:p w14:paraId="1B2C6AEA" w14:textId="77777777" w:rsidR="003E7784" w:rsidRPr="009A1CBE" w:rsidRDefault="003E7784" w:rsidP="003540F7">
            <w:pPr>
              <w:rPr>
                <w:rFonts w:ascii="Times New Roman" w:hAnsi="Times New Roman" w:cs="Times New Roman"/>
                <w:sz w:val="24"/>
                <w:szCs w:val="24"/>
              </w:rPr>
            </w:pPr>
          </w:p>
        </w:tc>
        <w:tc>
          <w:tcPr>
            <w:tcW w:w="1119" w:type="dxa"/>
          </w:tcPr>
          <w:p w14:paraId="120E48A9"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490630F8" w14:textId="5931519E" w:rsidR="003E7784"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4</w:t>
            </w:r>
            <w:r w:rsidR="000276D8">
              <w:rPr>
                <w:rFonts w:ascii="Times New Roman" w:hAnsi="Times New Roman" w:cs="Times New Roman"/>
                <w:sz w:val="24"/>
                <w:szCs w:val="24"/>
              </w:rPr>
              <w:t> </w:t>
            </w:r>
            <w:r>
              <w:rPr>
                <w:rFonts w:ascii="Times New Roman" w:hAnsi="Times New Roman" w:cs="Times New Roman"/>
                <w:sz w:val="24"/>
                <w:szCs w:val="24"/>
              </w:rPr>
              <w:t>472,1</w:t>
            </w:r>
          </w:p>
        </w:tc>
        <w:tc>
          <w:tcPr>
            <w:tcW w:w="2214" w:type="dxa"/>
          </w:tcPr>
          <w:p w14:paraId="0D916F11" w14:textId="77777777" w:rsidR="003E7784" w:rsidRPr="009A1CBE" w:rsidRDefault="003E7784" w:rsidP="003540F7">
            <w:pPr>
              <w:rPr>
                <w:rFonts w:ascii="Times New Roman" w:hAnsi="Times New Roman" w:cs="Times New Roman"/>
                <w:sz w:val="24"/>
                <w:szCs w:val="24"/>
              </w:rPr>
            </w:pPr>
          </w:p>
        </w:tc>
      </w:tr>
      <w:tr w:rsidR="003E7784" w:rsidRPr="009A1CBE" w14:paraId="1C1FC08C" w14:textId="77777777" w:rsidTr="004B2D0C">
        <w:trPr>
          <w:jc w:val="center"/>
        </w:trPr>
        <w:tc>
          <w:tcPr>
            <w:tcW w:w="11066" w:type="dxa"/>
            <w:gridSpan w:val="5"/>
            <w:vMerge/>
          </w:tcPr>
          <w:p w14:paraId="0A1023A3" w14:textId="77777777" w:rsidR="003E7784" w:rsidRPr="009A1CBE" w:rsidRDefault="003E7784" w:rsidP="003540F7">
            <w:pPr>
              <w:rPr>
                <w:rFonts w:ascii="Times New Roman" w:hAnsi="Times New Roman" w:cs="Times New Roman"/>
                <w:sz w:val="24"/>
                <w:szCs w:val="24"/>
              </w:rPr>
            </w:pPr>
          </w:p>
        </w:tc>
        <w:tc>
          <w:tcPr>
            <w:tcW w:w="1119" w:type="dxa"/>
          </w:tcPr>
          <w:p w14:paraId="2833DA17"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68426ED5" w14:textId="5415041F" w:rsidR="003E7784"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4</w:t>
            </w:r>
            <w:r w:rsidR="000276D8">
              <w:rPr>
                <w:rFonts w:ascii="Times New Roman" w:hAnsi="Times New Roman" w:cs="Times New Roman"/>
                <w:sz w:val="24"/>
                <w:szCs w:val="24"/>
              </w:rPr>
              <w:t> </w:t>
            </w:r>
            <w:r>
              <w:rPr>
                <w:rFonts w:ascii="Times New Roman" w:hAnsi="Times New Roman" w:cs="Times New Roman"/>
                <w:sz w:val="24"/>
                <w:szCs w:val="24"/>
              </w:rPr>
              <w:t>700,1</w:t>
            </w:r>
          </w:p>
        </w:tc>
        <w:tc>
          <w:tcPr>
            <w:tcW w:w="2214" w:type="dxa"/>
          </w:tcPr>
          <w:p w14:paraId="57A2D059" w14:textId="77777777" w:rsidR="003E7784" w:rsidRPr="009A1CBE" w:rsidRDefault="003E7784" w:rsidP="003540F7">
            <w:pPr>
              <w:rPr>
                <w:rFonts w:ascii="Times New Roman" w:hAnsi="Times New Roman" w:cs="Times New Roman"/>
                <w:sz w:val="24"/>
                <w:szCs w:val="24"/>
              </w:rPr>
            </w:pPr>
          </w:p>
        </w:tc>
      </w:tr>
      <w:tr w:rsidR="003E7784" w:rsidRPr="009A1CBE" w14:paraId="6BC87C45" w14:textId="77777777" w:rsidTr="004B2D0C">
        <w:trPr>
          <w:jc w:val="center"/>
        </w:trPr>
        <w:tc>
          <w:tcPr>
            <w:tcW w:w="11066" w:type="dxa"/>
            <w:gridSpan w:val="5"/>
            <w:vMerge/>
          </w:tcPr>
          <w:p w14:paraId="092A8903" w14:textId="77777777" w:rsidR="003E7784" w:rsidRPr="009A1CBE" w:rsidRDefault="003E7784" w:rsidP="003540F7">
            <w:pPr>
              <w:rPr>
                <w:rFonts w:ascii="Times New Roman" w:hAnsi="Times New Roman" w:cs="Times New Roman"/>
                <w:sz w:val="24"/>
                <w:szCs w:val="24"/>
              </w:rPr>
            </w:pPr>
          </w:p>
        </w:tc>
        <w:tc>
          <w:tcPr>
            <w:tcW w:w="1119" w:type="dxa"/>
          </w:tcPr>
          <w:p w14:paraId="3FD6FCE0"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35AFED79" w14:textId="454BFE6A" w:rsidR="003E7784"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4</w:t>
            </w:r>
            <w:r w:rsidR="000276D8">
              <w:rPr>
                <w:rFonts w:ascii="Times New Roman" w:hAnsi="Times New Roman" w:cs="Times New Roman"/>
                <w:sz w:val="24"/>
                <w:szCs w:val="24"/>
              </w:rPr>
              <w:t> </w:t>
            </w:r>
            <w:r>
              <w:rPr>
                <w:rFonts w:ascii="Times New Roman" w:hAnsi="Times New Roman" w:cs="Times New Roman"/>
                <w:sz w:val="24"/>
                <w:szCs w:val="24"/>
              </w:rPr>
              <w:t>939,9</w:t>
            </w:r>
          </w:p>
        </w:tc>
        <w:tc>
          <w:tcPr>
            <w:tcW w:w="2214" w:type="dxa"/>
          </w:tcPr>
          <w:p w14:paraId="39361B77" w14:textId="77777777" w:rsidR="003E7784" w:rsidRPr="009A1CBE" w:rsidRDefault="003E7784" w:rsidP="003540F7">
            <w:pPr>
              <w:rPr>
                <w:rFonts w:ascii="Times New Roman" w:hAnsi="Times New Roman" w:cs="Times New Roman"/>
                <w:sz w:val="24"/>
                <w:szCs w:val="24"/>
              </w:rPr>
            </w:pPr>
          </w:p>
        </w:tc>
      </w:tr>
      <w:tr w:rsidR="003E7784" w:rsidRPr="009A1CBE" w14:paraId="091A5662" w14:textId="77777777" w:rsidTr="004B2D0C">
        <w:trPr>
          <w:jc w:val="center"/>
        </w:trPr>
        <w:tc>
          <w:tcPr>
            <w:tcW w:w="561" w:type="dxa"/>
          </w:tcPr>
          <w:p w14:paraId="05544D52" w14:textId="77777777" w:rsidR="003E7784" w:rsidRPr="009A1CBE" w:rsidRDefault="003E7784" w:rsidP="003540F7">
            <w:pPr>
              <w:rPr>
                <w:rFonts w:ascii="Times New Roman" w:hAnsi="Times New Roman" w:cs="Times New Roman"/>
                <w:sz w:val="24"/>
                <w:szCs w:val="24"/>
              </w:rPr>
            </w:pPr>
          </w:p>
        </w:tc>
        <w:tc>
          <w:tcPr>
            <w:tcW w:w="2268" w:type="dxa"/>
          </w:tcPr>
          <w:p w14:paraId="0E26E5C9" w14:textId="77777777" w:rsidR="003E7784" w:rsidRPr="009A1CBE" w:rsidRDefault="003E7784" w:rsidP="003540F7">
            <w:pPr>
              <w:rPr>
                <w:rFonts w:ascii="Times New Roman" w:hAnsi="Times New Roman" w:cs="Times New Roman"/>
                <w:sz w:val="24"/>
                <w:szCs w:val="24"/>
              </w:rPr>
            </w:pPr>
          </w:p>
        </w:tc>
        <w:tc>
          <w:tcPr>
            <w:tcW w:w="3969" w:type="dxa"/>
          </w:tcPr>
          <w:p w14:paraId="0549FCD5" w14:textId="77777777" w:rsidR="003E7784" w:rsidRPr="0005785F" w:rsidRDefault="00C13DCF" w:rsidP="0005785F">
            <w:pPr>
              <w:jc w:val="both"/>
              <w:rPr>
                <w:rFonts w:ascii="Times New Roman" w:hAnsi="Times New Roman" w:cs="Times New Roman"/>
                <w:sz w:val="24"/>
                <w:szCs w:val="24"/>
              </w:rPr>
            </w:pPr>
            <w:r w:rsidRPr="0005785F">
              <w:rPr>
                <w:rFonts w:ascii="Times New Roman" w:hAnsi="Times New Roman" w:cs="Times New Roman"/>
                <w:sz w:val="24"/>
                <w:szCs w:val="24"/>
              </w:rPr>
              <w:t>7.</w:t>
            </w:r>
            <w:r w:rsidR="0005785F" w:rsidRPr="0005785F">
              <w:rPr>
                <w:rFonts w:ascii="Times New Roman" w:eastAsia="Calibri" w:hAnsi="Times New Roman" w:cs="Times New Roman"/>
                <w:szCs w:val="28"/>
              </w:rPr>
              <w:t xml:space="preserve"> </w:t>
            </w:r>
            <w:r w:rsidR="0005785F" w:rsidRPr="0005785F">
              <w:rPr>
                <w:rFonts w:ascii="Times New Roman" w:eastAsia="Calibri" w:hAnsi="Times New Roman" w:cs="Times New Roman"/>
                <w:sz w:val="24"/>
                <w:szCs w:val="24"/>
              </w:rPr>
              <w:t xml:space="preserve">Придбання </w:t>
            </w:r>
            <w:proofErr w:type="spellStart"/>
            <w:r w:rsidR="0005785F" w:rsidRPr="0005785F">
              <w:rPr>
                <w:rFonts w:ascii="Times New Roman" w:eastAsia="Calibri" w:hAnsi="Times New Roman" w:cs="Times New Roman"/>
                <w:sz w:val="24"/>
                <w:szCs w:val="24"/>
              </w:rPr>
              <w:t>життєво</w:t>
            </w:r>
            <w:proofErr w:type="spellEnd"/>
            <w:r w:rsidR="0005785F" w:rsidRPr="0005785F">
              <w:rPr>
                <w:rFonts w:ascii="Times New Roman" w:eastAsia="Calibri" w:hAnsi="Times New Roman" w:cs="Times New Roman"/>
                <w:sz w:val="24"/>
                <w:szCs w:val="24"/>
              </w:rPr>
              <w:t xml:space="preserve"> необхідних лікарських засобів, препаратів, виробів медичного призначення та витратних матеріалів, необхідних для забезпечення діагностичного та лікувального процесу в стаціонарних умовах, в тому числі медикаментів та витратних матеріалів, необхідних для проведення сеансів хронічного гемодіалізу</w:t>
            </w:r>
          </w:p>
        </w:tc>
        <w:tc>
          <w:tcPr>
            <w:tcW w:w="2127" w:type="dxa"/>
          </w:tcPr>
          <w:p w14:paraId="02751C53" w14:textId="77777777" w:rsidR="00564737" w:rsidRPr="004E33B1" w:rsidRDefault="00564737" w:rsidP="00564737">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61CC3E51" w14:textId="77777777" w:rsidR="00564737" w:rsidRPr="004E33B1" w:rsidRDefault="00564737" w:rsidP="00564737">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 департамент</w:t>
            </w:r>
          </w:p>
          <w:p w14:paraId="737FA309" w14:textId="77777777" w:rsidR="00564737" w:rsidRPr="004E33B1" w:rsidRDefault="00564737" w:rsidP="00564737">
            <w:pPr>
              <w:jc w:val="center"/>
              <w:rPr>
                <w:rFonts w:ascii="Times New Roman" w:hAnsi="Times New Roman" w:cs="Times New Roman"/>
                <w:sz w:val="24"/>
                <w:szCs w:val="24"/>
              </w:rPr>
            </w:pPr>
            <w:r>
              <w:rPr>
                <w:rFonts w:ascii="Times New Roman" w:hAnsi="Times New Roman" w:cs="Times New Roman"/>
                <w:sz w:val="24"/>
                <w:szCs w:val="24"/>
              </w:rPr>
              <w:t>фінансів,</w:t>
            </w:r>
            <w:r w:rsidRPr="004E33B1">
              <w:rPr>
                <w:rFonts w:ascii="Times New Roman" w:hAnsi="Times New Roman" w:cs="Times New Roman"/>
                <w:sz w:val="24"/>
                <w:szCs w:val="24"/>
              </w:rPr>
              <w:t xml:space="preserve"> бюджету</w:t>
            </w:r>
            <w:r>
              <w:rPr>
                <w:rFonts w:ascii="Times New Roman" w:hAnsi="Times New Roman" w:cs="Times New Roman"/>
                <w:sz w:val="24"/>
                <w:szCs w:val="24"/>
              </w:rPr>
              <w:t xml:space="preserve"> та аудиту</w:t>
            </w:r>
          </w:p>
          <w:p w14:paraId="029E798C" w14:textId="77777777" w:rsidR="00564737" w:rsidRPr="004E33B1" w:rsidRDefault="00564737" w:rsidP="00564737">
            <w:pPr>
              <w:spacing w:after="16"/>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14A9AB48" w14:textId="77777777" w:rsidR="003E7784" w:rsidRPr="009A1CBE" w:rsidRDefault="00564737" w:rsidP="00564737">
            <w:pPr>
              <w:jc w:val="center"/>
              <w:rPr>
                <w:rFonts w:ascii="Times New Roman" w:hAnsi="Times New Roman" w:cs="Times New Roman"/>
                <w:sz w:val="24"/>
                <w:szCs w:val="24"/>
              </w:rPr>
            </w:pPr>
            <w:r>
              <w:rPr>
                <w:rFonts w:ascii="Times New Roman" w:hAnsi="Times New Roman" w:cs="Times New Roman"/>
                <w:sz w:val="24"/>
                <w:szCs w:val="24"/>
              </w:rPr>
              <w:t>КП «Медичне об</w:t>
            </w:r>
            <w:r w:rsidRPr="002E21E6">
              <w:rPr>
                <w:rFonts w:ascii="Times New Roman" w:hAnsi="Times New Roman" w:cs="Times New Roman"/>
                <w:sz w:val="24"/>
                <w:szCs w:val="24"/>
              </w:rPr>
              <w:t>’</w:t>
            </w:r>
            <w:r>
              <w:rPr>
                <w:rFonts w:ascii="Times New Roman" w:hAnsi="Times New Roman" w:cs="Times New Roman"/>
                <w:sz w:val="24"/>
                <w:szCs w:val="24"/>
              </w:rPr>
              <w:t>єднання Луцької міської територіальної громади»</w:t>
            </w:r>
          </w:p>
        </w:tc>
        <w:tc>
          <w:tcPr>
            <w:tcW w:w="2141" w:type="dxa"/>
          </w:tcPr>
          <w:p w14:paraId="4C1C9E35" w14:textId="42F1A389" w:rsidR="003E7784" w:rsidRPr="009A1CBE" w:rsidRDefault="004442D4" w:rsidP="003A7E7A">
            <w:pPr>
              <w:jc w:val="center"/>
              <w:rPr>
                <w:rFonts w:ascii="Times New Roman" w:hAnsi="Times New Roman" w:cs="Times New Roman"/>
                <w:sz w:val="24"/>
                <w:szCs w:val="24"/>
              </w:rPr>
            </w:pPr>
            <w:r>
              <w:rPr>
                <w:rFonts w:ascii="Times New Roman" w:hAnsi="Times New Roman" w:cs="Times New Roman"/>
                <w:sz w:val="24"/>
                <w:szCs w:val="24"/>
              </w:rPr>
              <w:t>2026</w:t>
            </w:r>
            <w:r w:rsidR="003A7E7A">
              <w:rPr>
                <w:rFonts w:ascii="Times New Roman" w:hAnsi="Times New Roman" w:cs="Times New Roman"/>
                <w:sz w:val="24"/>
                <w:szCs w:val="24"/>
              </w:rPr>
              <w:t>–</w:t>
            </w:r>
            <w:r>
              <w:rPr>
                <w:rFonts w:ascii="Times New Roman" w:hAnsi="Times New Roman" w:cs="Times New Roman"/>
                <w:sz w:val="24"/>
                <w:szCs w:val="24"/>
              </w:rPr>
              <w:t>2030</w:t>
            </w:r>
            <w:r w:rsidR="003A7E7A">
              <w:rPr>
                <w:rFonts w:ascii="Times New Roman" w:hAnsi="Times New Roman" w:cs="Times New Roman"/>
                <w:sz w:val="24"/>
                <w:szCs w:val="24"/>
              </w:rPr>
              <w:t xml:space="preserve"> роки</w:t>
            </w:r>
          </w:p>
        </w:tc>
        <w:tc>
          <w:tcPr>
            <w:tcW w:w="1119" w:type="dxa"/>
          </w:tcPr>
          <w:p w14:paraId="00EE38D1" w14:textId="77777777" w:rsidR="00845EA3" w:rsidRDefault="00845EA3" w:rsidP="00845EA3">
            <w:pPr>
              <w:jc w:val="center"/>
              <w:rPr>
                <w:rFonts w:ascii="Times New Roman" w:hAnsi="Times New Roman" w:cs="Times New Roman"/>
                <w:sz w:val="24"/>
                <w:szCs w:val="24"/>
              </w:rPr>
            </w:pPr>
            <w:r>
              <w:rPr>
                <w:rFonts w:ascii="Times New Roman" w:hAnsi="Times New Roman" w:cs="Times New Roman"/>
                <w:sz w:val="24"/>
                <w:szCs w:val="24"/>
              </w:rPr>
              <w:t>бюджет</w:t>
            </w:r>
          </w:p>
          <w:p w14:paraId="4E064A12" w14:textId="77777777" w:rsidR="003E7784" w:rsidRDefault="00845EA3" w:rsidP="00845EA3">
            <w:pPr>
              <w:jc w:val="center"/>
              <w:rPr>
                <w:rFonts w:ascii="Times New Roman" w:hAnsi="Times New Roman" w:cs="Times New Roman"/>
                <w:sz w:val="24"/>
                <w:szCs w:val="24"/>
              </w:rPr>
            </w:pPr>
            <w:r>
              <w:rPr>
                <w:rFonts w:ascii="Times New Roman" w:hAnsi="Times New Roman" w:cs="Times New Roman"/>
                <w:sz w:val="24"/>
                <w:szCs w:val="24"/>
              </w:rPr>
              <w:t>Луцької МТГ</w:t>
            </w:r>
          </w:p>
        </w:tc>
        <w:tc>
          <w:tcPr>
            <w:tcW w:w="1291" w:type="dxa"/>
          </w:tcPr>
          <w:p w14:paraId="62546B75" w14:textId="77777777" w:rsidR="007C0785" w:rsidRDefault="007C0785" w:rsidP="003540F7">
            <w:pPr>
              <w:rPr>
                <w:rFonts w:ascii="Times New Roman" w:hAnsi="Times New Roman" w:cs="Times New Roman"/>
                <w:sz w:val="24"/>
                <w:szCs w:val="24"/>
              </w:rPr>
            </w:pPr>
          </w:p>
          <w:p w14:paraId="5BAB416B" w14:textId="77777777" w:rsidR="007C0785" w:rsidRDefault="007C0785" w:rsidP="003540F7">
            <w:pPr>
              <w:rPr>
                <w:rFonts w:ascii="Times New Roman" w:hAnsi="Times New Roman" w:cs="Times New Roman"/>
                <w:sz w:val="24"/>
                <w:szCs w:val="24"/>
              </w:rPr>
            </w:pPr>
          </w:p>
          <w:p w14:paraId="53F97E83" w14:textId="3E0DC8E5" w:rsidR="003E7784" w:rsidRPr="009A1CBE" w:rsidRDefault="007C0785" w:rsidP="003540F7">
            <w:pPr>
              <w:rPr>
                <w:rFonts w:ascii="Times New Roman" w:hAnsi="Times New Roman" w:cs="Times New Roman"/>
                <w:sz w:val="24"/>
                <w:szCs w:val="24"/>
              </w:rPr>
            </w:pPr>
            <w:r>
              <w:rPr>
                <w:rFonts w:ascii="Times New Roman" w:hAnsi="Times New Roman" w:cs="Times New Roman"/>
                <w:sz w:val="24"/>
                <w:szCs w:val="24"/>
              </w:rPr>
              <w:t>124</w:t>
            </w:r>
            <w:r w:rsidR="00C25C66">
              <w:rPr>
                <w:rFonts w:ascii="Times New Roman" w:hAnsi="Times New Roman" w:cs="Times New Roman"/>
                <w:sz w:val="24"/>
                <w:szCs w:val="24"/>
              </w:rPr>
              <w:t> </w:t>
            </w:r>
            <w:r>
              <w:rPr>
                <w:rFonts w:ascii="Times New Roman" w:hAnsi="Times New Roman" w:cs="Times New Roman"/>
                <w:sz w:val="24"/>
                <w:szCs w:val="24"/>
              </w:rPr>
              <w:t>656,6</w:t>
            </w:r>
          </w:p>
        </w:tc>
        <w:tc>
          <w:tcPr>
            <w:tcW w:w="2214" w:type="dxa"/>
          </w:tcPr>
          <w:p w14:paraId="25773CDC" w14:textId="77777777" w:rsidR="00FA2B19" w:rsidRPr="00FA2B19" w:rsidRDefault="00FA2B19" w:rsidP="003A7E7A">
            <w:pPr>
              <w:spacing w:line="263" w:lineRule="auto"/>
              <w:rPr>
                <w:rFonts w:ascii="Times New Roman" w:hAnsi="Times New Roman" w:cs="Times New Roman"/>
                <w:sz w:val="24"/>
                <w:szCs w:val="24"/>
              </w:rPr>
            </w:pPr>
            <w:r w:rsidRPr="00FA2B19">
              <w:rPr>
                <w:rFonts w:ascii="Times New Roman" w:hAnsi="Times New Roman" w:cs="Times New Roman"/>
                <w:sz w:val="24"/>
                <w:szCs w:val="24"/>
              </w:rPr>
              <w:t xml:space="preserve">Наявність в закладі 100 % потреби необхідних лікарських препаратів, засобів для </w:t>
            </w:r>
          </w:p>
          <w:p w14:paraId="6A669285" w14:textId="77777777" w:rsidR="00FA2B19" w:rsidRPr="00FA2B19" w:rsidRDefault="00FA2B19" w:rsidP="003A7E7A">
            <w:pPr>
              <w:spacing w:line="259" w:lineRule="auto"/>
              <w:rPr>
                <w:rFonts w:ascii="Times New Roman" w:hAnsi="Times New Roman" w:cs="Times New Roman"/>
                <w:sz w:val="24"/>
                <w:szCs w:val="24"/>
              </w:rPr>
            </w:pPr>
            <w:r w:rsidRPr="00FA2B19">
              <w:rPr>
                <w:rFonts w:ascii="Times New Roman" w:hAnsi="Times New Roman" w:cs="Times New Roman"/>
                <w:sz w:val="24"/>
                <w:szCs w:val="24"/>
              </w:rPr>
              <w:t xml:space="preserve">збереження </w:t>
            </w:r>
          </w:p>
          <w:p w14:paraId="7C0FE6E8" w14:textId="77777777" w:rsidR="003E7784" w:rsidRPr="009A1CBE" w:rsidRDefault="00FA2B19" w:rsidP="003A7E7A">
            <w:pPr>
              <w:rPr>
                <w:rFonts w:ascii="Times New Roman" w:hAnsi="Times New Roman" w:cs="Times New Roman"/>
                <w:sz w:val="24"/>
                <w:szCs w:val="24"/>
              </w:rPr>
            </w:pPr>
            <w:r w:rsidRPr="00FA2B19">
              <w:rPr>
                <w:rFonts w:ascii="Times New Roman" w:hAnsi="Times New Roman" w:cs="Times New Roman"/>
                <w:sz w:val="24"/>
                <w:szCs w:val="24"/>
              </w:rPr>
              <w:t>якісного життя пацієнтам з хронічними важкими захворюваннями</w:t>
            </w:r>
          </w:p>
        </w:tc>
      </w:tr>
      <w:tr w:rsidR="0005785F" w:rsidRPr="009A1CBE" w14:paraId="66FBD04E" w14:textId="77777777" w:rsidTr="003F2562">
        <w:trPr>
          <w:jc w:val="center"/>
        </w:trPr>
        <w:tc>
          <w:tcPr>
            <w:tcW w:w="11066" w:type="dxa"/>
            <w:gridSpan w:val="5"/>
          </w:tcPr>
          <w:p w14:paraId="5270AA11" w14:textId="77777777" w:rsidR="0005785F" w:rsidRPr="009A1CBE" w:rsidRDefault="0005785F" w:rsidP="003F2562">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119" w:type="dxa"/>
          </w:tcPr>
          <w:p w14:paraId="47393E6B" w14:textId="77777777" w:rsidR="0005785F" w:rsidRPr="009A1CBE" w:rsidRDefault="0005785F" w:rsidP="003A7E7A">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7A1C6C74" w14:textId="31E0BE6D" w:rsidR="0005785F"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22</w:t>
            </w:r>
            <w:r w:rsidR="00C25C66">
              <w:rPr>
                <w:rFonts w:ascii="Times New Roman" w:hAnsi="Times New Roman" w:cs="Times New Roman"/>
                <w:sz w:val="24"/>
                <w:szCs w:val="24"/>
              </w:rPr>
              <w:t> </w:t>
            </w:r>
            <w:r>
              <w:rPr>
                <w:rFonts w:ascii="Times New Roman" w:hAnsi="Times New Roman" w:cs="Times New Roman"/>
                <w:sz w:val="24"/>
                <w:szCs w:val="24"/>
              </w:rPr>
              <w:t>102,6</w:t>
            </w:r>
          </w:p>
        </w:tc>
        <w:tc>
          <w:tcPr>
            <w:tcW w:w="2214" w:type="dxa"/>
          </w:tcPr>
          <w:p w14:paraId="2F799953" w14:textId="77777777" w:rsidR="0005785F" w:rsidRPr="009A1CBE" w:rsidRDefault="0005785F" w:rsidP="003540F7">
            <w:pPr>
              <w:rPr>
                <w:rFonts w:ascii="Times New Roman" w:hAnsi="Times New Roman" w:cs="Times New Roman"/>
                <w:sz w:val="24"/>
                <w:szCs w:val="24"/>
              </w:rPr>
            </w:pPr>
          </w:p>
        </w:tc>
      </w:tr>
      <w:tr w:rsidR="0005785F" w:rsidRPr="009A1CBE" w14:paraId="4CA4B47E" w14:textId="77777777" w:rsidTr="003F2562">
        <w:trPr>
          <w:jc w:val="center"/>
        </w:trPr>
        <w:tc>
          <w:tcPr>
            <w:tcW w:w="11066" w:type="dxa"/>
            <w:gridSpan w:val="5"/>
            <w:vMerge w:val="restart"/>
          </w:tcPr>
          <w:p w14:paraId="6573214B" w14:textId="77777777" w:rsidR="0005785F" w:rsidRPr="009A1CBE" w:rsidRDefault="0005785F" w:rsidP="003540F7">
            <w:pPr>
              <w:rPr>
                <w:rFonts w:ascii="Times New Roman" w:hAnsi="Times New Roman" w:cs="Times New Roman"/>
                <w:sz w:val="24"/>
                <w:szCs w:val="24"/>
              </w:rPr>
            </w:pPr>
          </w:p>
        </w:tc>
        <w:tc>
          <w:tcPr>
            <w:tcW w:w="1119" w:type="dxa"/>
          </w:tcPr>
          <w:p w14:paraId="0CD115BD" w14:textId="77777777" w:rsidR="0005785F" w:rsidRPr="009A1CBE" w:rsidRDefault="0005785F" w:rsidP="003A7E7A">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4C3B9ED2" w14:textId="15F62F25" w:rsidR="0005785F"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23</w:t>
            </w:r>
            <w:r w:rsidR="00C25C66">
              <w:rPr>
                <w:rFonts w:ascii="Times New Roman" w:hAnsi="Times New Roman" w:cs="Times New Roman"/>
                <w:sz w:val="24"/>
                <w:szCs w:val="24"/>
              </w:rPr>
              <w:t> </w:t>
            </w:r>
            <w:r>
              <w:rPr>
                <w:rFonts w:ascii="Times New Roman" w:hAnsi="Times New Roman" w:cs="Times New Roman"/>
                <w:sz w:val="24"/>
                <w:szCs w:val="24"/>
              </w:rPr>
              <w:t>671,8</w:t>
            </w:r>
          </w:p>
        </w:tc>
        <w:tc>
          <w:tcPr>
            <w:tcW w:w="2214" w:type="dxa"/>
          </w:tcPr>
          <w:p w14:paraId="2648A9BE" w14:textId="77777777" w:rsidR="0005785F" w:rsidRPr="009A1CBE" w:rsidRDefault="0005785F" w:rsidP="003540F7">
            <w:pPr>
              <w:rPr>
                <w:rFonts w:ascii="Times New Roman" w:hAnsi="Times New Roman" w:cs="Times New Roman"/>
                <w:sz w:val="24"/>
                <w:szCs w:val="24"/>
              </w:rPr>
            </w:pPr>
          </w:p>
        </w:tc>
      </w:tr>
      <w:tr w:rsidR="0005785F" w:rsidRPr="009A1CBE" w14:paraId="241CB5D1" w14:textId="77777777" w:rsidTr="003F2562">
        <w:trPr>
          <w:jc w:val="center"/>
        </w:trPr>
        <w:tc>
          <w:tcPr>
            <w:tcW w:w="11066" w:type="dxa"/>
            <w:gridSpan w:val="5"/>
            <w:vMerge/>
          </w:tcPr>
          <w:p w14:paraId="65AD10C6" w14:textId="77777777" w:rsidR="0005785F" w:rsidRPr="009A1CBE" w:rsidRDefault="0005785F" w:rsidP="003540F7">
            <w:pPr>
              <w:rPr>
                <w:rFonts w:ascii="Times New Roman" w:hAnsi="Times New Roman" w:cs="Times New Roman"/>
                <w:sz w:val="24"/>
                <w:szCs w:val="24"/>
              </w:rPr>
            </w:pPr>
          </w:p>
        </w:tc>
        <w:tc>
          <w:tcPr>
            <w:tcW w:w="1119" w:type="dxa"/>
          </w:tcPr>
          <w:p w14:paraId="3B697550" w14:textId="77777777" w:rsidR="0005785F" w:rsidRPr="009A1CBE" w:rsidRDefault="0005785F" w:rsidP="003A7E7A">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57C661CA" w14:textId="207B663A" w:rsidR="0005785F"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24</w:t>
            </w:r>
            <w:r w:rsidR="00C25C66">
              <w:rPr>
                <w:rFonts w:ascii="Times New Roman" w:hAnsi="Times New Roman" w:cs="Times New Roman"/>
                <w:sz w:val="24"/>
                <w:szCs w:val="24"/>
              </w:rPr>
              <w:t> </w:t>
            </w:r>
            <w:r>
              <w:rPr>
                <w:rFonts w:ascii="Times New Roman" w:hAnsi="Times New Roman" w:cs="Times New Roman"/>
                <w:sz w:val="24"/>
                <w:szCs w:val="24"/>
              </w:rPr>
              <w:t>997,5</w:t>
            </w:r>
          </w:p>
        </w:tc>
        <w:tc>
          <w:tcPr>
            <w:tcW w:w="2214" w:type="dxa"/>
          </w:tcPr>
          <w:p w14:paraId="70A27984" w14:textId="77777777" w:rsidR="0005785F" w:rsidRPr="009A1CBE" w:rsidRDefault="0005785F" w:rsidP="003540F7">
            <w:pPr>
              <w:rPr>
                <w:rFonts w:ascii="Times New Roman" w:hAnsi="Times New Roman" w:cs="Times New Roman"/>
                <w:sz w:val="24"/>
                <w:szCs w:val="24"/>
              </w:rPr>
            </w:pPr>
          </w:p>
        </w:tc>
      </w:tr>
      <w:tr w:rsidR="0005785F" w:rsidRPr="009A1CBE" w14:paraId="6F8BADB9" w14:textId="77777777" w:rsidTr="003F2562">
        <w:trPr>
          <w:jc w:val="center"/>
        </w:trPr>
        <w:tc>
          <w:tcPr>
            <w:tcW w:w="11066" w:type="dxa"/>
            <w:gridSpan w:val="5"/>
            <w:vMerge/>
          </w:tcPr>
          <w:p w14:paraId="7C77C5F3" w14:textId="77777777" w:rsidR="0005785F" w:rsidRPr="009A1CBE" w:rsidRDefault="0005785F" w:rsidP="003540F7">
            <w:pPr>
              <w:rPr>
                <w:rFonts w:ascii="Times New Roman" w:hAnsi="Times New Roman" w:cs="Times New Roman"/>
                <w:sz w:val="24"/>
                <w:szCs w:val="24"/>
              </w:rPr>
            </w:pPr>
          </w:p>
        </w:tc>
        <w:tc>
          <w:tcPr>
            <w:tcW w:w="1119" w:type="dxa"/>
          </w:tcPr>
          <w:p w14:paraId="19F1EFDE" w14:textId="77777777" w:rsidR="0005785F" w:rsidRPr="009A1CBE" w:rsidRDefault="0005785F" w:rsidP="003A7E7A">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718BE366" w14:textId="390D72FF" w:rsidR="0005785F"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26</w:t>
            </w:r>
            <w:r w:rsidR="00C25C66">
              <w:rPr>
                <w:rFonts w:ascii="Times New Roman" w:hAnsi="Times New Roman" w:cs="Times New Roman"/>
                <w:sz w:val="24"/>
                <w:szCs w:val="24"/>
              </w:rPr>
              <w:t> </w:t>
            </w:r>
            <w:r>
              <w:rPr>
                <w:rFonts w:ascii="Times New Roman" w:hAnsi="Times New Roman" w:cs="Times New Roman"/>
                <w:sz w:val="24"/>
                <w:szCs w:val="24"/>
              </w:rPr>
              <w:t>272,4</w:t>
            </w:r>
          </w:p>
        </w:tc>
        <w:tc>
          <w:tcPr>
            <w:tcW w:w="2214" w:type="dxa"/>
          </w:tcPr>
          <w:p w14:paraId="1E9FB266" w14:textId="77777777" w:rsidR="0005785F" w:rsidRPr="009A1CBE" w:rsidRDefault="0005785F" w:rsidP="003540F7">
            <w:pPr>
              <w:rPr>
                <w:rFonts w:ascii="Times New Roman" w:hAnsi="Times New Roman" w:cs="Times New Roman"/>
                <w:sz w:val="24"/>
                <w:szCs w:val="24"/>
              </w:rPr>
            </w:pPr>
          </w:p>
        </w:tc>
      </w:tr>
      <w:tr w:rsidR="0005785F" w:rsidRPr="009A1CBE" w14:paraId="1552B86A" w14:textId="77777777" w:rsidTr="003F2562">
        <w:trPr>
          <w:jc w:val="center"/>
        </w:trPr>
        <w:tc>
          <w:tcPr>
            <w:tcW w:w="11066" w:type="dxa"/>
            <w:gridSpan w:val="5"/>
            <w:vMerge/>
          </w:tcPr>
          <w:p w14:paraId="5C9474A9" w14:textId="77777777" w:rsidR="0005785F" w:rsidRPr="009A1CBE" w:rsidRDefault="0005785F" w:rsidP="003540F7">
            <w:pPr>
              <w:rPr>
                <w:rFonts w:ascii="Times New Roman" w:hAnsi="Times New Roman" w:cs="Times New Roman"/>
                <w:sz w:val="24"/>
                <w:szCs w:val="24"/>
              </w:rPr>
            </w:pPr>
          </w:p>
        </w:tc>
        <w:tc>
          <w:tcPr>
            <w:tcW w:w="1119" w:type="dxa"/>
          </w:tcPr>
          <w:p w14:paraId="464C6B4F" w14:textId="77777777" w:rsidR="0005785F" w:rsidRPr="009A1CBE" w:rsidRDefault="0005785F" w:rsidP="003A7E7A">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7CBD8F76" w14:textId="540175C1" w:rsidR="0005785F"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27</w:t>
            </w:r>
            <w:r w:rsidR="00C25C66">
              <w:rPr>
                <w:rFonts w:ascii="Times New Roman" w:hAnsi="Times New Roman" w:cs="Times New Roman"/>
                <w:sz w:val="24"/>
                <w:szCs w:val="24"/>
              </w:rPr>
              <w:t> </w:t>
            </w:r>
            <w:r>
              <w:rPr>
                <w:rFonts w:ascii="Times New Roman" w:hAnsi="Times New Roman" w:cs="Times New Roman"/>
                <w:sz w:val="24"/>
                <w:szCs w:val="24"/>
              </w:rPr>
              <w:t>612,3</w:t>
            </w:r>
          </w:p>
        </w:tc>
        <w:tc>
          <w:tcPr>
            <w:tcW w:w="2214" w:type="dxa"/>
          </w:tcPr>
          <w:p w14:paraId="0F3592F0" w14:textId="77777777" w:rsidR="0005785F" w:rsidRPr="009A1CBE" w:rsidRDefault="0005785F" w:rsidP="003540F7">
            <w:pPr>
              <w:rPr>
                <w:rFonts w:ascii="Times New Roman" w:hAnsi="Times New Roman" w:cs="Times New Roman"/>
                <w:sz w:val="24"/>
                <w:szCs w:val="24"/>
              </w:rPr>
            </w:pPr>
          </w:p>
        </w:tc>
      </w:tr>
      <w:tr w:rsidR="0005785F" w:rsidRPr="009A1CBE" w14:paraId="351B7BB2" w14:textId="77777777" w:rsidTr="004B2D0C">
        <w:trPr>
          <w:jc w:val="center"/>
        </w:trPr>
        <w:tc>
          <w:tcPr>
            <w:tcW w:w="561" w:type="dxa"/>
          </w:tcPr>
          <w:p w14:paraId="217968F7" w14:textId="77777777" w:rsidR="0005785F" w:rsidRPr="009A1CBE" w:rsidRDefault="0005785F" w:rsidP="003540F7">
            <w:pPr>
              <w:rPr>
                <w:rFonts w:ascii="Times New Roman" w:hAnsi="Times New Roman" w:cs="Times New Roman"/>
                <w:sz w:val="24"/>
                <w:szCs w:val="24"/>
              </w:rPr>
            </w:pPr>
          </w:p>
        </w:tc>
        <w:tc>
          <w:tcPr>
            <w:tcW w:w="2268" w:type="dxa"/>
          </w:tcPr>
          <w:p w14:paraId="49BC96E2" w14:textId="77777777" w:rsidR="0005785F" w:rsidRPr="009A1CBE" w:rsidRDefault="0005785F" w:rsidP="003540F7">
            <w:pPr>
              <w:rPr>
                <w:rFonts w:ascii="Times New Roman" w:hAnsi="Times New Roman" w:cs="Times New Roman"/>
                <w:sz w:val="24"/>
                <w:szCs w:val="24"/>
              </w:rPr>
            </w:pPr>
          </w:p>
        </w:tc>
        <w:tc>
          <w:tcPr>
            <w:tcW w:w="3969" w:type="dxa"/>
          </w:tcPr>
          <w:p w14:paraId="62F53D0F" w14:textId="6506E5DC" w:rsidR="0005785F" w:rsidRPr="00FC5A01" w:rsidRDefault="00FC5A01" w:rsidP="00FC5A01">
            <w:pPr>
              <w:jc w:val="both"/>
              <w:rPr>
                <w:rFonts w:ascii="Times New Roman" w:hAnsi="Times New Roman" w:cs="Times New Roman"/>
                <w:sz w:val="24"/>
                <w:szCs w:val="24"/>
              </w:rPr>
            </w:pPr>
            <w:r w:rsidRPr="00FC5A01">
              <w:rPr>
                <w:rFonts w:ascii="Times New Roman" w:hAnsi="Times New Roman" w:cs="Times New Roman"/>
                <w:sz w:val="24"/>
                <w:szCs w:val="24"/>
              </w:rPr>
              <w:t>8.</w:t>
            </w:r>
            <w:r w:rsidR="003A7E7A">
              <w:rPr>
                <w:rFonts w:ascii="Times New Roman" w:hAnsi="Times New Roman" w:cs="Times New Roman"/>
                <w:sz w:val="24"/>
                <w:szCs w:val="24"/>
              </w:rPr>
              <w:t> </w:t>
            </w:r>
            <w:r w:rsidRPr="00FC5A01">
              <w:rPr>
                <w:rFonts w:ascii="Times New Roman" w:hAnsi="Times New Roman" w:cs="Times New Roman"/>
                <w:sz w:val="24"/>
                <w:szCs w:val="24"/>
              </w:rPr>
              <w:t xml:space="preserve">Організація домашніх візитів </w:t>
            </w:r>
            <w:r w:rsidRPr="00FC5A01">
              <w:rPr>
                <w:rFonts w:ascii="Times New Roman" w:hAnsi="Times New Roman" w:cs="Times New Roman"/>
                <w:sz w:val="24"/>
                <w:szCs w:val="24"/>
                <w:lang w:eastAsia="uk-UA"/>
              </w:rPr>
              <w:t xml:space="preserve">медичних працівників КП «Луцька </w:t>
            </w:r>
            <w:r w:rsidRPr="00FC5A01">
              <w:rPr>
                <w:rFonts w:ascii="Times New Roman" w:hAnsi="Times New Roman" w:cs="Times New Roman"/>
                <w:sz w:val="24"/>
                <w:szCs w:val="24"/>
                <w:lang w:eastAsia="uk-UA"/>
              </w:rPr>
              <w:lastRenderedPageBreak/>
              <w:t>міська дитяча поліклініка» до дітей цільової групи від 0 до 4 років,</w:t>
            </w:r>
            <w:r w:rsidR="003A7E7A">
              <w:rPr>
                <w:rFonts w:ascii="Times New Roman" w:hAnsi="Times New Roman" w:cs="Times New Roman"/>
                <w:sz w:val="24"/>
                <w:szCs w:val="24"/>
                <w:lang w:eastAsia="uk-UA"/>
              </w:rPr>
              <w:t xml:space="preserve"> що,</w:t>
            </w:r>
            <w:r w:rsidRPr="00FC5A01">
              <w:rPr>
                <w:rFonts w:ascii="Times New Roman" w:hAnsi="Times New Roman" w:cs="Times New Roman"/>
                <w:sz w:val="24"/>
                <w:szCs w:val="24"/>
                <w:lang w:eastAsia="uk-UA"/>
              </w:rPr>
              <w:t xml:space="preserve"> в тому числі</w:t>
            </w:r>
            <w:r w:rsidR="003A7E7A">
              <w:rPr>
                <w:rFonts w:ascii="Times New Roman" w:hAnsi="Times New Roman" w:cs="Times New Roman"/>
                <w:sz w:val="24"/>
                <w:szCs w:val="24"/>
                <w:lang w:eastAsia="uk-UA"/>
              </w:rPr>
              <w:t>,</w:t>
            </w:r>
            <w:r w:rsidRPr="00FC5A01">
              <w:rPr>
                <w:rFonts w:ascii="Times New Roman" w:hAnsi="Times New Roman" w:cs="Times New Roman"/>
                <w:szCs w:val="28"/>
                <w:lang w:eastAsia="uk-UA"/>
              </w:rPr>
              <w:t xml:space="preserve"> </w:t>
            </w:r>
            <w:r w:rsidRPr="00FC5A01">
              <w:rPr>
                <w:rFonts w:ascii="Times New Roman" w:hAnsi="Times New Roman" w:cs="Times New Roman"/>
                <w:sz w:val="24"/>
                <w:szCs w:val="24"/>
                <w:lang w:eastAsia="uk-UA"/>
              </w:rPr>
              <w:t>охоплює сім’ї, які не мають декларацій, неповні сім’ї, сім’ї загиблих, багатодітні сім’ї, сім’ї з дітьми з інвалідністю</w:t>
            </w:r>
          </w:p>
        </w:tc>
        <w:tc>
          <w:tcPr>
            <w:tcW w:w="2127" w:type="dxa"/>
          </w:tcPr>
          <w:p w14:paraId="753443EF" w14:textId="77777777" w:rsidR="00FC5A01" w:rsidRPr="00FC5A01" w:rsidRDefault="00FC5A01" w:rsidP="00FC5A01">
            <w:pPr>
              <w:spacing w:after="14" w:line="252" w:lineRule="auto"/>
              <w:jc w:val="center"/>
              <w:rPr>
                <w:rFonts w:ascii="Times New Roman" w:hAnsi="Times New Roman" w:cs="Times New Roman"/>
                <w:sz w:val="24"/>
                <w:szCs w:val="24"/>
              </w:rPr>
            </w:pPr>
            <w:r w:rsidRPr="00FC5A01">
              <w:rPr>
                <w:rFonts w:ascii="Times New Roman" w:hAnsi="Times New Roman" w:cs="Times New Roman"/>
                <w:sz w:val="24"/>
                <w:szCs w:val="24"/>
              </w:rPr>
              <w:lastRenderedPageBreak/>
              <w:t>Управління охорони</w:t>
            </w:r>
          </w:p>
          <w:p w14:paraId="711F1FB5" w14:textId="77777777" w:rsidR="00FC5A01" w:rsidRPr="00FC5A01" w:rsidRDefault="00FC5A01" w:rsidP="00FC5A01">
            <w:pPr>
              <w:spacing w:line="259" w:lineRule="auto"/>
              <w:ind w:right="4"/>
              <w:jc w:val="center"/>
              <w:rPr>
                <w:rFonts w:ascii="Times New Roman" w:hAnsi="Times New Roman" w:cs="Times New Roman"/>
                <w:sz w:val="24"/>
                <w:szCs w:val="24"/>
              </w:rPr>
            </w:pPr>
            <w:r w:rsidRPr="00FC5A01">
              <w:rPr>
                <w:rFonts w:ascii="Times New Roman" w:hAnsi="Times New Roman" w:cs="Times New Roman"/>
                <w:sz w:val="24"/>
                <w:szCs w:val="24"/>
              </w:rPr>
              <w:lastRenderedPageBreak/>
              <w:t>здоров’я</w:t>
            </w:r>
          </w:p>
          <w:p w14:paraId="52105492" w14:textId="77777777" w:rsidR="00FC5A01" w:rsidRPr="00FC5A01" w:rsidRDefault="00FC5A01" w:rsidP="00FC5A01">
            <w:pPr>
              <w:spacing w:after="14" w:line="252" w:lineRule="auto"/>
              <w:jc w:val="center"/>
              <w:rPr>
                <w:rFonts w:ascii="Times New Roman" w:hAnsi="Times New Roman" w:cs="Times New Roman"/>
                <w:sz w:val="24"/>
                <w:szCs w:val="24"/>
              </w:rPr>
            </w:pPr>
            <w:r w:rsidRPr="00FC5A01">
              <w:rPr>
                <w:rFonts w:ascii="Times New Roman" w:hAnsi="Times New Roman" w:cs="Times New Roman"/>
                <w:sz w:val="24"/>
                <w:szCs w:val="24"/>
              </w:rPr>
              <w:t>міської ради,</w:t>
            </w:r>
          </w:p>
          <w:p w14:paraId="57893B95" w14:textId="77777777" w:rsidR="0005785F" w:rsidRPr="009A1CBE" w:rsidRDefault="00FC5A01" w:rsidP="00FC5A01">
            <w:pPr>
              <w:jc w:val="center"/>
              <w:rPr>
                <w:rFonts w:ascii="Times New Roman" w:hAnsi="Times New Roman" w:cs="Times New Roman"/>
                <w:sz w:val="24"/>
                <w:szCs w:val="24"/>
              </w:rPr>
            </w:pPr>
            <w:r w:rsidRPr="00FC5A01">
              <w:rPr>
                <w:rFonts w:ascii="Times New Roman" w:hAnsi="Times New Roman" w:cs="Times New Roman"/>
                <w:sz w:val="24"/>
                <w:szCs w:val="24"/>
                <w:lang w:eastAsia="uk-UA"/>
              </w:rPr>
              <w:t>КП «Луцька міська дитяча поліклініка»</w:t>
            </w:r>
          </w:p>
        </w:tc>
        <w:tc>
          <w:tcPr>
            <w:tcW w:w="2141" w:type="dxa"/>
          </w:tcPr>
          <w:p w14:paraId="46BF951A" w14:textId="344519E6" w:rsidR="0005785F" w:rsidRPr="009A1CBE" w:rsidRDefault="004442D4" w:rsidP="003A7E7A">
            <w:pPr>
              <w:jc w:val="center"/>
              <w:rPr>
                <w:rFonts w:ascii="Times New Roman" w:hAnsi="Times New Roman" w:cs="Times New Roman"/>
                <w:sz w:val="24"/>
                <w:szCs w:val="24"/>
              </w:rPr>
            </w:pPr>
            <w:r>
              <w:rPr>
                <w:rFonts w:ascii="Times New Roman" w:hAnsi="Times New Roman" w:cs="Times New Roman"/>
                <w:sz w:val="24"/>
                <w:szCs w:val="24"/>
              </w:rPr>
              <w:lastRenderedPageBreak/>
              <w:t>2026</w:t>
            </w:r>
            <w:r w:rsidR="003A7E7A">
              <w:rPr>
                <w:rFonts w:ascii="Times New Roman" w:hAnsi="Times New Roman" w:cs="Times New Roman"/>
                <w:sz w:val="24"/>
                <w:szCs w:val="24"/>
              </w:rPr>
              <w:t>–</w:t>
            </w:r>
            <w:r>
              <w:rPr>
                <w:rFonts w:ascii="Times New Roman" w:hAnsi="Times New Roman" w:cs="Times New Roman"/>
                <w:sz w:val="24"/>
                <w:szCs w:val="24"/>
              </w:rPr>
              <w:t>2030</w:t>
            </w:r>
            <w:r w:rsidR="003A7E7A">
              <w:rPr>
                <w:rFonts w:ascii="Times New Roman" w:hAnsi="Times New Roman" w:cs="Times New Roman"/>
                <w:sz w:val="24"/>
                <w:szCs w:val="24"/>
              </w:rPr>
              <w:t xml:space="preserve"> роки</w:t>
            </w:r>
          </w:p>
        </w:tc>
        <w:tc>
          <w:tcPr>
            <w:tcW w:w="1119" w:type="dxa"/>
          </w:tcPr>
          <w:p w14:paraId="3EC7D558" w14:textId="77777777" w:rsidR="0005785F" w:rsidRDefault="0005785F" w:rsidP="003540F7">
            <w:pPr>
              <w:rPr>
                <w:rFonts w:ascii="Times New Roman" w:hAnsi="Times New Roman" w:cs="Times New Roman"/>
                <w:sz w:val="24"/>
                <w:szCs w:val="24"/>
              </w:rPr>
            </w:pPr>
          </w:p>
        </w:tc>
        <w:tc>
          <w:tcPr>
            <w:tcW w:w="1291" w:type="dxa"/>
          </w:tcPr>
          <w:p w14:paraId="13507513" w14:textId="77777777" w:rsidR="00E914E7" w:rsidRPr="004B2D0C" w:rsidRDefault="00E914E7" w:rsidP="00E914E7">
            <w:pPr>
              <w:jc w:val="center"/>
              <w:rPr>
                <w:rFonts w:ascii="Times New Roman" w:hAnsi="Times New Roman" w:cs="Times New Roman"/>
                <w:sz w:val="24"/>
                <w:szCs w:val="24"/>
              </w:rPr>
            </w:pPr>
            <w:r w:rsidRPr="004B2D0C">
              <w:rPr>
                <w:rFonts w:ascii="Times New Roman" w:hAnsi="Times New Roman" w:cs="Times New Roman"/>
                <w:sz w:val="24"/>
                <w:szCs w:val="24"/>
              </w:rPr>
              <w:t xml:space="preserve">Не потребує </w:t>
            </w:r>
            <w:proofErr w:type="spellStart"/>
            <w:r w:rsidRPr="004B2D0C">
              <w:rPr>
                <w:rFonts w:ascii="Times New Roman" w:hAnsi="Times New Roman" w:cs="Times New Roman"/>
                <w:sz w:val="24"/>
                <w:szCs w:val="24"/>
              </w:rPr>
              <w:lastRenderedPageBreak/>
              <w:t>фінан</w:t>
            </w:r>
            <w:r>
              <w:rPr>
                <w:rFonts w:ascii="Times New Roman" w:hAnsi="Times New Roman" w:cs="Times New Roman"/>
                <w:sz w:val="24"/>
                <w:szCs w:val="24"/>
              </w:rPr>
              <w:t>-</w:t>
            </w:r>
            <w:r w:rsidRPr="004B2D0C">
              <w:rPr>
                <w:rFonts w:ascii="Times New Roman" w:hAnsi="Times New Roman" w:cs="Times New Roman"/>
                <w:sz w:val="24"/>
                <w:szCs w:val="24"/>
              </w:rPr>
              <w:t>сування</w:t>
            </w:r>
            <w:proofErr w:type="spellEnd"/>
          </w:p>
          <w:p w14:paraId="10A82728" w14:textId="77777777" w:rsidR="00E914E7" w:rsidRPr="004B2D0C" w:rsidRDefault="00E914E7" w:rsidP="00E914E7">
            <w:pPr>
              <w:ind w:left="9"/>
              <w:jc w:val="center"/>
              <w:rPr>
                <w:rFonts w:ascii="Times New Roman" w:hAnsi="Times New Roman" w:cs="Times New Roman"/>
                <w:sz w:val="24"/>
                <w:szCs w:val="24"/>
              </w:rPr>
            </w:pPr>
            <w:r>
              <w:rPr>
                <w:rFonts w:ascii="Times New Roman" w:hAnsi="Times New Roman" w:cs="Times New Roman"/>
                <w:sz w:val="24"/>
                <w:szCs w:val="24"/>
              </w:rPr>
              <w:t xml:space="preserve">з </w:t>
            </w:r>
            <w:r w:rsidRPr="004B2D0C">
              <w:rPr>
                <w:rFonts w:ascii="Times New Roman" w:hAnsi="Times New Roman" w:cs="Times New Roman"/>
                <w:sz w:val="24"/>
                <w:szCs w:val="24"/>
              </w:rPr>
              <w:t>бюджету</w:t>
            </w:r>
          </w:p>
          <w:p w14:paraId="1DF2E76D" w14:textId="77777777" w:rsidR="00E914E7" w:rsidRPr="004B2D0C" w:rsidRDefault="00E914E7" w:rsidP="00E914E7">
            <w:pPr>
              <w:ind w:left="8"/>
              <w:jc w:val="center"/>
              <w:rPr>
                <w:rFonts w:ascii="Times New Roman" w:hAnsi="Times New Roman" w:cs="Times New Roman"/>
                <w:sz w:val="24"/>
                <w:szCs w:val="24"/>
              </w:rPr>
            </w:pPr>
            <w:r w:rsidRPr="004B2D0C">
              <w:rPr>
                <w:rFonts w:ascii="Times New Roman" w:hAnsi="Times New Roman" w:cs="Times New Roman"/>
                <w:sz w:val="24"/>
                <w:szCs w:val="24"/>
              </w:rPr>
              <w:t>Луцької</w:t>
            </w:r>
          </w:p>
          <w:p w14:paraId="0AA4F56D" w14:textId="77777777" w:rsidR="0005785F" w:rsidRPr="009A1CBE" w:rsidRDefault="00E914E7" w:rsidP="00E914E7">
            <w:pPr>
              <w:jc w:val="center"/>
              <w:rPr>
                <w:rFonts w:ascii="Times New Roman" w:hAnsi="Times New Roman" w:cs="Times New Roman"/>
                <w:sz w:val="24"/>
                <w:szCs w:val="24"/>
              </w:rPr>
            </w:pPr>
            <w:r>
              <w:rPr>
                <w:rFonts w:ascii="Times New Roman" w:hAnsi="Times New Roman" w:cs="Times New Roman"/>
                <w:sz w:val="24"/>
                <w:szCs w:val="24"/>
              </w:rPr>
              <w:t>МТГ</w:t>
            </w:r>
          </w:p>
        </w:tc>
        <w:tc>
          <w:tcPr>
            <w:tcW w:w="2214" w:type="dxa"/>
          </w:tcPr>
          <w:p w14:paraId="75680C3E" w14:textId="3455F5E4" w:rsidR="00F91F90" w:rsidRPr="00F91F90" w:rsidRDefault="003A7E7A" w:rsidP="003A7E7A">
            <w:pPr>
              <w:spacing w:line="263" w:lineRule="auto"/>
              <w:rPr>
                <w:rFonts w:ascii="Times New Roman" w:hAnsi="Times New Roman" w:cs="Times New Roman"/>
                <w:sz w:val="24"/>
                <w:szCs w:val="24"/>
                <w:lang w:eastAsia="uk-UA"/>
              </w:rPr>
            </w:pPr>
            <w:r>
              <w:rPr>
                <w:rFonts w:ascii="Times New Roman" w:hAnsi="Times New Roman" w:cs="Times New Roman"/>
                <w:sz w:val="24"/>
                <w:szCs w:val="24"/>
                <w:lang w:eastAsia="uk-UA"/>
              </w:rPr>
              <w:lastRenderedPageBreak/>
              <w:t>З</w:t>
            </w:r>
            <w:r w:rsidR="00F91F90" w:rsidRPr="00F91F90">
              <w:rPr>
                <w:rFonts w:ascii="Times New Roman" w:hAnsi="Times New Roman" w:cs="Times New Roman"/>
                <w:sz w:val="24"/>
                <w:szCs w:val="24"/>
                <w:lang w:eastAsia="uk-UA"/>
              </w:rPr>
              <w:t xml:space="preserve">меншення ризику захворювань </w:t>
            </w:r>
            <w:r w:rsidR="00F91F90" w:rsidRPr="00F91F90">
              <w:rPr>
                <w:rFonts w:ascii="Times New Roman" w:hAnsi="Times New Roman" w:cs="Times New Roman"/>
                <w:sz w:val="24"/>
                <w:szCs w:val="24"/>
                <w:lang w:eastAsia="uk-UA"/>
              </w:rPr>
              <w:lastRenderedPageBreak/>
              <w:t>здоровий фізичний та психомоторний розвиток, своєчасне отримання необхідної медичної допомоги, покращення психологічного стану</w:t>
            </w:r>
            <w:r w:rsidR="00F91F90">
              <w:rPr>
                <w:rFonts w:ascii="Times New Roman" w:hAnsi="Times New Roman" w:cs="Times New Roman"/>
                <w:sz w:val="24"/>
                <w:szCs w:val="24"/>
                <w:lang w:eastAsia="uk-UA"/>
              </w:rPr>
              <w:t>,</w:t>
            </w:r>
          </w:p>
          <w:p w14:paraId="33AAA8D3" w14:textId="77777777" w:rsidR="0005785F" w:rsidRPr="009A1CBE" w:rsidRDefault="00F91F90" w:rsidP="003A7E7A">
            <w:pPr>
              <w:spacing w:line="263" w:lineRule="auto"/>
              <w:rPr>
                <w:rFonts w:ascii="Times New Roman" w:hAnsi="Times New Roman" w:cs="Times New Roman"/>
                <w:sz w:val="24"/>
                <w:szCs w:val="24"/>
              </w:rPr>
            </w:pPr>
            <w:r w:rsidRPr="00F91F90">
              <w:rPr>
                <w:rFonts w:ascii="Times New Roman" w:hAnsi="Times New Roman" w:cs="Times New Roman"/>
                <w:sz w:val="24"/>
                <w:szCs w:val="24"/>
                <w:lang w:eastAsia="uk-UA"/>
              </w:rPr>
              <w:t>підвищення рівня знань про догляд за дитиною, зменшення стресу та тривоги, отримання підтримки та допомоги у складних ситуаціях</w:t>
            </w:r>
          </w:p>
        </w:tc>
      </w:tr>
      <w:tr w:rsidR="007C0785" w:rsidRPr="009A1CBE" w14:paraId="549F4C73" w14:textId="77777777" w:rsidTr="004B2D0C">
        <w:trPr>
          <w:jc w:val="center"/>
        </w:trPr>
        <w:tc>
          <w:tcPr>
            <w:tcW w:w="561" w:type="dxa"/>
          </w:tcPr>
          <w:p w14:paraId="7A653BB8" w14:textId="77777777" w:rsidR="007C0785" w:rsidRPr="009A1CBE" w:rsidRDefault="007C0785" w:rsidP="003540F7">
            <w:pPr>
              <w:rPr>
                <w:rFonts w:ascii="Times New Roman" w:hAnsi="Times New Roman" w:cs="Times New Roman"/>
                <w:sz w:val="24"/>
                <w:szCs w:val="24"/>
              </w:rPr>
            </w:pPr>
          </w:p>
        </w:tc>
        <w:tc>
          <w:tcPr>
            <w:tcW w:w="2268" w:type="dxa"/>
          </w:tcPr>
          <w:p w14:paraId="18B0FCCE" w14:textId="77777777" w:rsidR="007C0785" w:rsidRPr="009A1CBE" w:rsidRDefault="007C0785" w:rsidP="003540F7">
            <w:pPr>
              <w:rPr>
                <w:rFonts w:ascii="Times New Roman" w:hAnsi="Times New Roman" w:cs="Times New Roman"/>
                <w:sz w:val="24"/>
                <w:szCs w:val="24"/>
              </w:rPr>
            </w:pPr>
          </w:p>
        </w:tc>
        <w:tc>
          <w:tcPr>
            <w:tcW w:w="3969" w:type="dxa"/>
          </w:tcPr>
          <w:p w14:paraId="58DF2128" w14:textId="77777777" w:rsidR="007C0785" w:rsidRPr="003A7E7A" w:rsidRDefault="00277336" w:rsidP="003A7E7A">
            <w:pPr>
              <w:jc w:val="both"/>
              <w:rPr>
                <w:rFonts w:ascii="Times New Roman" w:hAnsi="Times New Roman" w:cs="Times New Roman"/>
                <w:sz w:val="24"/>
                <w:szCs w:val="24"/>
              </w:rPr>
            </w:pPr>
            <w:r w:rsidRPr="003A7E7A">
              <w:rPr>
                <w:rFonts w:ascii="Times New Roman" w:hAnsi="Times New Roman" w:cs="Times New Roman"/>
                <w:sz w:val="24"/>
                <w:szCs w:val="24"/>
              </w:rPr>
              <w:t>9</w:t>
            </w:r>
            <w:r w:rsidR="007C0785" w:rsidRPr="003A7E7A">
              <w:rPr>
                <w:rFonts w:ascii="Times New Roman" w:hAnsi="Times New Roman" w:cs="Times New Roman"/>
                <w:sz w:val="24"/>
                <w:szCs w:val="24"/>
              </w:rPr>
              <w:t>.</w:t>
            </w:r>
            <w:r w:rsidR="007C0785" w:rsidRPr="003A7E7A">
              <w:rPr>
                <w:rFonts w:ascii="Times New Roman" w:eastAsia="Calibri" w:hAnsi="Times New Roman" w:cs="Times New Roman"/>
                <w:sz w:val="24"/>
                <w:szCs w:val="24"/>
              </w:rPr>
              <w:t xml:space="preserve"> Співфінансування витрат на </w:t>
            </w:r>
            <w:r w:rsidR="00867388" w:rsidRPr="003A7E7A">
              <w:rPr>
                <w:rFonts w:ascii="Times New Roman" w:eastAsia="Calibri" w:hAnsi="Times New Roman" w:cs="Times New Roman"/>
                <w:sz w:val="24"/>
                <w:szCs w:val="24"/>
              </w:rPr>
              <w:t>покращене</w:t>
            </w:r>
            <w:r w:rsidR="0077678C" w:rsidRPr="003A7E7A">
              <w:rPr>
                <w:rFonts w:ascii="Times New Roman" w:eastAsia="Calibri" w:hAnsi="Times New Roman" w:cs="Times New Roman"/>
                <w:sz w:val="24"/>
                <w:szCs w:val="24"/>
              </w:rPr>
              <w:t xml:space="preserve"> х</w:t>
            </w:r>
            <w:r w:rsidR="007C0785" w:rsidRPr="003A7E7A">
              <w:rPr>
                <w:rFonts w:ascii="Times New Roman" w:eastAsia="Calibri" w:hAnsi="Times New Roman" w:cs="Times New Roman"/>
                <w:sz w:val="24"/>
                <w:szCs w:val="24"/>
              </w:rPr>
              <w:t>арчування пацієнтів</w:t>
            </w:r>
            <w:r w:rsidR="0077678C" w:rsidRPr="003A7E7A">
              <w:rPr>
                <w:rFonts w:ascii="Times New Roman" w:eastAsia="Calibri" w:hAnsi="Times New Roman" w:cs="Times New Roman"/>
                <w:sz w:val="24"/>
                <w:szCs w:val="24"/>
              </w:rPr>
              <w:t xml:space="preserve"> військово-службовців</w:t>
            </w:r>
            <w:r w:rsidR="00867388" w:rsidRPr="003A7E7A">
              <w:rPr>
                <w:rFonts w:ascii="Times New Roman" w:eastAsia="Calibri" w:hAnsi="Times New Roman" w:cs="Times New Roman"/>
                <w:sz w:val="24"/>
                <w:szCs w:val="24"/>
              </w:rPr>
              <w:t xml:space="preserve"> (постанова КМУ від 13.08.2024 № 955)</w:t>
            </w:r>
          </w:p>
        </w:tc>
        <w:tc>
          <w:tcPr>
            <w:tcW w:w="2127" w:type="dxa"/>
          </w:tcPr>
          <w:p w14:paraId="0307EFD3" w14:textId="77777777" w:rsidR="007C0785" w:rsidRPr="004E33B1" w:rsidRDefault="007C0785" w:rsidP="00BA1911">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62882188" w14:textId="77777777" w:rsidR="007C0785" w:rsidRPr="004E33B1" w:rsidRDefault="007C0785" w:rsidP="00BA1911">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 департамент</w:t>
            </w:r>
          </w:p>
          <w:p w14:paraId="1B7B3ADF" w14:textId="77777777" w:rsidR="007C0785" w:rsidRPr="004E33B1" w:rsidRDefault="007C0785" w:rsidP="00BA1911">
            <w:pPr>
              <w:jc w:val="center"/>
              <w:rPr>
                <w:rFonts w:ascii="Times New Roman" w:hAnsi="Times New Roman" w:cs="Times New Roman"/>
                <w:sz w:val="24"/>
                <w:szCs w:val="24"/>
              </w:rPr>
            </w:pPr>
            <w:r>
              <w:rPr>
                <w:rFonts w:ascii="Times New Roman" w:hAnsi="Times New Roman" w:cs="Times New Roman"/>
                <w:sz w:val="24"/>
                <w:szCs w:val="24"/>
              </w:rPr>
              <w:t>фінансів,</w:t>
            </w:r>
            <w:r w:rsidRPr="004E33B1">
              <w:rPr>
                <w:rFonts w:ascii="Times New Roman" w:hAnsi="Times New Roman" w:cs="Times New Roman"/>
                <w:sz w:val="24"/>
                <w:szCs w:val="24"/>
              </w:rPr>
              <w:t xml:space="preserve"> бюджету</w:t>
            </w:r>
            <w:r>
              <w:rPr>
                <w:rFonts w:ascii="Times New Roman" w:hAnsi="Times New Roman" w:cs="Times New Roman"/>
                <w:sz w:val="24"/>
                <w:szCs w:val="24"/>
              </w:rPr>
              <w:t xml:space="preserve"> та аудиту</w:t>
            </w:r>
          </w:p>
          <w:p w14:paraId="618E4D09" w14:textId="77777777" w:rsidR="007C0785" w:rsidRPr="004E33B1" w:rsidRDefault="007C0785" w:rsidP="00BA1911">
            <w:pPr>
              <w:spacing w:after="16"/>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2B2E2BCF" w14:textId="77777777" w:rsidR="007C0785" w:rsidRPr="009A1CBE" w:rsidRDefault="007C0785" w:rsidP="00BA1911">
            <w:pPr>
              <w:jc w:val="center"/>
              <w:rPr>
                <w:rFonts w:ascii="Times New Roman" w:hAnsi="Times New Roman" w:cs="Times New Roman"/>
                <w:sz w:val="24"/>
                <w:szCs w:val="24"/>
              </w:rPr>
            </w:pPr>
            <w:r>
              <w:rPr>
                <w:rFonts w:ascii="Times New Roman" w:hAnsi="Times New Roman" w:cs="Times New Roman"/>
                <w:sz w:val="24"/>
                <w:szCs w:val="24"/>
              </w:rPr>
              <w:t xml:space="preserve">КП «Медичне </w:t>
            </w:r>
            <w:r>
              <w:rPr>
                <w:rFonts w:ascii="Times New Roman" w:hAnsi="Times New Roman" w:cs="Times New Roman"/>
                <w:sz w:val="24"/>
                <w:szCs w:val="24"/>
              </w:rPr>
              <w:lastRenderedPageBreak/>
              <w:t>об</w:t>
            </w:r>
            <w:r w:rsidRPr="002E21E6">
              <w:rPr>
                <w:rFonts w:ascii="Times New Roman" w:hAnsi="Times New Roman" w:cs="Times New Roman"/>
                <w:sz w:val="24"/>
                <w:szCs w:val="24"/>
              </w:rPr>
              <w:t>’</w:t>
            </w:r>
            <w:r>
              <w:rPr>
                <w:rFonts w:ascii="Times New Roman" w:hAnsi="Times New Roman" w:cs="Times New Roman"/>
                <w:sz w:val="24"/>
                <w:szCs w:val="24"/>
              </w:rPr>
              <w:t>єднання Луцької міської територіальної громади»</w:t>
            </w:r>
          </w:p>
        </w:tc>
        <w:tc>
          <w:tcPr>
            <w:tcW w:w="2141" w:type="dxa"/>
          </w:tcPr>
          <w:p w14:paraId="2553805D" w14:textId="561658BF" w:rsidR="007C0785"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lastRenderedPageBreak/>
              <w:t>2026</w:t>
            </w:r>
            <w:r w:rsidR="003A7E7A">
              <w:rPr>
                <w:rFonts w:ascii="Times New Roman" w:hAnsi="Times New Roman" w:cs="Times New Roman"/>
                <w:sz w:val="24"/>
                <w:szCs w:val="24"/>
              </w:rPr>
              <w:t>–</w:t>
            </w:r>
            <w:r>
              <w:rPr>
                <w:rFonts w:ascii="Times New Roman" w:hAnsi="Times New Roman" w:cs="Times New Roman"/>
                <w:sz w:val="24"/>
                <w:szCs w:val="24"/>
              </w:rPr>
              <w:t>2030</w:t>
            </w:r>
            <w:r w:rsidR="003A7E7A">
              <w:rPr>
                <w:rFonts w:ascii="Times New Roman" w:hAnsi="Times New Roman" w:cs="Times New Roman"/>
                <w:sz w:val="24"/>
                <w:szCs w:val="24"/>
              </w:rPr>
              <w:t xml:space="preserve"> роки</w:t>
            </w:r>
          </w:p>
        </w:tc>
        <w:tc>
          <w:tcPr>
            <w:tcW w:w="1119" w:type="dxa"/>
          </w:tcPr>
          <w:p w14:paraId="0F70334D" w14:textId="77777777" w:rsidR="007C0785" w:rsidRDefault="007C0785" w:rsidP="00BA1911">
            <w:pPr>
              <w:jc w:val="center"/>
              <w:rPr>
                <w:rFonts w:ascii="Times New Roman" w:hAnsi="Times New Roman" w:cs="Times New Roman"/>
                <w:sz w:val="24"/>
                <w:szCs w:val="24"/>
              </w:rPr>
            </w:pPr>
            <w:r>
              <w:rPr>
                <w:rFonts w:ascii="Times New Roman" w:hAnsi="Times New Roman" w:cs="Times New Roman"/>
                <w:sz w:val="24"/>
                <w:szCs w:val="24"/>
              </w:rPr>
              <w:t>бюджет</w:t>
            </w:r>
          </w:p>
          <w:p w14:paraId="5E6CB756" w14:textId="77777777" w:rsidR="007C0785" w:rsidRDefault="007C0785" w:rsidP="00BA1911">
            <w:pPr>
              <w:jc w:val="center"/>
              <w:rPr>
                <w:rFonts w:ascii="Times New Roman" w:hAnsi="Times New Roman" w:cs="Times New Roman"/>
                <w:sz w:val="24"/>
                <w:szCs w:val="24"/>
              </w:rPr>
            </w:pPr>
            <w:r>
              <w:rPr>
                <w:rFonts w:ascii="Times New Roman" w:hAnsi="Times New Roman" w:cs="Times New Roman"/>
                <w:sz w:val="24"/>
                <w:szCs w:val="24"/>
              </w:rPr>
              <w:t>Луцької МТГ</w:t>
            </w:r>
          </w:p>
        </w:tc>
        <w:tc>
          <w:tcPr>
            <w:tcW w:w="1291" w:type="dxa"/>
          </w:tcPr>
          <w:p w14:paraId="0BC23816" w14:textId="77777777" w:rsidR="007C0785" w:rsidRDefault="007C0785" w:rsidP="00BA1911">
            <w:pPr>
              <w:rPr>
                <w:rFonts w:ascii="Times New Roman" w:hAnsi="Times New Roman" w:cs="Times New Roman"/>
                <w:sz w:val="24"/>
                <w:szCs w:val="24"/>
              </w:rPr>
            </w:pPr>
          </w:p>
          <w:p w14:paraId="34EE4F4D" w14:textId="570F5423" w:rsidR="007C0785" w:rsidRDefault="00277336" w:rsidP="000276D8">
            <w:pPr>
              <w:jc w:val="center"/>
              <w:rPr>
                <w:rFonts w:ascii="Times New Roman" w:hAnsi="Times New Roman" w:cs="Times New Roman"/>
                <w:sz w:val="24"/>
                <w:szCs w:val="24"/>
              </w:rPr>
            </w:pPr>
            <w:r>
              <w:rPr>
                <w:rFonts w:ascii="Times New Roman" w:hAnsi="Times New Roman" w:cs="Times New Roman"/>
                <w:sz w:val="24"/>
                <w:szCs w:val="24"/>
              </w:rPr>
              <w:t>29</w:t>
            </w:r>
            <w:r w:rsidR="00C25C66">
              <w:rPr>
                <w:rFonts w:ascii="Times New Roman" w:hAnsi="Times New Roman" w:cs="Times New Roman"/>
                <w:sz w:val="24"/>
                <w:szCs w:val="24"/>
              </w:rPr>
              <w:t> </w:t>
            </w:r>
            <w:r>
              <w:rPr>
                <w:rFonts w:ascii="Times New Roman" w:hAnsi="Times New Roman" w:cs="Times New Roman"/>
                <w:sz w:val="24"/>
                <w:szCs w:val="24"/>
              </w:rPr>
              <w:t>372,1</w:t>
            </w:r>
          </w:p>
          <w:p w14:paraId="3565165D" w14:textId="77777777" w:rsidR="007C0785" w:rsidRPr="009A1CBE" w:rsidRDefault="007C0785" w:rsidP="00BA1911">
            <w:pPr>
              <w:rPr>
                <w:rFonts w:ascii="Times New Roman" w:hAnsi="Times New Roman" w:cs="Times New Roman"/>
                <w:sz w:val="24"/>
                <w:szCs w:val="24"/>
              </w:rPr>
            </w:pPr>
          </w:p>
        </w:tc>
        <w:tc>
          <w:tcPr>
            <w:tcW w:w="2214" w:type="dxa"/>
          </w:tcPr>
          <w:p w14:paraId="0217BC04" w14:textId="5E3DFFA6" w:rsidR="007C0785" w:rsidRDefault="00867388" w:rsidP="003A7E7A">
            <w:pPr>
              <w:rPr>
                <w:rFonts w:ascii="Times New Roman" w:hAnsi="Times New Roman" w:cs="Times New Roman"/>
                <w:sz w:val="24"/>
                <w:szCs w:val="24"/>
              </w:rPr>
            </w:pPr>
            <w:r>
              <w:rPr>
                <w:rFonts w:ascii="Times New Roman" w:hAnsi="Times New Roman" w:cs="Times New Roman"/>
                <w:sz w:val="24"/>
                <w:szCs w:val="24"/>
              </w:rPr>
              <w:t xml:space="preserve">100 % забезпечення покращеним харчуванням </w:t>
            </w:r>
            <w:proofErr w:type="spellStart"/>
            <w:r>
              <w:rPr>
                <w:rFonts w:ascii="Times New Roman" w:hAnsi="Times New Roman" w:cs="Times New Roman"/>
                <w:sz w:val="24"/>
                <w:szCs w:val="24"/>
              </w:rPr>
              <w:t>військовослуж</w:t>
            </w:r>
            <w:r w:rsidR="003A7E7A">
              <w:rPr>
                <w:rFonts w:ascii="Times New Roman" w:hAnsi="Times New Roman" w:cs="Times New Roman"/>
                <w:sz w:val="24"/>
                <w:szCs w:val="24"/>
              </w:rPr>
              <w:t>-</w:t>
            </w:r>
            <w:r>
              <w:rPr>
                <w:rFonts w:ascii="Times New Roman" w:hAnsi="Times New Roman" w:cs="Times New Roman"/>
                <w:sz w:val="24"/>
                <w:szCs w:val="24"/>
              </w:rPr>
              <w:t>бовців</w:t>
            </w:r>
            <w:proofErr w:type="spellEnd"/>
            <w:r>
              <w:rPr>
                <w:rFonts w:ascii="Times New Roman" w:hAnsi="Times New Roman" w:cs="Times New Roman"/>
                <w:sz w:val="24"/>
                <w:szCs w:val="24"/>
              </w:rPr>
              <w:t xml:space="preserve"> </w:t>
            </w:r>
            <w:r w:rsidR="0012550E">
              <w:rPr>
                <w:rFonts w:ascii="Times New Roman" w:hAnsi="Times New Roman" w:cs="Times New Roman"/>
                <w:sz w:val="24"/>
                <w:szCs w:val="24"/>
              </w:rPr>
              <w:t xml:space="preserve">відповідно до норми № 5, затвердженої постановою КМУ </w:t>
            </w:r>
            <w:r w:rsidR="0012550E">
              <w:rPr>
                <w:rFonts w:ascii="Times New Roman" w:hAnsi="Times New Roman" w:cs="Times New Roman"/>
                <w:sz w:val="24"/>
                <w:szCs w:val="24"/>
              </w:rPr>
              <w:lastRenderedPageBreak/>
              <w:t>від 29.03.2002 № 426</w:t>
            </w:r>
          </w:p>
          <w:p w14:paraId="63948AD7" w14:textId="77777777" w:rsidR="0077678C" w:rsidRPr="009A1CBE" w:rsidRDefault="0077678C" w:rsidP="003A7E7A">
            <w:pPr>
              <w:rPr>
                <w:rFonts w:ascii="Times New Roman" w:hAnsi="Times New Roman" w:cs="Times New Roman"/>
                <w:sz w:val="24"/>
                <w:szCs w:val="24"/>
              </w:rPr>
            </w:pPr>
          </w:p>
        </w:tc>
      </w:tr>
      <w:tr w:rsidR="007C0785" w:rsidRPr="009A1CBE" w14:paraId="2BC3799C" w14:textId="77777777" w:rsidTr="007C0785">
        <w:trPr>
          <w:trHeight w:val="288"/>
          <w:jc w:val="center"/>
        </w:trPr>
        <w:tc>
          <w:tcPr>
            <w:tcW w:w="11066" w:type="dxa"/>
            <w:gridSpan w:val="5"/>
          </w:tcPr>
          <w:p w14:paraId="7E44A94C" w14:textId="77777777" w:rsidR="007C0785" w:rsidRDefault="007C0785" w:rsidP="00BA1911">
            <w:pPr>
              <w:jc w:val="right"/>
              <w:rPr>
                <w:rFonts w:ascii="Times New Roman" w:hAnsi="Times New Roman" w:cs="Times New Roman"/>
                <w:sz w:val="24"/>
                <w:szCs w:val="24"/>
              </w:rPr>
            </w:pPr>
            <w:r w:rsidRPr="009A1CBE">
              <w:rPr>
                <w:rFonts w:ascii="Times New Roman" w:hAnsi="Times New Roman" w:cs="Times New Roman"/>
                <w:sz w:val="24"/>
                <w:szCs w:val="24"/>
              </w:rPr>
              <w:lastRenderedPageBreak/>
              <w:t>Всього за роками</w:t>
            </w:r>
          </w:p>
          <w:p w14:paraId="2B1FBA6D" w14:textId="77777777" w:rsidR="007C0785" w:rsidRPr="009A1CBE" w:rsidRDefault="007C0785" w:rsidP="00BA1911">
            <w:pPr>
              <w:rPr>
                <w:rFonts w:ascii="Times New Roman" w:hAnsi="Times New Roman" w:cs="Times New Roman"/>
                <w:sz w:val="24"/>
                <w:szCs w:val="24"/>
              </w:rPr>
            </w:pPr>
          </w:p>
        </w:tc>
        <w:tc>
          <w:tcPr>
            <w:tcW w:w="1119" w:type="dxa"/>
          </w:tcPr>
          <w:p w14:paraId="7B3FBE23" w14:textId="77777777" w:rsidR="007C0785"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576E3D0C" w14:textId="0F6C0A98" w:rsidR="007C0785" w:rsidRPr="004B2D0C" w:rsidRDefault="00277336" w:rsidP="003A7E7A">
            <w:pPr>
              <w:jc w:val="center"/>
              <w:rPr>
                <w:rFonts w:ascii="Times New Roman" w:hAnsi="Times New Roman" w:cs="Times New Roman"/>
                <w:sz w:val="24"/>
                <w:szCs w:val="24"/>
              </w:rPr>
            </w:pPr>
            <w:r>
              <w:rPr>
                <w:rFonts w:ascii="Times New Roman" w:hAnsi="Times New Roman" w:cs="Times New Roman"/>
                <w:sz w:val="24"/>
                <w:szCs w:val="24"/>
              </w:rPr>
              <w:t>5</w:t>
            </w:r>
            <w:r w:rsidR="000276D8">
              <w:rPr>
                <w:rFonts w:ascii="Times New Roman" w:hAnsi="Times New Roman" w:cs="Times New Roman"/>
                <w:sz w:val="24"/>
                <w:szCs w:val="24"/>
              </w:rPr>
              <w:t> </w:t>
            </w:r>
            <w:r>
              <w:rPr>
                <w:rFonts w:ascii="Times New Roman" w:hAnsi="Times New Roman" w:cs="Times New Roman"/>
                <w:sz w:val="24"/>
                <w:szCs w:val="24"/>
              </w:rPr>
              <w:t>207,9</w:t>
            </w:r>
          </w:p>
        </w:tc>
        <w:tc>
          <w:tcPr>
            <w:tcW w:w="2214" w:type="dxa"/>
          </w:tcPr>
          <w:p w14:paraId="3B28EAC6" w14:textId="77777777" w:rsidR="007C0785" w:rsidRPr="00F91F90" w:rsidRDefault="007C0785" w:rsidP="00F91F90">
            <w:pPr>
              <w:spacing w:line="263" w:lineRule="auto"/>
              <w:ind w:left="-123"/>
              <w:rPr>
                <w:rFonts w:ascii="Times New Roman" w:hAnsi="Times New Roman" w:cs="Times New Roman"/>
                <w:sz w:val="24"/>
                <w:szCs w:val="24"/>
                <w:lang w:eastAsia="uk-UA"/>
              </w:rPr>
            </w:pPr>
          </w:p>
        </w:tc>
      </w:tr>
      <w:tr w:rsidR="007C0785" w:rsidRPr="009A1CBE" w14:paraId="527BED11" w14:textId="77777777" w:rsidTr="00BA1911">
        <w:trPr>
          <w:jc w:val="center"/>
        </w:trPr>
        <w:tc>
          <w:tcPr>
            <w:tcW w:w="11066" w:type="dxa"/>
            <w:gridSpan w:val="5"/>
            <w:vMerge w:val="restart"/>
          </w:tcPr>
          <w:p w14:paraId="051D1AAF" w14:textId="77777777" w:rsidR="007C0785" w:rsidRPr="009A1CBE" w:rsidRDefault="007C0785" w:rsidP="00BA1911">
            <w:pPr>
              <w:rPr>
                <w:rFonts w:ascii="Times New Roman" w:hAnsi="Times New Roman" w:cs="Times New Roman"/>
                <w:sz w:val="24"/>
                <w:szCs w:val="24"/>
              </w:rPr>
            </w:pPr>
          </w:p>
        </w:tc>
        <w:tc>
          <w:tcPr>
            <w:tcW w:w="1119" w:type="dxa"/>
          </w:tcPr>
          <w:p w14:paraId="48956A37" w14:textId="77777777" w:rsidR="007C0785"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27189420" w14:textId="3EDF13C7" w:rsidR="007C0785" w:rsidRPr="004B2D0C" w:rsidRDefault="00277336" w:rsidP="003A7E7A">
            <w:pPr>
              <w:jc w:val="center"/>
              <w:rPr>
                <w:rFonts w:ascii="Times New Roman" w:hAnsi="Times New Roman" w:cs="Times New Roman"/>
                <w:sz w:val="24"/>
                <w:szCs w:val="24"/>
              </w:rPr>
            </w:pPr>
            <w:r>
              <w:rPr>
                <w:rFonts w:ascii="Times New Roman" w:hAnsi="Times New Roman" w:cs="Times New Roman"/>
                <w:sz w:val="24"/>
                <w:szCs w:val="24"/>
              </w:rPr>
              <w:t>5</w:t>
            </w:r>
            <w:r w:rsidR="000276D8">
              <w:rPr>
                <w:rFonts w:ascii="Times New Roman" w:hAnsi="Times New Roman" w:cs="Times New Roman"/>
                <w:sz w:val="24"/>
                <w:szCs w:val="24"/>
              </w:rPr>
              <w:t> </w:t>
            </w:r>
            <w:r>
              <w:rPr>
                <w:rFonts w:ascii="Times New Roman" w:hAnsi="Times New Roman" w:cs="Times New Roman"/>
                <w:sz w:val="24"/>
                <w:szCs w:val="24"/>
              </w:rPr>
              <w:t>577,7</w:t>
            </w:r>
          </w:p>
        </w:tc>
        <w:tc>
          <w:tcPr>
            <w:tcW w:w="2214" w:type="dxa"/>
          </w:tcPr>
          <w:p w14:paraId="74F768C9" w14:textId="77777777" w:rsidR="007C0785" w:rsidRPr="00F91F90" w:rsidRDefault="007C0785" w:rsidP="00F91F90">
            <w:pPr>
              <w:spacing w:line="263" w:lineRule="auto"/>
              <w:ind w:left="-123"/>
              <w:rPr>
                <w:rFonts w:ascii="Times New Roman" w:hAnsi="Times New Roman" w:cs="Times New Roman"/>
                <w:sz w:val="24"/>
                <w:szCs w:val="24"/>
                <w:lang w:eastAsia="uk-UA"/>
              </w:rPr>
            </w:pPr>
          </w:p>
        </w:tc>
      </w:tr>
      <w:tr w:rsidR="007C0785" w:rsidRPr="009A1CBE" w14:paraId="6F661AFE" w14:textId="77777777" w:rsidTr="00BA1911">
        <w:trPr>
          <w:jc w:val="center"/>
        </w:trPr>
        <w:tc>
          <w:tcPr>
            <w:tcW w:w="11066" w:type="dxa"/>
            <w:gridSpan w:val="5"/>
            <w:vMerge/>
          </w:tcPr>
          <w:p w14:paraId="77427D5D" w14:textId="77777777" w:rsidR="007C0785" w:rsidRPr="009A1CBE" w:rsidRDefault="007C0785" w:rsidP="00BA1911">
            <w:pPr>
              <w:rPr>
                <w:rFonts w:ascii="Times New Roman" w:hAnsi="Times New Roman" w:cs="Times New Roman"/>
                <w:sz w:val="24"/>
                <w:szCs w:val="24"/>
              </w:rPr>
            </w:pPr>
          </w:p>
        </w:tc>
        <w:tc>
          <w:tcPr>
            <w:tcW w:w="1119" w:type="dxa"/>
          </w:tcPr>
          <w:p w14:paraId="4CD050F8" w14:textId="77777777" w:rsidR="007C0785"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6EBF216B" w14:textId="0F0699BB" w:rsidR="007C0785" w:rsidRPr="004B2D0C" w:rsidRDefault="00277336" w:rsidP="003A7E7A">
            <w:pPr>
              <w:jc w:val="center"/>
              <w:rPr>
                <w:rFonts w:ascii="Times New Roman" w:hAnsi="Times New Roman" w:cs="Times New Roman"/>
                <w:sz w:val="24"/>
                <w:szCs w:val="24"/>
              </w:rPr>
            </w:pPr>
            <w:r>
              <w:rPr>
                <w:rFonts w:ascii="Times New Roman" w:hAnsi="Times New Roman" w:cs="Times New Roman"/>
                <w:sz w:val="24"/>
                <w:szCs w:val="24"/>
              </w:rPr>
              <w:t>5</w:t>
            </w:r>
            <w:r w:rsidR="000276D8">
              <w:rPr>
                <w:rFonts w:ascii="Times New Roman" w:hAnsi="Times New Roman" w:cs="Times New Roman"/>
                <w:sz w:val="24"/>
                <w:szCs w:val="24"/>
              </w:rPr>
              <w:t> </w:t>
            </w:r>
            <w:r>
              <w:rPr>
                <w:rFonts w:ascii="Times New Roman" w:hAnsi="Times New Roman" w:cs="Times New Roman"/>
                <w:sz w:val="24"/>
                <w:szCs w:val="24"/>
              </w:rPr>
              <w:t>890,0</w:t>
            </w:r>
          </w:p>
        </w:tc>
        <w:tc>
          <w:tcPr>
            <w:tcW w:w="2214" w:type="dxa"/>
          </w:tcPr>
          <w:p w14:paraId="3571F238" w14:textId="77777777" w:rsidR="007C0785" w:rsidRPr="00F91F90" w:rsidRDefault="007C0785" w:rsidP="00F91F90">
            <w:pPr>
              <w:spacing w:line="263" w:lineRule="auto"/>
              <w:ind w:left="-123"/>
              <w:rPr>
                <w:rFonts w:ascii="Times New Roman" w:hAnsi="Times New Roman" w:cs="Times New Roman"/>
                <w:sz w:val="24"/>
                <w:szCs w:val="24"/>
                <w:lang w:eastAsia="uk-UA"/>
              </w:rPr>
            </w:pPr>
          </w:p>
        </w:tc>
      </w:tr>
      <w:tr w:rsidR="007C0785" w:rsidRPr="009A1CBE" w14:paraId="03AE4D64" w14:textId="77777777" w:rsidTr="00BA1911">
        <w:trPr>
          <w:jc w:val="center"/>
        </w:trPr>
        <w:tc>
          <w:tcPr>
            <w:tcW w:w="11066" w:type="dxa"/>
            <w:gridSpan w:val="5"/>
            <w:vMerge/>
          </w:tcPr>
          <w:p w14:paraId="3B267B82" w14:textId="77777777" w:rsidR="007C0785" w:rsidRPr="009A1CBE" w:rsidRDefault="007C0785" w:rsidP="00BA1911">
            <w:pPr>
              <w:rPr>
                <w:rFonts w:ascii="Times New Roman" w:hAnsi="Times New Roman" w:cs="Times New Roman"/>
                <w:sz w:val="24"/>
                <w:szCs w:val="24"/>
              </w:rPr>
            </w:pPr>
          </w:p>
        </w:tc>
        <w:tc>
          <w:tcPr>
            <w:tcW w:w="1119" w:type="dxa"/>
          </w:tcPr>
          <w:p w14:paraId="4E5D002B" w14:textId="77777777" w:rsidR="007C0785"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60DC5892" w14:textId="0B4445A5" w:rsidR="007C0785" w:rsidRPr="004B2D0C" w:rsidRDefault="00277336" w:rsidP="003A7E7A">
            <w:pPr>
              <w:jc w:val="center"/>
              <w:rPr>
                <w:rFonts w:ascii="Times New Roman" w:hAnsi="Times New Roman" w:cs="Times New Roman"/>
                <w:sz w:val="24"/>
                <w:szCs w:val="24"/>
              </w:rPr>
            </w:pPr>
            <w:r>
              <w:rPr>
                <w:rFonts w:ascii="Times New Roman" w:hAnsi="Times New Roman" w:cs="Times New Roman"/>
                <w:sz w:val="24"/>
                <w:szCs w:val="24"/>
              </w:rPr>
              <w:t>6</w:t>
            </w:r>
            <w:r w:rsidR="000276D8">
              <w:rPr>
                <w:rFonts w:ascii="Times New Roman" w:hAnsi="Times New Roman" w:cs="Times New Roman"/>
                <w:sz w:val="24"/>
                <w:szCs w:val="24"/>
              </w:rPr>
              <w:t> </w:t>
            </w:r>
            <w:r>
              <w:rPr>
                <w:rFonts w:ascii="Times New Roman" w:hAnsi="Times New Roman" w:cs="Times New Roman"/>
                <w:sz w:val="24"/>
                <w:szCs w:val="24"/>
              </w:rPr>
              <w:t>190,4</w:t>
            </w:r>
          </w:p>
        </w:tc>
        <w:tc>
          <w:tcPr>
            <w:tcW w:w="2214" w:type="dxa"/>
          </w:tcPr>
          <w:p w14:paraId="003EC8E9" w14:textId="77777777" w:rsidR="007C0785" w:rsidRPr="00F91F90" w:rsidRDefault="007C0785" w:rsidP="00F91F90">
            <w:pPr>
              <w:spacing w:line="263" w:lineRule="auto"/>
              <w:ind w:left="-123"/>
              <w:rPr>
                <w:rFonts w:ascii="Times New Roman" w:hAnsi="Times New Roman" w:cs="Times New Roman"/>
                <w:sz w:val="24"/>
                <w:szCs w:val="24"/>
                <w:lang w:eastAsia="uk-UA"/>
              </w:rPr>
            </w:pPr>
          </w:p>
        </w:tc>
      </w:tr>
      <w:tr w:rsidR="007C0785" w:rsidRPr="009A1CBE" w14:paraId="28DFA3DA" w14:textId="77777777" w:rsidTr="00BA1911">
        <w:trPr>
          <w:jc w:val="center"/>
        </w:trPr>
        <w:tc>
          <w:tcPr>
            <w:tcW w:w="11066" w:type="dxa"/>
            <w:gridSpan w:val="5"/>
            <w:vMerge/>
          </w:tcPr>
          <w:p w14:paraId="50DBB864" w14:textId="77777777" w:rsidR="007C0785" w:rsidRPr="009A1CBE" w:rsidRDefault="007C0785" w:rsidP="00BA1911">
            <w:pPr>
              <w:rPr>
                <w:rFonts w:ascii="Times New Roman" w:hAnsi="Times New Roman" w:cs="Times New Roman"/>
                <w:sz w:val="24"/>
                <w:szCs w:val="24"/>
              </w:rPr>
            </w:pPr>
          </w:p>
        </w:tc>
        <w:tc>
          <w:tcPr>
            <w:tcW w:w="1119" w:type="dxa"/>
          </w:tcPr>
          <w:p w14:paraId="183DABFC" w14:textId="77777777" w:rsidR="007C0785"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10FB931B" w14:textId="553092F2" w:rsidR="007C0785" w:rsidRPr="004B2D0C" w:rsidRDefault="00277336" w:rsidP="003A7E7A">
            <w:pPr>
              <w:jc w:val="center"/>
              <w:rPr>
                <w:rFonts w:ascii="Times New Roman" w:hAnsi="Times New Roman" w:cs="Times New Roman"/>
                <w:sz w:val="24"/>
                <w:szCs w:val="24"/>
              </w:rPr>
            </w:pPr>
            <w:r>
              <w:rPr>
                <w:rFonts w:ascii="Times New Roman" w:hAnsi="Times New Roman" w:cs="Times New Roman"/>
                <w:sz w:val="24"/>
                <w:szCs w:val="24"/>
              </w:rPr>
              <w:t>6</w:t>
            </w:r>
            <w:r w:rsidR="000276D8">
              <w:rPr>
                <w:rFonts w:ascii="Times New Roman" w:hAnsi="Times New Roman" w:cs="Times New Roman"/>
                <w:sz w:val="24"/>
                <w:szCs w:val="24"/>
              </w:rPr>
              <w:t> </w:t>
            </w:r>
            <w:r>
              <w:rPr>
                <w:rFonts w:ascii="Times New Roman" w:hAnsi="Times New Roman" w:cs="Times New Roman"/>
                <w:sz w:val="24"/>
                <w:szCs w:val="24"/>
              </w:rPr>
              <w:t>506,1</w:t>
            </w:r>
          </w:p>
        </w:tc>
        <w:tc>
          <w:tcPr>
            <w:tcW w:w="2214" w:type="dxa"/>
          </w:tcPr>
          <w:p w14:paraId="1E471AE6" w14:textId="77777777" w:rsidR="007C0785" w:rsidRPr="00F91F90" w:rsidRDefault="007C0785" w:rsidP="00F91F90">
            <w:pPr>
              <w:spacing w:line="263" w:lineRule="auto"/>
              <w:ind w:left="-123"/>
              <w:rPr>
                <w:rFonts w:ascii="Times New Roman" w:hAnsi="Times New Roman" w:cs="Times New Roman"/>
                <w:sz w:val="24"/>
                <w:szCs w:val="24"/>
                <w:lang w:eastAsia="uk-UA"/>
              </w:rPr>
            </w:pPr>
          </w:p>
        </w:tc>
      </w:tr>
      <w:tr w:rsidR="007C0785" w:rsidRPr="009A1CBE" w14:paraId="6B7BFDE5" w14:textId="77777777" w:rsidTr="003F2562">
        <w:trPr>
          <w:jc w:val="center"/>
        </w:trPr>
        <w:tc>
          <w:tcPr>
            <w:tcW w:w="11066" w:type="dxa"/>
            <w:gridSpan w:val="5"/>
          </w:tcPr>
          <w:p w14:paraId="269DA1D0" w14:textId="77777777" w:rsidR="007C0785" w:rsidRPr="00041B94" w:rsidRDefault="007C0785" w:rsidP="00C31EC2">
            <w:pPr>
              <w:jc w:val="right"/>
              <w:rPr>
                <w:rFonts w:ascii="Times New Roman" w:hAnsi="Times New Roman" w:cs="Times New Roman"/>
                <w:b/>
                <w:sz w:val="24"/>
                <w:szCs w:val="24"/>
              </w:rPr>
            </w:pPr>
            <w:r w:rsidRPr="00041B94">
              <w:rPr>
                <w:rFonts w:ascii="Times New Roman" w:hAnsi="Times New Roman" w:cs="Times New Roman"/>
                <w:b/>
                <w:sz w:val="24"/>
                <w:szCs w:val="24"/>
              </w:rPr>
              <w:t>Всього по завданню</w:t>
            </w:r>
          </w:p>
        </w:tc>
        <w:tc>
          <w:tcPr>
            <w:tcW w:w="1119" w:type="dxa"/>
          </w:tcPr>
          <w:p w14:paraId="08556436" w14:textId="77777777" w:rsidR="007C0785" w:rsidRPr="00041B94" w:rsidRDefault="007C0785" w:rsidP="003A7E7A">
            <w:pPr>
              <w:jc w:val="center"/>
              <w:rPr>
                <w:rFonts w:ascii="Times New Roman" w:hAnsi="Times New Roman" w:cs="Times New Roman"/>
                <w:b/>
                <w:sz w:val="24"/>
                <w:szCs w:val="24"/>
              </w:rPr>
            </w:pPr>
          </w:p>
        </w:tc>
        <w:tc>
          <w:tcPr>
            <w:tcW w:w="1291" w:type="dxa"/>
          </w:tcPr>
          <w:p w14:paraId="4EF20F35" w14:textId="021BB98E" w:rsidR="007C0785" w:rsidRPr="00041B94" w:rsidRDefault="00F95CF2" w:rsidP="003A7E7A">
            <w:pPr>
              <w:jc w:val="center"/>
              <w:rPr>
                <w:rFonts w:ascii="Times New Roman" w:hAnsi="Times New Roman" w:cs="Times New Roman"/>
                <w:b/>
                <w:sz w:val="24"/>
                <w:szCs w:val="24"/>
              </w:rPr>
            </w:pPr>
            <w:r>
              <w:rPr>
                <w:rFonts w:ascii="Times New Roman" w:hAnsi="Times New Roman" w:cs="Times New Roman"/>
                <w:b/>
                <w:sz w:val="24"/>
                <w:szCs w:val="24"/>
              </w:rPr>
              <w:t>382</w:t>
            </w:r>
            <w:r w:rsidR="00C25C66">
              <w:rPr>
                <w:rFonts w:ascii="Times New Roman" w:hAnsi="Times New Roman" w:cs="Times New Roman"/>
                <w:b/>
                <w:sz w:val="24"/>
                <w:szCs w:val="24"/>
              </w:rPr>
              <w:t> </w:t>
            </w:r>
            <w:r>
              <w:rPr>
                <w:rFonts w:ascii="Times New Roman" w:hAnsi="Times New Roman" w:cs="Times New Roman"/>
                <w:b/>
                <w:sz w:val="24"/>
                <w:szCs w:val="24"/>
              </w:rPr>
              <w:t>064,8</w:t>
            </w:r>
          </w:p>
        </w:tc>
        <w:tc>
          <w:tcPr>
            <w:tcW w:w="2214" w:type="dxa"/>
          </w:tcPr>
          <w:p w14:paraId="373E48CF" w14:textId="77777777" w:rsidR="007C0785" w:rsidRPr="00041B94" w:rsidRDefault="007C0785" w:rsidP="003540F7">
            <w:pPr>
              <w:rPr>
                <w:rFonts w:ascii="Times New Roman" w:hAnsi="Times New Roman" w:cs="Times New Roman"/>
                <w:b/>
                <w:sz w:val="24"/>
                <w:szCs w:val="24"/>
              </w:rPr>
            </w:pPr>
          </w:p>
        </w:tc>
      </w:tr>
      <w:tr w:rsidR="007C0785" w:rsidRPr="009A1CBE" w14:paraId="4669EEAD" w14:textId="77777777" w:rsidTr="003F2562">
        <w:trPr>
          <w:jc w:val="center"/>
        </w:trPr>
        <w:tc>
          <w:tcPr>
            <w:tcW w:w="11066" w:type="dxa"/>
            <w:gridSpan w:val="5"/>
            <w:vMerge w:val="restart"/>
          </w:tcPr>
          <w:p w14:paraId="0EC82C16" w14:textId="77777777" w:rsidR="007C0785" w:rsidRPr="009A1CBE" w:rsidRDefault="007C0785" w:rsidP="003540F7">
            <w:pPr>
              <w:rPr>
                <w:rFonts w:ascii="Times New Roman" w:hAnsi="Times New Roman" w:cs="Times New Roman"/>
                <w:sz w:val="24"/>
                <w:szCs w:val="24"/>
              </w:rPr>
            </w:pPr>
          </w:p>
        </w:tc>
        <w:tc>
          <w:tcPr>
            <w:tcW w:w="1119" w:type="dxa"/>
          </w:tcPr>
          <w:p w14:paraId="304FFF11" w14:textId="77777777" w:rsidR="007C0785" w:rsidRDefault="007C0785" w:rsidP="003A7E7A">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07F8F610" w14:textId="7CAA3335" w:rsidR="007C0785" w:rsidRPr="009A1CBE" w:rsidRDefault="00FF51EA" w:rsidP="003A7E7A">
            <w:pPr>
              <w:jc w:val="center"/>
              <w:rPr>
                <w:rFonts w:ascii="Times New Roman" w:hAnsi="Times New Roman" w:cs="Times New Roman"/>
                <w:sz w:val="24"/>
                <w:szCs w:val="24"/>
              </w:rPr>
            </w:pPr>
            <w:r>
              <w:rPr>
                <w:rFonts w:ascii="Times New Roman" w:hAnsi="Times New Roman" w:cs="Times New Roman"/>
                <w:sz w:val="24"/>
                <w:szCs w:val="24"/>
              </w:rPr>
              <w:t>67</w:t>
            </w:r>
            <w:r w:rsidR="00C25C66">
              <w:rPr>
                <w:rFonts w:ascii="Times New Roman" w:hAnsi="Times New Roman" w:cs="Times New Roman"/>
                <w:sz w:val="24"/>
                <w:szCs w:val="24"/>
              </w:rPr>
              <w:t> </w:t>
            </w:r>
            <w:r>
              <w:rPr>
                <w:rFonts w:ascii="Times New Roman" w:hAnsi="Times New Roman" w:cs="Times New Roman"/>
                <w:sz w:val="24"/>
                <w:szCs w:val="24"/>
              </w:rPr>
              <w:t>662,1</w:t>
            </w:r>
          </w:p>
        </w:tc>
        <w:tc>
          <w:tcPr>
            <w:tcW w:w="2214" w:type="dxa"/>
          </w:tcPr>
          <w:p w14:paraId="750470D7" w14:textId="77777777" w:rsidR="007C0785" w:rsidRPr="009A1CBE" w:rsidRDefault="007C0785" w:rsidP="003540F7">
            <w:pPr>
              <w:rPr>
                <w:rFonts w:ascii="Times New Roman" w:hAnsi="Times New Roman" w:cs="Times New Roman"/>
                <w:sz w:val="24"/>
                <w:szCs w:val="24"/>
              </w:rPr>
            </w:pPr>
          </w:p>
        </w:tc>
      </w:tr>
      <w:tr w:rsidR="007C0785" w:rsidRPr="009A1CBE" w14:paraId="52A84130" w14:textId="77777777" w:rsidTr="003F2562">
        <w:trPr>
          <w:jc w:val="center"/>
        </w:trPr>
        <w:tc>
          <w:tcPr>
            <w:tcW w:w="11066" w:type="dxa"/>
            <w:gridSpan w:val="5"/>
            <w:vMerge/>
          </w:tcPr>
          <w:p w14:paraId="68F64560" w14:textId="77777777" w:rsidR="007C0785" w:rsidRPr="009A1CBE" w:rsidRDefault="007C0785" w:rsidP="003540F7">
            <w:pPr>
              <w:rPr>
                <w:rFonts w:ascii="Times New Roman" w:hAnsi="Times New Roman" w:cs="Times New Roman"/>
                <w:sz w:val="24"/>
                <w:szCs w:val="24"/>
              </w:rPr>
            </w:pPr>
          </w:p>
        </w:tc>
        <w:tc>
          <w:tcPr>
            <w:tcW w:w="1119" w:type="dxa"/>
          </w:tcPr>
          <w:p w14:paraId="4AD06E9B" w14:textId="77777777" w:rsidR="007C0785" w:rsidRDefault="007C0785" w:rsidP="003A7E7A">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39301E61" w14:textId="287B620F" w:rsidR="007C0785" w:rsidRPr="009A1CBE" w:rsidRDefault="00264D12" w:rsidP="003A7E7A">
            <w:pPr>
              <w:jc w:val="center"/>
              <w:rPr>
                <w:rFonts w:ascii="Times New Roman" w:hAnsi="Times New Roman" w:cs="Times New Roman"/>
                <w:sz w:val="24"/>
                <w:szCs w:val="24"/>
              </w:rPr>
            </w:pPr>
            <w:r>
              <w:rPr>
                <w:rFonts w:ascii="Times New Roman" w:hAnsi="Times New Roman" w:cs="Times New Roman"/>
                <w:sz w:val="24"/>
                <w:szCs w:val="24"/>
              </w:rPr>
              <w:t>72</w:t>
            </w:r>
            <w:r w:rsidR="00C25C66">
              <w:rPr>
                <w:rFonts w:ascii="Times New Roman" w:hAnsi="Times New Roman" w:cs="Times New Roman"/>
                <w:sz w:val="24"/>
                <w:szCs w:val="24"/>
              </w:rPr>
              <w:t> </w:t>
            </w:r>
            <w:r>
              <w:rPr>
                <w:rFonts w:ascii="Times New Roman" w:hAnsi="Times New Roman" w:cs="Times New Roman"/>
                <w:sz w:val="24"/>
                <w:szCs w:val="24"/>
              </w:rPr>
              <w:t>484,0</w:t>
            </w:r>
          </w:p>
        </w:tc>
        <w:tc>
          <w:tcPr>
            <w:tcW w:w="2214" w:type="dxa"/>
          </w:tcPr>
          <w:p w14:paraId="060A4290" w14:textId="77777777" w:rsidR="007C0785" w:rsidRPr="009A1CBE" w:rsidRDefault="007C0785" w:rsidP="003540F7">
            <w:pPr>
              <w:rPr>
                <w:rFonts w:ascii="Times New Roman" w:hAnsi="Times New Roman" w:cs="Times New Roman"/>
                <w:sz w:val="24"/>
                <w:szCs w:val="24"/>
              </w:rPr>
            </w:pPr>
          </w:p>
        </w:tc>
      </w:tr>
      <w:tr w:rsidR="007C0785" w:rsidRPr="009A1CBE" w14:paraId="318B1DD6" w14:textId="77777777" w:rsidTr="003F2562">
        <w:trPr>
          <w:jc w:val="center"/>
        </w:trPr>
        <w:tc>
          <w:tcPr>
            <w:tcW w:w="11066" w:type="dxa"/>
            <w:gridSpan w:val="5"/>
            <w:vMerge/>
          </w:tcPr>
          <w:p w14:paraId="1BD9B517" w14:textId="77777777" w:rsidR="007C0785" w:rsidRPr="009A1CBE" w:rsidRDefault="007C0785" w:rsidP="003540F7">
            <w:pPr>
              <w:rPr>
                <w:rFonts w:ascii="Times New Roman" w:hAnsi="Times New Roman" w:cs="Times New Roman"/>
                <w:sz w:val="24"/>
                <w:szCs w:val="24"/>
              </w:rPr>
            </w:pPr>
          </w:p>
        </w:tc>
        <w:tc>
          <w:tcPr>
            <w:tcW w:w="1119" w:type="dxa"/>
          </w:tcPr>
          <w:p w14:paraId="0A05075B" w14:textId="77777777" w:rsidR="007C0785" w:rsidRDefault="007C0785" w:rsidP="003A7E7A">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7DF7D2EB" w14:textId="206D8FED" w:rsidR="007C0785" w:rsidRPr="009A1CBE" w:rsidRDefault="00264D12" w:rsidP="003A7E7A">
            <w:pPr>
              <w:jc w:val="center"/>
              <w:rPr>
                <w:rFonts w:ascii="Times New Roman" w:hAnsi="Times New Roman" w:cs="Times New Roman"/>
                <w:sz w:val="24"/>
                <w:szCs w:val="24"/>
              </w:rPr>
            </w:pPr>
            <w:r>
              <w:rPr>
                <w:rFonts w:ascii="Times New Roman" w:hAnsi="Times New Roman" w:cs="Times New Roman"/>
                <w:sz w:val="24"/>
                <w:szCs w:val="24"/>
              </w:rPr>
              <w:t>76</w:t>
            </w:r>
            <w:r w:rsidR="00C25C66">
              <w:rPr>
                <w:rFonts w:ascii="Times New Roman" w:hAnsi="Times New Roman" w:cs="Times New Roman"/>
                <w:sz w:val="24"/>
                <w:szCs w:val="24"/>
              </w:rPr>
              <w:t> </w:t>
            </w:r>
            <w:r>
              <w:rPr>
                <w:rFonts w:ascii="Times New Roman" w:hAnsi="Times New Roman" w:cs="Times New Roman"/>
                <w:sz w:val="24"/>
                <w:szCs w:val="24"/>
              </w:rPr>
              <w:t>550,8</w:t>
            </w:r>
          </w:p>
        </w:tc>
        <w:tc>
          <w:tcPr>
            <w:tcW w:w="2214" w:type="dxa"/>
          </w:tcPr>
          <w:p w14:paraId="27638FA9" w14:textId="77777777" w:rsidR="007C0785" w:rsidRPr="009A1CBE" w:rsidRDefault="007C0785" w:rsidP="003540F7">
            <w:pPr>
              <w:rPr>
                <w:rFonts w:ascii="Times New Roman" w:hAnsi="Times New Roman" w:cs="Times New Roman"/>
                <w:sz w:val="24"/>
                <w:szCs w:val="24"/>
              </w:rPr>
            </w:pPr>
          </w:p>
        </w:tc>
      </w:tr>
      <w:tr w:rsidR="007C0785" w:rsidRPr="009A1CBE" w14:paraId="7ED47F9E" w14:textId="77777777" w:rsidTr="003F2562">
        <w:trPr>
          <w:jc w:val="center"/>
        </w:trPr>
        <w:tc>
          <w:tcPr>
            <w:tcW w:w="11066" w:type="dxa"/>
            <w:gridSpan w:val="5"/>
            <w:vMerge/>
          </w:tcPr>
          <w:p w14:paraId="4104739B" w14:textId="77777777" w:rsidR="007C0785" w:rsidRPr="009A1CBE" w:rsidRDefault="007C0785" w:rsidP="003540F7">
            <w:pPr>
              <w:rPr>
                <w:rFonts w:ascii="Times New Roman" w:hAnsi="Times New Roman" w:cs="Times New Roman"/>
                <w:sz w:val="24"/>
                <w:szCs w:val="24"/>
              </w:rPr>
            </w:pPr>
          </w:p>
        </w:tc>
        <w:tc>
          <w:tcPr>
            <w:tcW w:w="1119" w:type="dxa"/>
          </w:tcPr>
          <w:p w14:paraId="62D3EB7B" w14:textId="77777777" w:rsidR="007C0785" w:rsidRDefault="007C0785" w:rsidP="003A7E7A">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76FDB648" w14:textId="26372C99" w:rsidR="007C0785" w:rsidRPr="009A1CBE" w:rsidRDefault="00F95CF2" w:rsidP="003A7E7A">
            <w:pPr>
              <w:jc w:val="center"/>
              <w:rPr>
                <w:rFonts w:ascii="Times New Roman" w:hAnsi="Times New Roman" w:cs="Times New Roman"/>
                <w:sz w:val="24"/>
                <w:szCs w:val="24"/>
              </w:rPr>
            </w:pPr>
            <w:r>
              <w:rPr>
                <w:rFonts w:ascii="Times New Roman" w:hAnsi="Times New Roman" w:cs="Times New Roman"/>
                <w:sz w:val="24"/>
                <w:szCs w:val="24"/>
              </w:rPr>
              <w:t>80</w:t>
            </w:r>
            <w:r w:rsidR="00C25C66">
              <w:rPr>
                <w:rFonts w:ascii="Times New Roman" w:hAnsi="Times New Roman" w:cs="Times New Roman"/>
                <w:sz w:val="24"/>
                <w:szCs w:val="24"/>
              </w:rPr>
              <w:t> </w:t>
            </w:r>
            <w:r>
              <w:rPr>
                <w:rFonts w:ascii="Times New Roman" w:hAnsi="Times New Roman" w:cs="Times New Roman"/>
                <w:sz w:val="24"/>
                <w:szCs w:val="24"/>
              </w:rPr>
              <w:t>573,9</w:t>
            </w:r>
          </w:p>
        </w:tc>
        <w:tc>
          <w:tcPr>
            <w:tcW w:w="2214" w:type="dxa"/>
          </w:tcPr>
          <w:p w14:paraId="7E46D7DF" w14:textId="77777777" w:rsidR="007C0785" w:rsidRPr="009A1CBE" w:rsidRDefault="007C0785" w:rsidP="003540F7">
            <w:pPr>
              <w:rPr>
                <w:rFonts w:ascii="Times New Roman" w:hAnsi="Times New Roman" w:cs="Times New Roman"/>
                <w:sz w:val="24"/>
                <w:szCs w:val="24"/>
              </w:rPr>
            </w:pPr>
          </w:p>
        </w:tc>
      </w:tr>
      <w:tr w:rsidR="007C0785" w:rsidRPr="009A1CBE" w14:paraId="31D4C1BB" w14:textId="77777777" w:rsidTr="003F2562">
        <w:trPr>
          <w:jc w:val="center"/>
        </w:trPr>
        <w:tc>
          <w:tcPr>
            <w:tcW w:w="11066" w:type="dxa"/>
            <w:gridSpan w:val="5"/>
            <w:vMerge/>
          </w:tcPr>
          <w:p w14:paraId="3930C91C" w14:textId="77777777" w:rsidR="007C0785" w:rsidRPr="009A1CBE" w:rsidRDefault="007C0785" w:rsidP="003540F7">
            <w:pPr>
              <w:rPr>
                <w:rFonts w:ascii="Times New Roman" w:hAnsi="Times New Roman" w:cs="Times New Roman"/>
                <w:sz w:val="24"/>
                <w:szCs w:val="24"/>
              </w:rPr>
            </w:pPr>
          </w:p>
        </w:tc>
        <w:tc>
          <w:tcPr>
            <w:tcW w:w="1119" w:type="dxa"/>
          </w:tcPr>
          <w:p w14:paraId="1FA002A1" w14:textId="77777777" w:rsidR="007C0785" w:rsidRDefault="007C0785" w:rsidP="003A7E7A">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58918A97" w14:textId="2DB6B795" w:rsidR="007C0785" w:rsidRPr="009A1CBE" w:rsidRDefault="00F95CF2" w:rsidP="003A7E7A">
            <w:pPr>
              <w:jc w:val="center"/>
              <w:rPr>
                <w:rFonts w:ascii="Times New Roman" w:hAnsi="Times New Roman" w:cs="Times New Roman"/>
                <w:sz w:val="24"/>
                <w:szCs w:val="24"/>
              </w:rPr>
            </w:pPr>
            <w:r>
              <w:rPr>
                <w:rFonts w:ascii="Times New Roman" w:hAnsi="Times New Roman" w:cs="Times New Roman"/>
                <w:sz w:val="24"/>
                <w:szCs w:val="24"/>
              </w:rPr>
              <w:t>84</w:t>
            </w:r>
            <w:r w:rsidR="00C25C66">
              <w:rPr>
                <w:rFonts w:ascii="Times New Roman" w:hAnsi="Times New Roman" w:cs="Times New Roman"/>
                <w:sz w:val="24"/>
                <w:szCs w:val="24"/>
              </w:rPr>
              <w:t> </w:t>
            </w:r>
            <w:r>
              <w:rPr>
                <w:rFonts w:ascii="Times New Roman" w:hAnsi="Times New Roman" w:cs="Times New Roman"/>
                <w:sz w:val="24"/>
                <w:szCs w:val="24"/>
              </w:rPr>
              <w:t>794,0</w:t>
            </w:r>
          </w:p>
        </w:tc>
        <w:tc>
          <w:tcPr>
            <w:tcW w:w="2214" w:type="dxa"/>
          </w:tcPr>
          <w:p w14:paraId="627EB438" w14:textId="77777777" w:rsidR="007C0785" w:rsidRPr="009A1CBE" w:rsidRDefault="007C0785" w:rsidP="003540F7">
            <w:pPr>
              <w:rPr>
                <w:rFonts w:ascii="Times New Roman" w:hAnsi="Times New Roman" w:cs="Times New Roman"/>
                <w:sz w:val="24"/>
                <w:szCs w:val="24"/>
              </w:rPr>
            </w:pPr>
          </w:p>
        </w:tc>
      </w:tr>
      <w:tr w:rsidR="007C0785" w:rsidRPr="009A1CBE" w14:paraId="2085F0EB" w14:textId="77777777" w:rsidTr="004B2D0C">
        <w:trPr>
          <w:jc w:val="center"/>
        </w:trPr>
        <w:tc>
          <w:tcPr>
            <w:tcW w:w="561" w:type="dxa"/>
          </w:tcPr>
          <w:p w14:paraId="4A18E04D" w14:textId="77777777" w:rsidR="007C0785" w:rsidRPr="009E6602" w:rsidRDefault="007C0785" w:rsidP="003540F7">
            <w:pPr>
              <w:rPr>
                <w:rFonts w:ascii="Times New Roman" w:hAnsi="Times New Roman" w:cs="Times New Roman"/>
                <w:sz w:val="24"/>
                <w:szCs w:val="24"/>
              </w:rPr>
            </w:pPr>
            <w:r w:rsidRPr="009E6602">
              <w:rPr>
                <w:rFonts w:ascii="Times New Roman" w:hAnsi="Times New Roman" w:cs="Times New Roman"/>
                <w:sz w:val="24"/>
                <w:szCs w:val="24"/>
              </w:rPr>
              <w:t>2.</w:t>
            </w:r>
          </w:p>
        </w:tc>
        <w:tc>
          <w:tcPr>
            <w:tcW w:w="2268" w:type="dxa"/>
          </w:tcPr>
          <w:p w14:paraId="3761BABF" w14:textId="77777777" w:rsidR="007C0785" w:rsidRPr="00B330C3" w:rsidRDefault="007C0785" w:rsidP="009E6602">
            <w:pPr>
              <w:ind w:right="3"/>
              <w:rPr>
                <w:rFonts w:ascii="Times New Roman" w:hAnsi="Times New Roman" w:cs="Times New Roman"/>
                <w:bCs/>
                <w:sz w:val="24"/>
                <w:szCs w:val="24"/>
              </w:rPr>
            </w:pPr>
            <w:r w:rsidRPr="00B330C3">
              <w:rPr>
                <w:rFonts w:ascii="Times New Roman" w:hAnsi="Times New Roman" w:cs="Times New Roman"/>
                <w:bCs/>
                <w:sz w:val="24"/>
                <w:szCs w:val="24"/>
              </w:rPr>
              <w:t>Боротьба</w:t>
            </w:r>
          </w:p>
          <w:p w14:paraId="3B4603E2" w14:textId="77777777" w:rsidR="007C0785" w:rsidRPr="00B330C3" w:rsidRDefault="007C0785" w:rsidP="009E6602">
            <w:pPr>
              <w:ind w:right="3"/>
              <w:rPr>
                <w:rFonts w:ascii="Times New Roman" w:hAnsi="Times New Roman" w:cs="Times New Roman"/>
                <w:bCs/>
                <w:sz w:val="24"/>
                <w:szCs w:val="24"/>
              </w:rPr>
            </w:pPr>
            <w:r w:rsidRPr="00B330C3">
              <w:rPr>
                <w:rFonts w:ascii="Times New Roman" w:hAnsi="Times New Roman" w:cs="Times New Roman"/>
                <w:bCs/>
                <w:sz w:val="24"/>
                <w:szCs w:val="24"/>
              </w:rPr>
              <w:t>із захворюванням на туберкульоз,</w:t>
            </w:r>
          </w:p>
          <w:p w14:paraId="080FCE6B" w14:textId="77777777" w:rsidR="007C0785" w:rsidRPr="009E6602" w:rsidRDefault="007C0785" w:rsidP="009E6602">
            <w:pPr>
              <w:rPr>
                <w:rFonts w:ascii="Times New Roman" w:hAnsi="Times New Roman" w:cs="Times New Roman"/>
                <w:sz w:val="24"/>
                <w:szCs w:val="24"/>
              </w:rPr>
            </w:pPr>
            <w:r w:rsidRPr="00B330C3">
              <w:rPr>
                <w:rFonts w:ascii="Times New Roman" w:hAnsi="Times New Roman" w:cs="Times New Roman"/>
                <w:bCs/>
                <w:sz w:val="24"/>
                <w:szCs w:val="24"/>
              </w:rPr>
              <w:t>ВІЛ</w:t>
            </w:r>
          </w:p>
        </w:tc>
        <w:tc>
          <w:tcPr>
            <w:tcW w:w="3969" w:type="dxa"/>
          </w:tcPr>
          <w:p w14:paraId="1DB55CE4" w14:textId="66F2A370" w:rsidR="007C0785" w:rsidRPr="009E6602" w:rsidRDefault="007C0785" w:rsidP="009567D5">
            <w:pPr>
              <w:spacing w:after="20"/>
              <w:jc w:val="both"/>
              <w:rPr>
                <w:rFonts w:ascii="Times New Roman" w:hAnsi="Times New Roman" w:cs="Times New Roman"/>
                <w:sz w:val="24"/>
                <w:szCs w:val="24"/>
              </w:rPr>
            </w:pPr>
            <w:r w:rsidRPr="009E6602">
              <w:rPr>
                <w:rFonts w:ascii="Times New Roman" w:hAnsi="Times New Roman" w:cs="Times New Roman"/>
                <w:sz w:val="24"/>
                <w:szCs w:val="24"/>
              </w:rPr>
              <w:t>1.</w:t>
            </w:r>
            <w:r w:rsidR="009567D5">
              <w:rPr>
                <w:rFonts w:ascii="Times New Roman" w:hAnsi="Times New Roman" w:cs="Times New Roman"/>
                <w:sz w:val="24"/>
                <w:szCs w:val="24"/>
              </w:rPr>
              <w:t> </w:t>
            </w:r>
            <w:r w:rsidRPr="009E6602">
              <w:rPr>
                <w:rFonts w:ascii="Times New Roman" w:hAnsi="Times New Roman" w:cs="Times New Roman"/>
                <w:sz w:val="24"/>
                <w:szCs w:val="24"/>
              </w:rPr>
              <w:t>Забезпечення</w:t>
            </w:r>
            <w:r w:rsidR="009567D5">
              <w:rPr>
                <w:rFonts w:ascii="Times New Roman" w:hAnsi="Times New Roman" w:cs="Times New Roman"/>
                <w:sz w:val="24"/>
                <w:szCs w:val="24"/>
              </w:rPr>
              <w:t xml:space="preserve"> </w:t>
            </w:r>
            <w:r w:rsidRPr="009E6602">
              <w:rPr>
                <w:rFonts w:ascii="Times New Roman" w:hAnsi="Times New Roman" w:cs="Times New Roman"/>
                <w:sz w:val="24"/>
                <w:szCs w:val="24"/>
              </w:rPr>
              <w:t xml:space="preserve">щорічного проведення </w:t>
            </w:r>
            <w:proofErr w:type="spellStart"/>
            <w:r w:rsidRPr="009E6602">
              <w:rPr>
                <w:rFonts w:ascii="Times New Roman" w:hAnsi="Times New Roman" w:cs="Times New Roman"/>
                <w:sz w:val="24"/>
                <w:szCs w:val="24"/>
              </w:rPr>
              <w:t>туберкулінодіагностики</w:t>
            </w:r>
            <w:proofErr w:type="spellEnd"/>
            <w:r w:rsidRPr="009E6602">
              <w:rPr>
                <w:rFonts w:ascii="Times New Roman" w:hAnsi="Times New Roman" w:cs="Times New Roman"/>
                <w:sz w:val="24"/>
                <w:szCs w:val="24"/>
              </w:rPr>
              <w:t xml:space="preserve"> серед дитячого населення віком від 1 до 14 років</w:t>
            </w:r>
          </w:p>
        </w:tc>
        <w:tc>
          <w:tcPr>
            <w:tcW w:w="2127" w:type="dxa"/>
          </w:tcPr>
          <w:p w14:paraId="51B954F1" w14:textId="77777777" w:rsidR="007C0785" w:rsidRPr="004E33B1" w:rsidRDefault="007C0785" w:rsidP="00564737">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4DFC91A5" w14:textId="77777777" w:rsidR="007C0785" w:rsidRPr="009A1CBE" w:rsidRDefault="007C0785" w:rsidP="007756F0">
            <w:pPr>
              <w:jc w:val="center"/>
              <w:rPr>
                <w:rFonts w:ascii="Times New Roman" w:hAnsi="Times New Roman" w:cs="Times New Roman"/>
                <w:sz w:val="24"/>
                <w:szCs w:val="24"/>
              </w:rPr>
            </w:pPr>
            <w:r w:rsidRPr="004E33B1">
              <w:rPr>
                <w:rFonts w:ascii="Times New Roman" w:hAnsi="Times New Roman" w:cs="Times New Roman"/>
                <w:sz w:val="24"/>
                <w:szCs w:val="24"/>
              </w:rPr>
              <w:t xml:space="preserve">міської ради, </w:t>
            </w:r>
            <w:r>
              <w:rPr>
                <w:rFonts w:ascii="Times New Roman" w:hAnsi="Times New Roman" w:cs="Times New Roman"/>
                <w:sz w:val="24"/>
                <w:szCs w:val="24"/>
              </w:rPr>
              <w:t xml:space="preserve">заклади охорони </w:t>
            </w:r>
            <w:proofErr w:type="spellStart"/>
            <w:r>
              <w:rPr>
                <w:rFonts w:ascii="Times New Roman" w:hAnsi="Times New Roman" w:cs="Times New Roman"/>
                <w:sz w:val="24"/>
                <w:szCs w:val="24"/>
              </w:rPr>
              <w:t>здоров</w:t>
            </w:r>
            <w:proofErr w:type="spellEnd"/>
            <w:r w:rsidRPr="004E33B1">
              <w:rPr>
                <w:rFonts w:ascii="Times New Roman" w:hAnsi="Times New Roman" w:cs="Times New Roman"/>
                <w:sz w:val="24"/>
                <w:szCs w:val="24"/>
                <w:lang w:val="ru-RU"/>
              </w:rPr>
              <w:t>’</w:t>
            </w:r>
            <w:r>
              <w:rPr>
                <w:rFonts w:ascii="Times New Roman" w:hAnsi="Times New Roman" w:cs="Times New Roman"/>
                <w:sz w:val="24"/>
                <w:szCs w:val="24"/>
              </w:rPr>
              <w:t>я, що перебувають у комунальній власності</w:t>
            </w:r>
          </w:p>
        </w:tc>
        <w:tc>
          <w:tcPr>
            <w:tcW w:w="2141" w:type="dxa"/>
          </w:tcPr>
          <w:p w14:paraId="6D6C3696" w14:textId="45B08DC4" w:rsidR="007C0785" w:rsidRPr="009A1CBE" w:rsidRDefault="007C0785" w:rsidP="00B330C3">
            <w:pPr>
              <w:jc w:val="center"/>
              <w:rPr>
                <w:rFonts w:ascii="Times New Roman" w:hAnsi="Times New Roman" w:cs="Times New Roman"/>
                <w:sz w:val="24"/>
                <w:szCs w:val="24"/>
              </w:rPr>
            </w:pPr>
            <w:r>
              <w:rPr>
                <w:rFonts w:ascii="Times New Roman" w:hAnsi="Times New Roman" w:cs="Times New Roman"/>
                <w:sz w:val="24"/>
                <w:szCs w:val="24"/>
              </w:rPr>
              <w:t>2026</w:t>
            </w:r>
            <w:r w:rsidR="00B330C3">
              <w:rPr>
                <w:rFonts w:ascii="Times New Roman" w:hAnsi="Times New Roman" w:cs="Times New Roman"/>
                <w:sz w:val="24"/>
                <w:szCs w:val="24"/>
              </w:rPr>
              <w:t>–</w:t>
            </w:r>
            <w:r>
              <w:rPr>
                <w:rFonts w:ascii="Times New Roman" w:hAnsi="Times New Roman" w:cs="Times New Roman"/>
                <w:sz w:val="24"/>
                <w:szCs w:val="24"/>
              </w:rPr>
              <w:t>2030</w:t>
            </w:r>
            <w:r w:rsidR="00B330C3">
              <w:rPr>
                <w:rFonts w:ascii="Times New Roman" w:hAnsi="Times New Roman" w:cs="Times New Roman"/>
                <w:sz w:val="24"/>
                <w:szCs w:val="24"/>
              </w:rPr>
              <w:t xml:space="preserve"> роки</w:t>
            </w:r>
          </w:p>
        </w:tc>
        <w:tc>
          <w:tcPr>
            <w:tcW w:w="1119" w:type="dxa"/>
          </w:tcPr>
          <w:p w14:paraId="6B771BEA" w14:textId="77777777" w:rsidR="007C0785" w:rsidRDefault="007C0785" w:rsidP="003540F7">
            <w:pPr>
              <w:rPr>
                <w:rFonts w:ascii="Times New Roman" w:hAnsi="Times New Roman" w:cs="Times New Roman"/>
                <w:sz w:val="24"/>
                <w:szCs w:val="24"/>
              </w:rPr>
            </w:pPr>
          </w:p>
        </w:tc>
        <w:tc>
          <w:tcPr>
            <w:tcW w:w="1291" w:type="dxa"/>
          </w:tcPr>
          <w:p w14:paraId="5376D0ED" w14:textId="77777777" w:rsidR="007C0785" w:rsidRPr="004B2D0C" w:rsidRDefault="007C0785" w:rsidP="002E21E6">
            <w:pPr>
              <w:jc w:val="center"/>
              <w:rPr>
                <w:rFonts w:ascii="Times New Roman" w:hAnsi="Times New Roman" w:cs="Times New Roman"/>
                <w:sz w:val="24"/>
                <w:szCs w:val="24"/>
              </w:rPr>
            </w:pPr>
            <w:r w:rsidRPr="004B2D0C">
              <w:rPr>
                <w:rFonts w:ascii="Times New Roman" w:hAnsi="Times New Roman" w:cs="Times New Roman"/>
                <w:sz w:val="24"/>
                <w:szCs w:val="24"/>
              </w:rPr>
              <w:t xml:space="preserve">Не потребує </w:t>
            </w:r>
            <w:proofErr w:type="spellStart"/>
            <w:r w:rsidRPr="004B2D0C">
              <w:rPr>
                <w:rFonts w:ascii="Times New Roman" w:hAnsi="Times New Roman" w:cs="Times New Roman"/>
                <w:sz w:val="24"/>
                <w:szCs w:val="24"/>
              </w:rPr>
              <w:t>фінан</w:t>
            </w:r>
            <w:r>
              <w:rPr>
                <w:rFonts w:ascii="Times New Roman" w:hAnsi="Times New Roman" w:cs="Times New Roman"/>
                <w:sz w:val="24"/>
                <w:szCs w:val="24"/>
              </w:rPr>
              <w:t>-</w:t>
            </w:r>
            <w:r w:rsidRPr="004B2D0C">
              <w:rPr>
                <w:rFonts w:ascii="Times New Roman" w:hAnsi="Times New Roman" w:cs="Times New Roman"/>
                <w:sz w:val="24"/>
                <w:szCs w:val="24"/>
              </w:rPr>
              <w:t>сування</w:t>
            </w:r>
            <w:proofErr w:type="spellEnd"/>
          </w:p>
          <w:p w14:paraId="1039E3C0" w14:textId="77777777" w:rsidR="007C0785" w:rsidRPr="004B2D0C" w:rsidRDefault="007C0785" w:rsidP="002E21E6">
            <w:pPr>
              <w:ind w:left="9"/>
              <w:jc w:val="center"/>
              <w:rPr>
                <w:rFonts w:ascii="Times New Roman" w:hAnsi="Times New Roman" w:cs="Times New Roman"/>
                <w:sz w:val="24"/>
                <w:szCs w:val="24"/>
              </w:rPr>
            </w:pPr>
            <w:r>
              <w:rPr>
                <w:rFonts w:ascii="Times New Roman" w:hAnsi="Times New Roman" w:cs="Times New Roman"/>
                <w:sz w:val="24"/>
                <w:szCs w:val="24"/>
              </w:rPr>
              <w:t xml:space="preserve">з </w:t>
            </w:r>
            <w:r w:rsidRPr="004B2D0C">
              <w:rPr>
                <w:rFonts w:ascii="Times New Roman" w:hAnsi="Times New Roman" w:cs="Times New Roman"/>
                <w:sz w:val="24"/>
                <w:szCs w:val="24"/>
              </w:rPr>
              <w:t>бюджету</w:t>
            </w:r>
          </w:p>
          <w:p w14:paraId="17E2F373" w14:textId="77777777" w:rsidR="007C0785" w:rsidRPr="004B2D0C" w:rsidRDefault="007C0785" w:rsidP="002E21E6">
            <w:pPr>
              <w:ind w:left="8"/>
              <w:jc w:val="center"/>
              <w:rPr>
                <w:rFonts w:ascii="Times New Roman" w:hAnsi="Times New Roman" w:cs="Times New Roman"/>
                <w:sz w:val="24"/>
                <w:szCs w:val="24"/>
              </w:rPr>
            </w:pPr>
            <w:r w:rsidRPr="004B2D0C">
              <w:rPr>
                <w:rFonts w:ascii="Times New Roman" w:hAnsi="Times New Roman" w:cs="Times New Roman"/>
                <w:sz w:val="24"/>
                <w:szCs w:val="24"/>
              </w:rPr>
              <w:t>Луцької</w:t>
            </w:r>
          </w:p>
          <w:p w14:paraId="78A24D2E" w14:textId="77777777" w:rsidR="007C0785" w:rsidRPr="009A1CBE" w:rsidRDefault="007C0785" w:rsidP="002E21E6">
            <w:pPr>
              <w:jc w:val="center"/>
              <w:rPr>
                <w:rFonts w:ascii="Times New Roman" w:hAnsi="Times New Roman" w:cs="Times New Roman"/>
                <w:sz w:val="24"/>
                <w:szCs w:val="24"/>
              </w:rPr>
            </w:pPr>
            <w:r>
              <w:rPr>
                <w:rFonts w:ascii="Times New Roman" w:hAnsi="Times New Roman" w:cs="Times New Roman"/>
                <w:sz w:val="24"/>
                <w:szCs w:val="24"/>
              </w:rPr>
              <w:t>МТГ</w:t>
            </w:r>
          </w:p>
        </w:tc>
        <w:tc>
          <w:tcPr>
            <w:tcW w:w="2214" w:type="dxa"/>
          </w:tcPr>
          <w:p w14:paraId="0577C5B7" w14:textId="2B6CF983" w:rsidR="007C0785" w:rsidRPr="00ED2D2C" w:rsidRDefault="007C0785" w:rsidP="00B330C3">
            <w:pPr>
              <w:spacing w:line="259" w:lineRule="auto"/>
              <w:rPr>
                <w:rFonts w:ascii="Times New Roman" w:hAnsi="Times New Roman" w:cs="Times New Roman"/>
                <w:sz w:val="24"/>
                <w:szCs w:val="24"/>
              </w:rPr>
            </w:pPr>
            <w:r w:rsidRPr="00ED2D2C">
              <w:rPr>
                <w:rFonts w:ascii="Times New Roman" w:hAnsi="Times New Roman" w:cs="Times New Roman"/>
                <w:sz w:val="24"/>
                <w:szCs w:val="24"/>
              </w:rPr>
              <w:t xml:space="preserve">Забезпечення охоплення </w:t>
            </w:r>
            <w:proofErr w:type="spellStart"/>
            <w:r w:rsidRPr="00ED2D2C">
              <w:rPr>
                <w:rFonts w:ascii="Times New Roman" w:hAnsi="Times New Roman" w:cs="Times New Roman"/>
                <w:sz w:val="24"/>
                <w:szCs w:val="24"/>
              </w:rPr>
              <w:t>туберкуліно</w:t>
            </w:r>
            <w:proofErr w:type="spellEnd"/>
            <w:r w:rsidR="009567D5">
              <w:rPr>
                <w:rFonts w:ascii="Times New Roman" w:hAnsi="Times New Roman" w:cs="Times New Roman"/>
                <w:sz w:val="24"/>
                <w:szCs w:val="24"/>
              </w:rPr>
              <w:t>-</w:t>
            </w:r>
          </w:p>
          <w:p w14:paraId="5EE8B573" w14:textId="77777777" w:rsidR="007C0785" w:rsidRPr="009A1CBE" w:rsidRDefault="007C0785" w:rsidP="00B330C3">
            <w:pPr>
              <w:rPr>
                <w:rFonts w:ascii="Times New Roman" w:hAnsi="Times New Roman" w:cs="Times New Roman"/>
                <w:sz w:val="24"/>
                <w:szCs w:val="24"/>
              </w:rPr>
            </w:pPr>
            <w:r w:rsidRPr="00ED2D2C">
              <w:rPr>
                <w:rFonts w:ascii="Times New Roman" w:hAnsi="Times New Roman" w:cs="Times New Roman"/>
                <w:sz w:val="24"/>
                <w:szCs w:val="24"/>
              </w:rPr>
              <w:t>діагностикою не менше 98 відсотків (щороку)</w:t>
            </w:r>
          </w:p>
        </w:tc>
      </w:tr>
      <w:tr w:rsidR="007C0785" w:rsidRPr="009A1CBE" w14:paraId="19E01C58" w14:textId="77777777" w:rsidTr="004B2D0C">
        <w:trPr>
          <w:jc w:val="center"/>
        </w:trPr>
        <w:tc>
          <w:tcPr>
            <w:tcW w:w="561" w:type="dxa"/>
          </w:tcPr>
          <w:p w14:paraId="4D782FAD" w14:textId="77777777" w:rsidR="007C0785" w:rsidRPr="009A1CBE" w:rsidRDefault="007C0785" w:rsidP="003540F7">
            <w:pPr>
              <w:rPr>
                <w:rFonts w:ascii="Times New Roman" w:hAnsi="Times New Roman" w:cs="Times New Roman"/>
                <w:sz w:val="24"/>
                <w:szCs w:val="24"/>
              </w:rPr>
            </w:pPr>
          </w:p>
        </w:tc>
        <w:tc>
          <w:tcPr>
            <w:tcW w:w="2268" w:type="dxa"/>
          </w:tcPr>
          <w:p w14:paraId="16C9E48E" w14:textId="77777777" w:rsidR="007C0785" w:rsidRPr="009A1CBE" w:rsidRDefault="007C0785" w:rsidP="003540F7">
            <w:pPr>
              <w:rPr>
                <w:rFonts w:ascii="Times New Roman" w:hAnsi="Times New Roman" w:cs="Times New Roman"/>
                <w:sz w:val="24"/>
                <w:szCs w:val="24"/>
              </w:rPr>
            </w:pPr>
          </w:p>
        </w:tc>
        <w:tc>
          <w:tcPr>
            <w:tcW w:w="3969" w:type="dxa"/>
          </w:tcPr>
          <w:p w14:paraId="5A51D3DB" w14:textId="0574FBEC" w:rsidR="007C0785" w:rsidRPr="002244E2" w:rsidRDefault="007C0785" w:rsidP="009567D5">
            <w:pPr>
              <w:jc w:val="both"/>
              <w:rPr>
                <w:rFonts w:ascii="Times New Roman" w:hAnsi="Times New Roman" w:cs="Times New Roman"/>
                <w:sz w:val="24"/>
                <w:szCs w:val="24"/>
              </w:rPr>
            </w:pPr>
            <w:r w:rsidRPr="002244E2">
              <w:rPr>
                <w:rFonts w:ascii="Times New Roman" w:hAnsi="Times New Roman" w:cs="Times New Roman"/>
                <w:sz w:val="24"/>
                <w:szCs w:val="24"/>
              </w:rPr>
              <w:t>2.</w:t>
            </w:r>
            <w:r w:rsidR="009567D5">
              <w:rPr>
                <w:rFonts w:ascii="Times New Roman" w:hAnsi="Times New Roman" w:cs="Times New Roman"/>
                <w:sz w:val="24"/>
                <w:szCs w:val="24"/>
              </w:rPr>
              <w:t> </w:t>
            </w:r>
            <w:r w:rsidRPr="002244E2">
              <w:rPr>
                <w:rFonts w:ascii="Times New Roman" w:hAnsi="Times New Roman" w:cs="Times New Roman"/>
                <w:sz w:val="24"/>
                <w:szCs w:val="24"/>
              </w:rPr>
              <w:t>Забезпечення охопленням щеп</w:t>
            </w:r>
            <w:r w:rsidR="00E46140">
              <w:rPr>
                <w:rFonts w:ascii="Times New Roman" w:hAnsi="Times New Roman" w:cs="Times New Roman"/>
                <w:sz w:val="24"/>
                <w:szCs w:val="24"/>
              </w:rPr>
              <w:t>леннями вакциною БЦЖ не менше 98</w:t>
            </w:r>
            <w:r w:rsidRPr="002244E2">
              <w:rPr>
                <w:rFonts w:ascii="Times New Roman" w:hAnsi="Times New Roman" w:cs="Times New Roman"/>
                <w:sz w:val="24"/>
                <w:szCs w:val="24"/>
              </w:rPr>
              <w:t xml:space="preserve"> % новонароджених</w:t>
            </w:r>
          </w:p>
        </w:tc>
        <w:tc>
          <w:tcPr>
            <w:tcW w:w="2127" w:type="dxa"/>
          </w:tcPr>
          <w:p w14:paraId="10396236" w14:textId="77777777" w:rsidR="007C0785" w:rsidRPr="004E33B1" w:rsidRDefault="007C0785" w:rsidP="002244E2">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04796971" w14:textId="77777777" w:rsidR="007C0785" w:rsidRPr="004E33B1" w:rsidRDefault="007C0785" w:rsidP="007756F0">
            <w:pPr>
              <w:jc w:val="center"/>
              <w:rPr>
                <w:rFonts w:ascii="Times New Roman" w:hAnsi="Times New Roman" w:cs="Times New Roman"/>
                <w:sz w:val="24"/>
                <w:szCs w:val="24"/>
              </w:rPr>
            </w:pPr>
            <w:r w:rsidRPr="004E33B1">
              <w:rPr>
                <w:rFonts w:ascii="Times New Roman" w:hAnsi="Times New Roman" w:cs="Times New Roman"/>
                <w:sz w:val="24"/>
                <w:szCs w:val="24"/>
              </w:rPr>
              <w:t xml:space="preserve">міської ради, </w:t>
            </w:r>
          </w:p>
          <w:p w14:paraId="40CED3E4" w14:textId="77777777" w:rsidR="007C0785" w:rsidRPr="009A1CBE" w:rsidRDefault="007C0785" w:rsidP="002244E2">
            <w:pPr>
              <w:jc w:val="center"/>
              <w:rPr>
                <w:rFonts w:ascii="Times New Roman" w:hAnsi="Times New Roman" w:cs="Times New Roman"/>
                <w:sz w:val="24"/>
                <w:szCs w:val="24"/>
              </w:rPr>
            </w:pPr>
            <w:r>
              <w:rPr>
                <w:rFonts w:ascii="Times New Roman" w:hAnsi="Times New Roman" w:cs="Times New Roman"/>
                <w:sz w:val="24"/>
                <w:szCs w:val="24"/>
              </w:rPr>
              <w:t xml:space="preserve">заклади охорони </w:t>
            </w:r>
            <w:proofErr w:type="spellStart"/>
            <w:r>
              <w:rPr>
                <w:rFonts w:ascii="Times New Roman" w:hAnsi="Times New Roman" w:cs="Times New Roman"/>
                <w:sz w:val="24"/>
                <w:szCs w:val="24"/>
              </w:rPr>
              <w:t>здоров</w:t>
            </w:r>
            <w:proofErr w:type="spellEnd"/>
            <w:r w:rsidRPr="004E33B1">
              <w:rPr>
                <w:rFonts w:ascii="Times New Roman" w:hAnsi="Times New Roman" w:cs="Times New Roman"/>
                <w:sz w:val="24"/>
                <w:szCs w:val="24"/>
                <w:lang w:val="ru-RU"/>
              </w:rPr>
              <w:t>’</w:t>
            </w:r>
            <w:r>
              <w:rPr>
                <w:rFonts w:ascii="Times New Roman" w:hAnsi="Times New Roman" w:cs="Times New Roman"/>
                <w:sz w:val="24"/>
                <w:szCs w:val="24"/>
              </w:rPr>
              <w:t xml:space="preserve">я, що перебувають у комунальній </w:t>
            </w:r>
            <w:r>
              <w:rPr>
                <w:rFonts w:ascii="Times New Roman" w:hAnsi="Times New Roman" w:cs="Times New Roman"/>
                <w:sz w:val="24"/>
                <w:szCs w:val="24"/>
              </w:rPr>
              <w:lastRenderedPageBreak/>
              <w:t>власності</w:t>
            </w:r>
          </w:p>
        </w:tc>
        <w:tc>
          <w:tcPr>
            <w:tcW w:w="2141" w:type="dxa"/>
          </w:tcPr>
          <w:p w14:paraId="59A3A260" w14:textId="21A836A6" w:rsidR="007C0785" w:rsidRPr="009A1CBE" w:rsidRDefault="007C0785" w:rsidP="00B330C3">
            <w:pPr>
              <w:jc w:val="center"/>
              <w:rPr>
                <w:rFonts w:ascii="Times New Roman" w:hAnsi="Times New Roman" w:cs="Times New Roman"/>
                <w:sz w:val="24"/>
                <w:szCs w:val="24"/>
              </w:rPr>
            </w:pPr>
            <w:r>
              <w:rPr>
                <w:rFonts w:ascii="Times New Roman" w:hAnsi="Times New Roman" w:cs="Times New Roman"/>
                <w:sz w:val="24"/>
                <w:szCs w:val="24"/>
              </w:rPr>
              <w:lastRenderedPageBreak/>
              <w:t>2026</w:t>
            </w:r>
            <w:r w:rsidR="00B330C3">
              <w:rPr>
                <w:rFonts w:ascii="Times New Roman" w:hAnsi="Times New Roman" w:cs="Times New Roman"/>
                <w:sz w:val="24"/>
                <w:szCs w:val="24"/>
              </w:rPr>
              <w:t>–</w:t>
            </w:r>
            <w:r>
              <w:rPr>
                <w:rFonts w:ascii="Times New Roman" w:hAnsi="Times New Roman" w:cs="Times New Roman"/>
                <w:sz w:val="24"/>
                <w:szCs w:val="24"/>
              </w:rPr>
              <w:t>2030</w:t>
            </w:r>
            <w:r w:rsidR="00B330C3">
              <w:rPr>
                <w:rFonts w:ascii="Times New Roman" w:hAnsi="Times New Roman" w:cs="Times New Roman"/>
                <w:sz w:val="24"/>
                <w:szCs w:val="24"/>
              </w:rPr>
              <w:t xml:space="preserve"> роки</w:t>
            </w:r>
          </w:p>
        </w:tc>
        <w:tc>
          <w:tcPr>
            <w:tcW w:w="1119" w:type="dxa"/>
          </w:tcPr>
          <w:p w14:paraId="759920D4" w14:textId="77777777" w:rsidR="007C0785" w:rsidRDefault="007C0785" w:rsidP="003540F7">
            <w:pPr>
              <w:rPr>
                <w:rFonts w:ascii="Times New Roman" w:hAnsi="Times New Roman" w:cs="Times New Roman"/>
                <w:sz w:val="24"/>
                <w:szCs w:val="24"/>
              </w:rPr>
            </w:pPr>
          </w:p>
        </w:tc>
        <w:tc>
          <w:tcPr>
            <w:tcW w:w="1291" w:type="dxa"/>
          </w:tcPr>
          <w:p w14:paraId="0E8D4AB2" w14:textId="77777777" w:rsidR="007C0785" w:rsidRPr="004B2D0C" w:rsidRDefault="007C0785" w:rsidP="00F177A0">
            <w:pPr>
              <w:jc w:val="center"/>
              <w:rPr>
                <w:rFonts w:ascii="Times New Roman" w:hAnsi="Times New Roman" w:cs="Times New Roman"/>
                <w:sz w:val="24"/>
                <w:szCs w:val="24"/>
              </w:rPr>
            </w:pPr>
            <w:r w:rsidRPr="004B2D0C">
              <w:rPr>
                <w:rFonts w:ascii="Times New Roman" w:hAnsi="Times New Roman" w:cs="Times New Roman"/>
                <w:sz w:val="24"/>
                <w:szCs w:val="24"/>
              </w:rPr>
              <w:t xml:space="preserve">Не потребує </w:t>
            </w:r>
            <w:proofErr w:type="spellStart"/>
            <w:r w:rsidRPr="004B2D0C">
              <w:rPr>
                <w:rFonts w:ascii="Times New Roman" w:hAnsi="Times New Roman" w:cs="Times New Roman"/>
                <w:sz w:val="24"/>
                <w:szCs w:val="24"/>
              </w:rPr>
              <w:t>фінан</w:t>
            </w:r>
            <w:r>
              <w:rPr>
                <w:rFonts w:ascii="Times New Roman" w:hAnsi="Times New Roman" w:cs="Times New Roman"/>
                <w:sz w:val="24"/>
                <w:szCs w:val="24"/>
              </w:rPr>
              <w:t>-</w:t>
            </w:r>
            <w:r w:rsidRPr="004B2D0C">
              <w:rPr>
                <w:rFonts w:ascii="Times New Roman" w:hAnsi="Times New Roman" w:cs="Times New Roman"/>
                <w:sz w:val="24"/>
                <w:szCs w:val="24"/>
              </w:rPr>
              <w:t>сування</w:t>
            </w:r>
            <w:proofErr w:type="spellEnd"/>
          </w:p>
          <w:p w14:paraId="5D7754DF" w14:textId="77777777" w:rsidR="007C0785" w:rsidRPr="004B2D0C" w:rsidRDefault="007C0785" w:rsidP="00F177A0">
            <w:pPr>
              <w:ind w:left="9"/>
              <w:jc w:val="center"/>
              <w:rPr>
                <w:rFonts w:ascii="Times New Roman" w:hAnsi="Times New Roman" w:cs="Times New Roman"/>
                <w:sz w:val="24"/>
                <w:szCs w:val="24"/>
              </w:rPr>
            </w:pPr>
            <w:r>
              <w:rPr>
                <w:rFonts w:ascii="Times New Roman" w:hAnsi="Times New Roman" w:cs="Times New Roman"/>
                <w:sz w:val="24"/>
                <w:szCs w:val="24"/>
              </w:rPr>
              <w:t xml:space="preserve">з </w:t>
            </w:r>
            <w:r w:rsidRPr="004B2D0C">
              <w:rPr>
                <w:rFonts w:ascii="Times New Roman" w:hAnsi="Times New Roman" w:cs="Times New Roman"/>
                <w:sz w:val="24"/>
                <w:szCs w:val="24"/>
              </w:rPr>
              <w:t>бюджету</w:t>
            </w:r>
          </w:p>
          <w:p w14:paraId="45FFD06B" w14:textId="77777777" w:rsidR="007C0785" w:rsidRPr="004B2D0C" w:rsidRDefault="007C0785" w:rsidP="00F177A0">
            <w:pPr>
              <w:ind w:left="8"/>
              <w:jc w:val="center"/>
              <w:rPr>
                <w:rFonts w:ascii="Times New Roman" w:hAnsi="Times New Roman" w:cs="Times New Roman"/>
                <w:sz w:val="24"/>
                <w:szCs w:val="24"/>
              </w:rPr>
            </w:pPr>
            <w:r w:rsidRPr="004B2D0C">
              <w:rPr>
                <w:rFonts w:ascii="Times New Roman" w:hAnsi="Times New Roman" w:cs="Times New Roman"/>
                <w:sz w:val="24"/>
                <w:szCs w:val="24"/>
              </w:rPr>
              <w:t>Луцької</w:t>
            </w:r>
          </w:p>
          <w:p w14:paraId="01EB77CF" w14:textId="77777777" w:rsidR="007C0785" w:rsidRPr="009A1CBE" w:rsidRDefault="007C0785" w:rsidP="00F177A0">
            <w:pPr>
              <w:jc w:val="center"/>
              <w:rPr>
                <w:rFonts w:ascii="Times New Roman" w:hAnsi="Times New Roman" w:cs="Times New Roman"/>
                <w:sz w:val="24"/>
                <w:szCs w:val="24"/>
              </w:rPr>
            </w:pPr>
            <w:r>
              <w:rPr>
                <w:rFonts w:ascii="Times New Roman" w:hAnsi="Times New Roman" w:cs="Times New Roman"/>
                <w:sz w:val="24"/>
                <w:szCs w:val="24"/>
              </w:rPr>
              <w:lastRenderedPageBreak/>
              <w:t>МТГ</w:t>
            </w:r>
          </w:p>
        </w:tc>
        <w:tc>
          <w:tcPr>
            <w:tcW w:w="2214" w:type="dxa"/>
          </w:tcPr>
          <w:p w14:paraId="415FF8FF" w14:textId="73F1465A" w:rsidR="007C0785" w:rsidRPr="007E469E" w:rsidRDefault="007C0785" w:rsidP="007E469E">
            <w:pPr>
              <w:rPr>
                <w:rFonts w:ascii="Times New Roman" w:hAnsi="Times New Roman" w:cs="Times New Roman"/>
                <w:sz w:val="24"/>
                <w:szCs w:val="24"/>
              </w:rPr>
            </w:pPr>
            <w:r w:rsidRPr="007E469E">
              <w:rPr>
                <w:rFonts w:ascii="Times New Roman" w:hAnsi="Times New Roman" w:cs="Times New Roman"/>
                <w:sz w:val="24"/>
                <w:szCs w:val="24"/>
              </w:rPr>
              <w:lastRenderedPageBreak/>
              <w:t>Зниження захворюваності серед новонароджених та дітей</w:t>
            </w:r>
          </w:p>
        </w:tc>
      </w:tr>
      <w:tr w:rsidR="007C0785" w:rsidRPr="009A1CBE" w14:paraId="4CADFA13" w14:textId="77777777" w:rsidTr="004B2D0C">
        <w:trPr>
          <w:jc w:val="center"/>
        </w:trPr>
        <w:tc>
          <w:tcPr>
            <w:tcW w:w="561" w:type="dxa"/>
          </w:tcPr>
          <w:p w14:paraId="45AC0DF2" w14:textId="77777777" w:rsidR="007C0785" w:rsidRPr="009A1CBE" w:rsidRDefault="007C0785" w:rsidP="003540F7">
            <w:pPr>
              <w:rPr>
                <w:rFonts w:ascii="Times New Roman" w:hAnsi="Times New Roman" w:cs="Times New Roman"/>
                <w:sz w:val="24"/>
                <w:szCs w:val="24"/>
              </w:rPr>
            </w:pPr>
          </w:p>
        </w:tc>
        <w:tc>
          <w:tcPr>
            <w:tcW w:w="2268" w:type="dxa"/>
          </w:tcPr>
          <w:p w14:paraId="749FDCAB" w14:textId="77777777" w:rsidR="007C0785" w:rsidRPr="009A1CBE" w:rsidRDefault="007C0785" w:rsidP="003540F7">
            <w:pPr>
              <w:rPr>
                <w:rFonts w:ascii="Times New Roman" w:hAnsi="Times New Roman" w:cs="Times New Roman"/>
                <w:sz w:val="24"/>
                <w:szCs w:val="24"/>
              </w:rPr>
            </w:pPr>
          </w:p>
        </w:tc>
        <w:tc>
          <w:tcPr>
            <w:tcW w:w="3969" w:type="dxa"/>
          </w:tcPr>
          <w:p w14:paraId="33E19192" w14:textId="17015D49" w:rsidR="007C0785" w:rsidRPr="009A1CBE" w:rsidRDefault="007C0785" w:rsidP="009567D5">
            <w:pPr>
              <w:jc w:val="both"/>
              <w:rPr>
                <w:rFonts w:ascii="Times New Roman" w:hAnsi="Times New Roman" w:cs="Times New Roman"/>
                <w:sz w:val="24"/>
                <w:szCs w:val="24"/>
              </w:rPr>
            </w:pPr>
            <w:r>
              <w:rPr>
                <w:rFonts w:ascii="Times New Roman" w:hAnsi="Times New Roman" w:cs="Times New Roman"/>
                <w:sz w:val="24"/>
                <w:szCs w:val="24"/>
              </w:rPr>
              <w:t>3</w:t>
            </w:r>
            <w:r w:rsidRPr="007756F0">
              <w:rPr>
                <w:rFonts w:ascii="Times New Roman" w:hAnsi="Times New Roman" w:cs="Times New Roman"/>
                <w:sz w:val="24"/>
                <w:szCs w:val="24"/>
              </w:rPr>
              <w:t>.</w:t>
            </w:r>
            <w:r w:rsidR="009567D5">
              <w:rPr>
                <w:rFonts w:ascii="Times New Roman" w:hAnsi="Times New Roman" w:cs="Times New Roman"/>
                <w:sz w:val="24"/>
                <w:szCs w:val="24"/>
              </w:rPr>
              <w:t> </w:t>
            </w:r>
            <w:r w:rsidRPr="007756F0">
              <w:rPr>
                <w:rFonts w:ascii="Times New Roman" w:hAnsi="Times New Roman" w:cs="Times New Roman"/>
                <w:spacing w:val="2"/>
                <w:sz w:val="24"/>
                <w:szCs w:val="24"/>
                <w:shd w:val="clear" w:color="auto" w:fill="FFFFFF"/>
              </w:rPr>
              <w:t xml:space="preserve">Забезпечення профілактичних заходів проти туберкульозу для ВІЛ-інфікованих осіб та груп населення, які мають ризик зараження ВІЛ (пропаганда здорового способу життя, поширення інформації як </w:t>
            </w:r>
            <w:r w:rsidRPr="007756F0">
              <w:rPr>
                <w:rFonts w:ascii="Times New Roman" w:hAnsi="Times New Roman" w:cs="Times New Roman"/>
                <w:sz w:val="24"/>
                <w:szCs w:val="24"/>
                <w:shd w:val="clear" w:color="auto" w:fill="FFFFFF"/>
              </w:rPr>
              <w:t>захистись від інфекцій, діагностику, що забезпечує раннє виявлення обох захворювань, а також комплексне лікування, яке є ефективним при своєчасному початку</w:t>
            </w:r>
            <w:r>
              <w:rPr>
                <w:rFonts w:ascii="Times New Roman" w:hAnsi="Times New Roman" w:cs="Times New Roman"/>
                <w:sz w:val="24"/>
                <w:szCs w:val="24"/>
                <w:shd w:val="clear" w:color="auto" w:fill="FFFFFF"/>
              </w:rPr>
              <w:t>)</w:t>
            </w:r>
            <w:r w:rsidRPr="007756F0">
              <w:rPr>
                <w:rStyle w:val="uv3um"/>
                <w:rFonts w:ascii="Times New Roman" w:hAnsi="Times New Roman" w:cs="Times New Roman"/>
                <w:spacing w:val="2"/>
                <w:sz w:val="24"/>
                <w:szCs w:val="24"/>
                <w:shd w:val="clear" w:color="auto" w:fill="FFFFFF"/>
              </w:rPr>
              <w:t> </w:t>
            </w:r>
          </w:p>
        </w:tc>
        <w:tc>
          <w:tcPr>
            <w:tcW w:w="2127" w:type="dxa"/>
          </w:tcPr>
          <w:p w14:paraId="6F9A54D8" w14:textId="77777777" w:rsidR="007C0785" w:rsidRPr="004E33B1" w:rsidRDefault="007C0785" w:rsidP="007756F0">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0EB5D543" w14:textId="77777777" w:rsidR="007C0785" w:rsidRPr="004E33B1" w:rsidRDefault="007C0785" w:rsidP="007756F0">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70C3294E" w14:textId="77777777" w:rsidR="007C0785" w:rsidRPr="009A1CBE" w:rsidRDefault="007C0785" w:rsidP="007756F0">
            <w:pPr>
              <w:jc w:val="center"/>
              <w:rPr>
                <w:rFonts w:ascii="Times New Roman" w:hAnsi="Times New Roman" w:cs="Times New Roman"/>
                <w:sz w:val="24"/>
                <w:szCs w:val="24"/>
              </w:rPr>
            </w:pPr>
            <w:r>
              <w:rPr>
                <w:rFonts w:ascii="Times New Roman" w:hAnsi="Times New Roman" w:cs="Times New Roman"/>
                <w:sz w:val="24"/>
                <w:szCs w:val="24"/>
              </w:rPr>
              <w:t xml:space="preserve">заклади охорони </w:t>
            </w:r>
            <w:proofErr w:type="spellStart"/>
            <w:r>
              <w:rPr>
                <w:rFonts w:ascii="Times New Roman" w:hAnsi="Times New Roman" w:cs="Times New Roman"/>
                <w:sz w:val="24"/>
                <w:szCs w:val="24"/>
              </w:rPr>
              <w:t>здоров</w:t>
            </w:r>
            <w:proofErr w:type="spellEnd"/>
            <w:r w:rsidRPr="004E33B1">
              <w:rPr>
                <w:rFonts w:ascii="Times New Roman" w:hAnsi="Times New Roman" w:cs="Times New Roman"/>
                <w:sz w:val="24"/>
                <w:szCs w:val="24"/>
                <w:lang w:val="ru-RU"/>
              </w:rPr>
              <w:t>’</w:t>
            </w:r>
            <w:r>
              <w:rPr>
                <w:rFonts w:ascii="Times New Roman" w:hAnsi="Times New Roman" w:cs="Times New Roman"/>
                <w:sz w:val="24"/>
                <w:szCs w:val="24"/>
              </w:rPr>
              <w:t>я, що перебувають у комунальній власності</w:t>
            </w:r>
          </w:p>
        </w:tc>
        <w:tc>
          <w:tcPr>
            <w:tcW w:w="2141" w:type="dxa"/>
          </w:tcPr>
          <w:p w14:paraId="0A14777F" w14:textId="330C657D" w:rsidR="007C0785" w:rsidRPr="009A1CBE" w:rsidRDefault="007C0785" w:rsidP="009567D5">
            <w:pPr>
              <w:jc w:val="center"/>
              <w:rPr>
                <w:rFonts w:ascii="Times New Roman" w:hAnsi="Times New Roman" w:cs="Times New Roman"/>
                <w:sz w:val="24"/>
                <w:szCs w:val="24"/>
              </w:rPr>
            </w:pPr>
            <w:r>
              <w:rPr>
                <w:rFonts w:ascii="Times New Roman" w:hAnsi="Times New Roman" w:cs="Times New Roman"/>
                <w:sz w:val="24"/>
                <w:szCs w:val="24"/>
              </w:rPr>
              <w:t>2026</w:t>
            </w:r>
            <w:r w:rsidR="009567D5">
              <w:rPr>
                <w:rFonts w:ascii="Times New Roman" w:hAnsi="Times New Roman" w:cs="Times New Roman"/>
                <w:sz w:val="24"/>
                <w:szCs w:val="24"/>
              </w:rPr>
              <w:t>–</w:t>
            </w:r>
            <w:r>
              <w:rPr>
                <w:rFonts w:ascii="Times New Roman" w:hAnsi="Times New Roman" w:cs="Times New Roman"/>
                <w:sz w:val="24"/>
                <w:szCs w:val="24"/>
              </w:rPr>
              <w:t>2030</w:t>
            </w:r>
            <w:r w:rsidR="009567D5">
              <w:rPr>
                <w:rFonts w:ascii="Times New Roman" w:hAnsi="Times New Roman" w:cs="Times New Roman"/>
                <w:sz w:val="24"/>
                <w:szCs w:val="24"/>
              </w:rPr>
              <w:t xml:space="preserve"> роки</w:t>
            </w:r>
          </w:p>
        </w:tc>
        <w:tc>
          <w:tcPr>
            <w:tcW w:w="1119" w:type="dxa"/>
          </w:tcPr>
          <w:p w14:paraId="4E38F4D0" w14:textId="77777777" w:rsidR="007C0785" w:rsidRDefault="007C0785" w:rsidP="003540F7">
            <w:pPr>
              <w:rPr>
                <w:rFonts w:ascii="Times New Roman" w:hAnsi="Times New Roman" w:cs="Times New Roman"/>
                <w:sz w:val="24"/>
                <w:szCs w:val="24"/>
              </w:rPr>
            </w:pPr>
          </w:p>
        </w:tc>
        <w:tc>
          <w:tcPr>
            <w:tcW w:w="1291" w:type="dxa"/>
          </w:tcPr>
          <w:p w14:paraId="7A14B9CF" w14:textId="77777777" w:rsidR="007C0785" w:rsidRPr="004B2D0C" w:rsidRDefault="007C0785" w:rsidP="007756F0">
            <w:pPr>
              <w:jc w:val="center"/>
              <w:rPr>
                <w:rFonts w:ascii="Times New Roman" w:hAnsi="Times New Roman" w:cs="Times New Roman"/>
                <w:sz w:val="24"/>
                <w:szCs w:val="24"/>
              </w:rPr>
            </w:pPr>
            <w:r w:rsidRPr="004B2D0C">
              <w:rPr>
                <w:rFonts w:ascii="Times New Roman" w:hAnsi="Times New Roman" w:cs="Times New Roman"/>
                <w:sz w:val="24"/>
                <w:szCs w:val="24"/>
              </w:rPr>
              <w:t xml:space="preserve">Не потребує </w:t>
            </w:r>
            <w:proofErr w:type="spellStart"/>
            <w:r w:rsidRPr="004B2D0C">
              <w:rPr>
                <w:rFonts w:ascii="Times New Roman" w:hAnsi="Times New Roman" w:cs="Times New Roman"/>
                <w:sz w:val="24"/>
                <w:szCs w:val="24"/>
              </w:rPr>
              <w:t>фінан</w:t>
            </w:r>
            <w:r>
              <w:rPr>
                <w:rFonts w:ascii="Times New Roman" w:hAnsi="Times New Roman" w:cs="Times New Roman"/>
                <w:sz w:val="24"/>
                <w:szCs w:val="24"/>
              </w:rPr>
              <w:t>-</w:t>
            </w:r>
            <w:r w:rsidRPr="004B2D0C">
              <w:rPr>
                <w:rFonts w:ascii="Times New Roman" w:hAnsi="Times New Roman" w:cs="Times New Roman"/>
                <w:sz w:val="24"/>
                <w:szCs w:val="24"/>
              </w:rPr>
              <w:t>сування</w:t>
            </w:r>
            <w:proofErr w:type="spellEnd"/>
          </w:p>
          <w:p w14:paraId="082929C5" w14:textId="77777777" w:rsidR="007C0785" w:rsidRPr="004B2D0C" w:rsidRDefault="007C0785" w:rsidP="007756F0">
            <w:pPr>
              <w:ind w:left="9"/>
              <w:jc w:val="center"/>
              <w:rPr>
                <w:rFonts w:ascii="Times New Roman" w:hAnsi="Times New Roman" w:cs="Times New Roman"/>
                <w:sz w:val="24"/>
                <w:szCs w:val="24"/>
              </w:rPr>
            </w:pPr>
            <w:r>
              <w:rPr>
                <w:rFonts w:ascii="Times New Roman" w:hAnsi="Times New Roman" w:cs="Times New Roman"/>
                <w:sz w:val="24"/>
                <w:szCs w:val="24"/>
              </w:rPr>
              <w:t xml:space="preserve">з </w:t>
            </w:r>
            <w:r w:rsidRPr="004B2D0C">
              <w:rPr>
                <w:rFonts w:ascii="Times New Roman" w:hAnsi="Times New Roman" w:cs="Times New Roman"/>
                <w:sz w:val="24"/>
                <w:szCs w:val="24"/>
              </w:rPr>
              <w:t>бюджету</w:t>
            </w:r>
          </w:p>
          <w:p w14:paraId="2E342FE0" w14:textId="77777777" w:rsidR="007C0785" w:rsidRPr="004B2D0C" w:rsidRDefault="007C0785" w:rsidP="007756F0">
            <w:pPr>
              <w:ind w:left="8"/>
              <w:jc w:val="center"/>
              <w:rPr>
                <w:rFonts w:ascii="Times New Roman" w:hAnsi="Times New Roman" w:cs="Times New Roman"/>
                <w:sz w:val="24"/>
                <w:szCs w:val="24"/>
              </w:rPr>
            </w:pPr>
            <w:r w:rsidRPr="004B2D0C">
              <w:rPr>
                <w:rFonts w:ascii="Times New Roman" w:hAnsi="Times New Roman" w:cs="Times New Roman"/>
                <w:sz w:val="24"/>
                <w:szCs w:val="24"/>
              </w:rPr>
              <w:t>Луцької</w:t>
            </w:r>
          </w:p>
          <w:p w14:paraId="231D7EE4" w14:textId="77777777" w:rsidR="007C0785" w:rsidRPr="009A1CBE" w:rsidRDefault="007C0785" w:rsidP="007756F0">
            <w:pPr>
              <w:jc w:val="center"/>
              <w:rPr>
                <w:rFonts w:ascii="Times New Roman" w:hAnsi="Times New Roman" w:cs="Times New Roman"/>
                <w:sz w:val="24"/>
                <w:szCs w:val="24"/>
              </w:rPr>
            </w:pPr>
            <w:r>
              <w:rPr>
                <w:rFonts w:ascii="Times New Roman" w:hAnsi="Times New Roman" w:cs="Times New Roman"/>
                <w:sz w:val="24"/>
                <w:szCs w:val="24"/>
              </w:rPr>
              <w:t>МТГ</w:t>
            </w:r>
          </w:p>
        </w:tc>
        <w:tc>
          <w:tcPr>
            <w:tcW w:w="2214" w:type="dxa"/>
          </w:tcPr>
          <w:p w14:paraId="3D99B47D" w14:textId="77777777" w:rsidR="007C0785" w:rsidRPr="00406678" w:rsidRDefault="007C0785" w:rsidP="00406678">
            <w:pPr>
              <w:rPr>
                <w:rFonts w:ascii="Times New Roman" w:hAnsi="Times New Roman" w:cs="Times New Roman"/>
                <w:sz w:val="24"/>
                <w:szCs w:val="24"/>
              </w:rPr>
            </w:pPr>
            <w:r w:rsidRPr="00406678">
              <w:rPr>
                <w:rFonts w:ascii="Times New Roman" w:hAnsi="Times New Roman" w:cs="Times New Roman"/>
                <w:spacing w:val="2"/>
                <w:sz w:val="24"/>
                <w:szCs w:val="24"/>
                <w:shd w:val="clear" w:color="auto" w:fill="FFFFFF"/>
              </w:rPr>
              <w:t>Своєчасне виявлення обох захворювань дозволяє розпочати ефективне лікування, що запобігає розвитку тяжких стадій.</w:t>
            </w:r>
          </w:p>
        </w:tc>
      </w:tr>
      <w:tr w:rsidR="007C0785" w:rsidRPr="009A1CBE" w14:paraId="571E8F7B" w14:textId="77777777" w:rsidTr="004B2D0C">
        <w:trPr>
          <w:jc w:val="center"/>
        </w:trPr>
        <w:tc>
          <w:tcPr>
            <w:tcW w:w="561" w:type="dxa"/>
          </w:tcPr>
          <w:p w14:paraId="495F7C80" w14:textId="77777777" w:rsidR="007C0785" w:rsidRPr="009567D5" w:rsidRDefault="007C0785" w:rsidP="003540F7">
            <w:pPr>
              <w:rPr>
                <w:rFonts w:ascii="Times New Roman" w:hAnsi="Times New Roman" w:cs="Times New Roman"/>
                <w:bCs/>
                <w:sz w:val="24"/>
                <w:szCs w:val="24"/>
              </w:rPr>
            </w:pPr>
            <w:r w:rsidRPr="009567D5">
              <w:rPr>
                <w:rFonts w:ascii="Times New Roman" w:hAnsi="Times New Roman" w:cs="Times New Roman"/>
                <w:bCs/>
                <w:sz w:val="24"/>
                <w:szCs w:val="24"/>
              </w:rPr>
              <w:t>3.</w:t>
            </w:r>
          </w:p>
        </w:tc>
        <w:tc>
          <w:tcPr>
            <w:tcW w:w="2268" w:type="dxa"/>
          </w:tcPr>
          <w:p w14:paraId="6F380CEB" w14:textId="77777777" w:rsidR="007C0785" w:rsidRPr="009567D5" w:rsidRDefault="007C0785" w:rsidP="009567D5">
            <w:pPr>
              <w:spacing w:line="259" w:lineRule="auto"/>
              <w:rPr>
                <w:rFonts w:ascii="Times New Roman" w:hAnsi="Times New Roman" w:cs="Times New Roman"/>
                <w:bCs/>
                <w:sz w:val="24"/>
                <w:szCs w:val="24"/>
              </w:rPr>
            </w:pPr>
            <w:r w:rsidRPr="009567D5">
              <w:rPr>
                <w:rFonts w:ascii="Times New Roman" w:hAnsi="Times New Roman" w:cs="Times New Roman"/>
                <w:bCs/>
                <w:sz w:val="24"/>
                <w:szCs w:val="24"/>
              </w:rPr>
              <w:t xml:space="preserve">Охорона </w:t>
            </w:r>
          </w:p>
          <w:p w14:paraId="54548C14" w14:textId="32F54B06" w:rsidR="007C0785" w:rsidRPr="009567D5" w:rsidRDefault="007C0785" w:rsidP="009567D5">
            <w:pPr>
              <w:spacing w:after="30" w:line="249" w:lineRule="auto"/>
              <w:rPr>
                <w:rFonts w:ascii="Times New Roman" w:hAnsi="Times New Roman" w:cs="Times New Roman"/>
                <w:bCs/>
                <w:sz w:val="24"/>
                <w:szCs w:val="24"/>
              </w:rPr>
            </w:pPr>
            <w:r w:rsidRPr="009567D5">
              <w:rPr>
                <w:rFonts w:ascii="Times New Roman" w:hAnsi="Times New Roman" w:cs="Times New Roman"/>
                <w:bCs/>
                <w:sz w:val="24"/>
                <w:szCs w:val="24"/>
              </w:rPr>
              <w:t>материнства та дитинства, репродуктивне здоров</w:t>
            </w:r>
            <w:r w:rsidR="009567D5">
              <w:rPr>
                <w:rFonts w:ascii="Times New Roman" w:hAnsi="Times New Roman" w:cs="Times New Roman"/>
                <w:bCs/>
                <w:sz w:val="24"/>
                <w:szCs w:val="24"/>
              </w:rPr>
              <w:t>’</w:t>
            </w:r>
            <w:r w:rsidRPr="009567D5">
              <w:rPr>
                <w:rFonts w:ascii="Times New Roman" w:hAnsi="Times New Roman" w:cs="Times New Roman"/>
                <w:bCs/>
                <w:sz w:val="24"/>
                <w:szCs w:val="24"/>
              </w:rPr>
              <w:t xml:space="preserve">я </w:t>
            </w:r>
          </w:p>
          <w:p w14:paraId="4A8ECD15" w14:textId="77777777" w:rsidR="007C0785" w:rsidRPr="009A1CBE" w:rsidRDefault="007C0785" w:rsidP="003540F7">
            <w:pPr>
              <w:rPr>
                <w:rFonts w:ascii="Times New Roman" w:hAnsi="Times New Roman" w:cs="Times New Roman"/>
                <w:sz w:val="24"/>
                <w:szCs w:val="24"/>
              </w:rPr>
            </w:pPr>
          </w:p>
        </w:tc>
        <w:tc>
          <w:tcPr>
            <w:tcW w:w="3969" w:type="dxa"/>
          </w:tcPr>
          <w:p w14:paraId="635E7518" w14:textId="77777777" w:rsidR="007C0785" w:rsidRPr="0088382B" w:rsidRDefault="007C0785" w:rsidP="0088382B">
            <w:pPr>
              <w:rPr>
                <w:rFonts w:ascii="Times New Roman" w:hAnsi="Times New Roman" w:cs="Times New Roman"/>
                <w:sz w:val="24"/>
                <w:szCs w:val="24"/>
              </w:rPr>
            </w:pPr>
            <w:r w:rsidRPr="0088382B">
              <w:rPr>
                <w:rFonts w:ascii="Times New Roman" w:hAnsi="Times New Roman" w:cs="Times New Roman"/>
                <w:sz w:val="24"/>
                <w:szCs w:val="24"/>
              </w:rPr>
              <w:t xml:space="preserve">1.Закупівля </w:t>
            </w:r>
          </w:p>
          <w:p w14:paraId="39BF0B16" w14:textId="77777777" w:rsidR="007C0785" w:rsidRPr="0088382B" w:rsidRDefault="00E46140" w:rsidP="0088382B">
            <w:pPr>
              <w:spacing w:after="71"/>
              <w:rPr>
                <w:rFonts w:ascii="Times New Roman" w:hAnsi="Times New Roman" w:cs="Times New Roman"/>
                <w:sz w:val="24"/>
                <w:szCs w:val="24"/>
              </w:rPr>
            </w:pPr>
            <w:proofErr w:type="spellStart"/>
            <w:r>
              <w:rPr>
                <w:rFonts w:ascii="Times New Roman" w:hAnsi="Times New Roman" w:cs="Times New Roman"/>
                <w:sz w:val="24"/>
                <w:szCs w:val="24"/>
              </w:rPr>
              <w:t>ж</w:t>
            </w:r>
            <w:r w:rsidR="007C0785" w:rsidRPr="0088382B">
              <w:rPr>
                <w:rFonts w:ascii="Times New Roman" w:hAnsi="Times New Roman" w:cs="Times New Roman"/>
                <w:sz w:val="24"/>
                <w:szCs w:val="24"/>
              </w:rPr>
              <w:t>иттєво</w:t>
            </w:r>
            <w:proofErr w:type="spellEnd"/>
            <w:r>
              <w:rPr>
                <w:rFonts w:ascii="Times New Roman" w:hAnsi="Times New Roman" w:cs="Times New Roman"/>
                <w:sz w:val="24"/>
                <w:szCs w:val="24"/>
              </w:rPr>
              <w:t xml:space="preserve"> </w:t>
            </w:r>
            <w:r w:rsidR="007C0785" w:rsidRPr="0088382B">
              <w:rPr>
                <w:rFonts w:ascii="Times New Roman" w:hAnsi="Times New Roman" w:cs="Times New Roman"/>
                <w:sz w:val="24"/>
                <w:szCs w:val="24"/>
              </w:rPr>
              <w:t xml:space="preserve">важливих лікарських засобів </w:t>
            </w:r>
            <w:r w:rsidR="007C0785">
              <w:rPr>
                <w:rFonts w:ascii="Times New Roman" w:hAnsi="Times New Roman" w:cs="Times New Roman"/>
                <w:sz w:val="24"/>
                <w:szCs w:val="24"/>
              </w:rPr>
              <w:t>(КУРОСУРФ,</w:t>
            </w:r>
            <w:r w:rsidR="007C0785" w:rsidRPr="0088382B">
              <w:rPr>
                <w:rFonts w:ascii="Times New Roman" w:hAnsi="Times New Roman" w:cs="Times New Roman"/>
                <w:sz w:val="24"/>
                <w:szCs w:val="24"/>
              </w:rPr>
              <w:t xml:space="preserve">ДОБУТАМІН, </w:t>
            </w:r>
          </w:p>
          <w:p w14:paraId="71191E03" w14:textId="77777777" w:rsidR="007C0785" w:rsidRPr="009A1CBE" w:rsidRDefault="007C0785" w:rsidP="0088382B">
            <w:pPr>
              <w:rPr>
                <w:rFonts w:ascii="Times New Roman" w:hAnsi="Times New Roman" w:cs="Times New Roman"/>
                <w:sz w:val="24"/>
                <w:szCs w:val="24"/>
              </w:rPr>
            </w:pPr>
            <w:r>
              <w:rPr>
                <w:rFonts w:ascii="Times New Roman" w:hAnsi="Times New Roman" w:cs="Times New Roman"/>
                <w:sz w:val="24"/>
                <w:szCs w:val="24"/>
              </w:rPr>
              <w:t>СМОФЛІПІД,АМІНОВЕН та інші),</w:t>
            </w:r>
            <w:r w:rsidRPr="0088382B">
              <w:rPr>
                <w:rFonts w:ascii="Times New Roman" w:hAnsi="Times New Roman" w:cs="Times New Roman"/>
                <w:sz w:val="24"/>
                <w:szCs w:val="24"/>
              </w:rPr>
              <w:t xml:space="preserve"> медичних виробів для відділення інтенсивної терапії новонароджених.</w:t>
            </w:r>
          </w:p>
        </w:tc>
        <w:tc>
          <w:tcPr>
            <w:tcW w:w="2127" w:type="dxa"/>
          </w:tcPr>
          <w:p w14:paraId="6BA13CD1" w14:textId="77777777" w:rsidR="007C0785" w:rsidRPr="004442D4" w:rsidRDefault="007C0785" w:rsidP="004442D4">
            <w:pPr>
              <w:spacing w:after="14" w:line="252" w:lineRule="auto"/>
              <w:jc w:val="center"/>
              <w:rPr>
                <w:rFonts w:ascii="Times New Roman" w:hAnsi="Times New Roman" w:cs="Times New Roman"/>
                <w:sz w:val="24"/>
                <w:szCs w:val="24"/>
              </w:rPr>
            </w:pPr>
            <w:r w:rsidRPr="004442D4">
              <w:rPr>
                <w:rFonts w:ascii="Times New Roman" w:hAnsi="Times New Roman" w:cs="Times New Roman"/>
                <w:sz w:val="24"/>
                <w:szCs w:val="24"/>
              </w:rPr>
              <w:t>Управління охорони</w:t>
            </w:r>
          </w:p>
          <w:p w14:paraId="23A71524" w14:textId="77777777" w:rsidR="007C0785" w:rsidRPr="004442D4" w:rsidRDefault="007C0785" w:rsidP="004442D4">
            <w:pPr>
              <w:spacing w:line="259" w:lineRule="auto"/>
              <w:ind w:right="4"/>
              <w:jc w:val="center"/>
              <w:rPr>
                <w:rFonts w:ascii="Times New Roman" w:hAnsi="Times New Roman" w:cs="Times New Roman"/>
                <w:sz w:val="24"/>
                <w:szCs w:val="24"/>
              </w:rPr>
            </w:pPr>
            <w:r w:rsidRPr="004442D4">
              <w:rPr>
                <w:rFonts w:ascii="Times New Roman" w:hAnsi="Times New Roman" w:cs="Times New Roman"/>
                <w:sz w:val="24"/>
                <w:szCs w:val="24"/>
              </w:rPr>
              <w:t>здоров’я</w:t>
            </w:r>
          </w:p>
          <w:p w14:paraId="5BE2B941" w14:textId="77777777" w:rsidR="007C0785" w:rsidRPr="004442D4" w:rsidRDefault="007C0785" w:rsidP="004442D4">
            <w:pPr>
              <w:spacing w:line="265" w:lineRule="auto"/>
              <w:ind w:left="147" w:right="62" w:hanging="22"/>
              <w:jc w:val="center"/>
              <w:rPr>
                <w:rFonts w:ascii="Times New Roman" w:hAnsi="Times New Roman" w:cs="Times New Roman"/>
                <w:sz w:val="24"/>
                <w:szCs w:val="24"/>
              </w:rPr>
            </w:pPr>
            <w:r w:rsidRPr="004442D4">
              <w:rPr>
                <w:rFonts w:ascii="Times New Roman" w:hAnsi="Times New Roman" w:cs="Times New Roman"/>
                <w:sz w:val="24"/>
                <w:szCs w:val="24"/>
              </w:rPr>
              <w:t>міської ради, департамент фінансів і бюджету</w:t>
            </w:r>
          </w:p>
          <w:p w14:paraId="23E9CEC7" w14:textId="77777777" w:rsidR="007C0785" w:rsidRPr="004442D4" w:rsidRDefault="007C0785" w:rsidP="004442D4">
            <w:pPr>
              <w:spacing w:line="259" w:lineRule="auto"/>
              <w:ind w:left="91"/>
              <w:jc w:val="center"/>
              <w:rPr>
                <w:rFonts w:ascii="Times New Roman" w:hAnsi="Times New Roman" w:cs="Times New Roman"/>
                <w:sz w:val="24"/>
                <w:szCs w:val="24"/>
              </w:rPr>
            </w:pPr>
            <w:r w:rsidRPr="004442D4">
              <w:rPr>
                <w:rFonts w:ascii="Times New Roman" w:hAnsi="Times New Roman" w:cs="Times New Roman"/>
                <w:sz w:val="24"/>
                <w:szCs w:val="24"/>
              </w:rPr>
              <w:t>міської ради,</w:t>
            </w:r>
          </w:p>
          <w:p w14:paraId="5BAE6BCD" w14:textId="77777777" w:rsidR="007C0785" w:rsidRPr="009A1CBE" w:rsidRDefault="007C0785" w:rsidP="004442D4">
            <w:pPr>
              <w:jc w:val="center"/>
              <w:rPr>
                <w:rFonts w:ascii="Times New Roman" w:hAnsi="Times New Roman" w:cs="Times New Roman"/>
                <w:sz w:val="24"/>
                <w:szCs w:val="24"/>
              </w:rPr>
            </w:pPr>
            <w:r w:rsidRPr="004442D4">
              <w:rPr>
                <w:rFonts w:ascii="Times New Roman" w:hAnsi="Times New Roman" w:cs="Times New Roman"/>
                <w:sz w:val="24"/>
                <w:szCs w:val="24"/>
              </w:rPr>
              <w:t>КП «Медичне об’єднання Луцької міської територіальної громади»</w:t>
            </w:r>
          </w:p>
        </w:tc>
        <w:tc>
          <w:tcPr>
            <w:tcW w:w="2141" w:type="dxa"/>
          </w:tcPr>
          <w:p w14:paraId="4D6A8A90" w14:textId="511B9969" w:rsidR="007C0785" w:rsidRPr="009A1CBE" w:rsidRDefault="007C0785" w:rsidP="00043648">
            <w:pPr>
              <w:jc w:val="center"/>
              <w:rPr>
                <w:rFonts w:ascii="Times New Roman" w:hAnsi="Times New Roman" w:cs="Times New Roman"/>
                <w:sz w:val="24"/>
                <w:szCs w:val="24"/>
              </w:rPr>
            </w:pPr>
            <w:r>
              <w:rPr>
                <w:rFonts w:ascii="Times New Roman" w:hAnsi="Times New Roman" w:cs="Times New Roman"/>
                <w:sz w:val="24"/>
                <w:szCs w:val="24"/>
              </w:rPr>
              <w:t>2026</w:t>
            </w:r>
            <w:r w:rsidR="009567D5">
              <w:rPr>
                <w:rFonts w:ascii="Times New Roman" w:hAnsi="Times New Roman" w:cs="Times New Roman"/>
                <w:sz w:val="24"/>
                <w:szCs w:val="24"/>
              </w:rPr>
              <w:t>–</w:t>
            </w:r>
            <w:r>
              <w:rPr>
                <w:rFonts w:ascii="Times New Roman" w:hAnsi="Times New Roman" w:cs="Times New Roman"/>
                <w:sz w:val="24"/>
                <w:szCs w:val="24"/>
              </w:rPr>
              <w:t>2030</w:t>
            </w:r>
            <w:r w:rsidR="009567D5">
              <w:rPr>
                <w:rFonts w:ascii="Times New Roman" w:hAnsi="Times New Roman" w:cs="Times New Roman"/>
                <w:sz w:val="24"/>
                <w:szCs w:val="24"/>
              </w:rPr>
              <w:t xml:space="preserve"> роки</w:t>
            </w:r>
          </w:p>
        </w:tc>
        <w:tc>
          <w:tcPr>
            <w:tcW w:w="1119" w:type="dxa"/>
          </w:tcPr>
          <w:p w14:paraId="0B529028" w14:textId="77777777" w:rsidR="007C0785" w:rsidRDefault="007C0785" w:rsidP="00845EA3">
            <w:pPr>
              <w:jc w:val="center"/>
              <w:rPr>
                <w:rFonts w:ascii="Times New Roman" w:hAnsi="Times New Roman" w:cs="Times New Roman"/>
                <w:sz w:val="24"/>
                <w:szCs w:val="24"/>
              </w:rPr>
            </w:pPr>
            <w:r>
              <w:rPr>
                <w:rFonts w:ascii="Times New Roman" w:hAnsi="Times New Roman" w:cs="Times New Roman"/>
                <w:sz w:val="24"/>
                <w:szCs w:val="24"/>
              </w:rPr>
              <w:t>бюджет</w:t>
            </w:r>
          </w:p>
          <w:p w14:paraId="7970F9D6" w14:textId="77777777" w:rsidR="007C0785" w:rsidRDefault="007C0785" w:rsidP="00845EA3">
            <w:pPr>
              <w:jc w:val="center"/>
              <w:rPr>
                <w:rFonts w:ascii="Times New Roman" w:hAnsi="Times New Roman" w:cs="Times New Roman"/>
                <w:sz w:val="24"/>
                <w:szCs w:val="24"/>
              </w:rPr>
            </w:pPr>
            <w:r>
              <w:rPr>
                <w:rFonts w:ascii="Times New Roman" w:hAnsi="Times New Roman" w:cs="Times New Roman"/>
                <w:sz w:val="24"/>
                <w:szCs w:val="24"/>
              </w:rPr>
              <w:t>Луцької МТГ</w:t>
            </w:r>
          </w:p>
        </w:tc>
        <w:tc>
          <w:tcPr>
            <w:tcW w:w="1291" w:type="dxa"/>
          </w:tcPr>
          <w:p w14:paraId="7E2D867E" w14:textId="43823D1C" w:rsidR="007C0785" w:rsidRPr="009A1CBE" w:rsidRDefault="00041B94" w:rsidP="009567D5">
            <w:pPr>
              <w:jc w:val="center"/>
              <w:rPr>
                <w:rFonts w:ascii="Times New Roman" w:hAnsi="Times New Roman" w:cs="Times New Roman"/>
                <w:sz w:val="24"/>
                <w:szCs w:val="24"/>
              </w:rPr>
            </w:pPr>
            <w:r>
              <w:rPr>
                <w:rFonts w:ascii="Times New Roman" w:hAnsi="Times New Roman" w:cs="Times New Roman"/>
                <w:sz w:val="24"/>
                <w:szCs w:val="24"/>
              </w:rPr>
              <w:t>3</w:t>
            </w:r>
            <w:r w:rsidR="000276D8">
              <w:rPr>
                <w:rFonts w:ascii="Times New Roman" w:hAnsi="Times New Roman" w:cs="Times New Roman"/>
                <w:sz w:val="24"/>
                <w:szCs w:val="24"/>
              </w:rPr>
              <w:t> </w:t>
            </w:r>
            <w:r>
              <w:rPr>
                <w:rFonts w:ascii="Times New Roman" w:hAnsi="Times New Roman" w:cs="Times New Roman"/>
                <w:sz w:val="24"/>
                <w:szCs w:val="24"/>
              </w:rPr>
              <w:t>799,4</w:t>
            </w:r>
          </w:p>
        </w:tc>
        <w:tc>
          <w:tcPr>
            <w:tcW w:w="2214" w:type="dxa"/>
          </w:tcPr>
          <w:p w14:paraId="338D8470" w14:textId="77777777" w:rsidR="007C0785" w:rsidRPr="00B95994" w:rsidRDefault="007C0785" w:rsidP="009567D5">
            <w:pPr>
              <w:rPr>
                <w:rFonts w:ascii="Times New Roman" w:hAnsi="Times New Roman" w:cs="Times New Roman"/>
                <w:sz w:val="24"/>
                <w:szCs w:val="24"/>
              </w:rPr>
            </w:pPr>
            <w:r w:rsidRPr="00B95994">
              <w:rPr>
                <w:rFonts w:ascii="Times New Roman" w:hAnsi="Times New Roman" w:cs="Times New Roman"/>
                <w:sz w:val="24"/>
              </w:rPr>
              <w:t>Наявність в закладі 100 % потреби необхідних лікарських препаратів  для збереження якісного життя та здоров’я новонароджених</w:t>
            </w:r>
          </w:p>
        </w:tc>
      </w:tr>
      <w:tr w:rsidR="007C0785" w:rsidRPr="009A1CBE" w14:paraId="7C6DE2C7" w14:textId="77777777" w:rsidTr="003F2562">
        <w:trPr>
          <w:jc w:val="center"/>
        </w:trPr>
        <w:tc>
          <w:tcPr>
            <w:tcW w:w="11066" w:type="dxa"/>
            <w:gridSpan w:val="5"/>
          </w:tcPr>
          <w:p w14:paraId="4A7356DF" w14:textId="77777777" w:rsidR="007C0785" w:rsidRPr="009A1CBE" w:rsidRDefault="007C0785" w:rsidP="003F2562">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119" w:type="dxa"/>
          </w:tcPr>
          <w:p w14:paraId="45D88626" w14:textId="77777777" w:rsidR="007C0785" w:rsidRPr="009A1CBE" w:rsidRDefault="007C0785" w:rsidP="00C25C66">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1E9F312E" w14:textId="77777777" w:rsidR="007C0785" w:rsidRPr="009A1CBE" w:rsidRDefault="007C0785" w:rsidP="00C25C66">
            <w:pPr>
              <w:jc w:val="center"/>
              <w:rPr>
                <w:rFonts w:ascii="Times New Roman" w:hAnsi="Times New Roman" w:cs="Times New Roman"/>
                <w:sz w:val="24"/>
                <w:szCs w:val="24"/>
              </w:rPr>
            </w:pPr>
            <w:r>
              <w:rPr>
                <w:rFonts w:ascii="Times New Roman" w:hAnsi="Times New Roman" w:cs="Times New Roman"/>
                <w:sz w:val="24"/>
                <w:szCs w:val="24"/>
              </w:rPr>
              <w:t>673,1</w:t>
            </w:r>
          </w:p>
        </w:tc>
        <w:tc>
          <w:tcPr>
            <w:tcW w:w="2214" w:type="dxa"/>
          </w:tcPr>
          <w:p w14:paraId="5C2E6F3A" w14:textId="77777777" w:rsidR="007C0785" w:rsidRPr="009A1CBE" w:rsidRDefault="007C0785" w:rsidP="003F2562">
            <w:pPr>
              <w:rPr>
                <w:rFonts w:ascii="Times New Roman" w:hAnsi="Times New Roman" w:cs="Times New Roman"/>
                <w:sz w:val="24"/>
                <w:szCs w:val="24"/>
              </w:rPr>
            </w:pPr>
          </w:p>
        </w:tc>
      </w:tr>
      <w:tr w:rsidR="007C0785" w:rsidRPr="009A1CBE" w14:paraId="20AACED6" w14:textId="77777777" w:rsidTr="003F2562">
        <w:trPr>
          <w:jc w:val="center"/>
        </w:trPr>
        <w:tc>
          <w:tcPr>
            <w:tcW w:w="11066" w:type="dxa"/>
            <w:gridSpan w:val="5"/>
            <w:vMerge w:val="restart"/>
          </w:tcPr>
          <w:p w14:paraId="1EA1DCEA" w14:textId="77777777" w:rsidR="007C0785" w:rsidRPr="009A1CBE" w:rsidRDefault="007C0785" w:rsidP="003540F7">
            <w:pPr>
              <w:rPr>
                <w:rFonts w:ascii="Times New Roman" w:hAnsi="Times New Roman" w:cs="Times New Roman"/>
                <w:sz w:val="24"/>
                <w:szCs w:val="24"/>
              </w:rPr>
            </w:pPr>
          </w:p>
        </w:tc>
        <w:tc>
          <w:tcPr>
            <w:tcW w:w="1119" w:type="dxa"/>
          </w:tcPr>
          <w:p w14:paraId="42A4B0C9" w14:textId="77777777" w:rsidR="007C0785" w:rsidRPr="009A1CBE" w:rsidRDefault="007C0785" w:rsidP="00C25C66">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431ED634" w14:textId="77777777" w:rsidR="007C0785" w:rsidRPr="009A1CBE" w:rsidRDefault="00041B94" w:rsidP="00C25C66">
            <w:pPr>
              <w:jc w:val="center"/>
              <w:rPr>
                <w:rFonts w:ascii="Times New Roman" w:hAnsi="Times New Roman" w:cs="Times New Roman"/>
                <w:sz w:val="24"/>
                <w:szCs w:val="24"/>
              </w:rPr>
            </w:pPr>
            <w:r>
              <w:rPr>
                <w:rFonts w:ascii="Times New Roman" w:hAnsi="Times New Roman" w:cs="Times New Roman"/>
                <w:sz w:val="24"/>
                <w:szCs w:val="24"/>
              </w:rPr>
              <w:t>724,3</w:t>
            </w:r>
          </w:p>
        </w:tc>
        <w:tc>
          <w:tcPr>
            <w:tcW w:w="2214" w:type="dxa"/>
          </w:tcPr>
          <w:p w14:paraId="110C51CD" w14:textId="77777777" w:rsidR="007C0785" w:rsidRPr="009A1CBE" w:rsidRDefault="007C0785" w:rsidP="003540F7">
            <w:pPr>
              <w:rPr>
                <w:rFonts w:ascii="Times New Roman" w:hAnsi="Times New Roman" w:cs="Times New Roman"/>
                <w:sz w:val="24"/>
                <w:szCs w:val="24"/>
              </w:rPr>
            </w:pPr>
          </w:p>
        </w:tc>
      </w:tr>
      <w:tr w:rsidR="007C0785" w:rsidRPr="009A1CBE" w14:paraId="0D15F99A" w14:textId="77777777" w:rsidTr="003F2562">
        <w:trPr>
          <w:jc w:val="center"/>
        </w:trPr>
        <w:tc>
          <w:tcPr>
            <w:tcW w:w="11066" w:type="dxa"/>
            <w:gridSpan w:val="5"/>
            <w:vMerge/>
          </w:tcPr>
          <w:p w14:paraId="53CDA568" w14:textId="77777777" w:rsidR="007C0785" w:rsidRPr="009A1CBE" w:rsidRDefault="007C0785" w:rsidP="003540F7">
            <w:pPr>
              <w:rPr>
                <w:rFonts w:ascii="Times New Roman" w:hAnsi="Times New Roman" w:cs="Times New Roman"/>
                <w:sz w:val="24"/>
                <w:szCs w:val="24"/>
              </w:rPr>
            </w:pPr>
          </w:p>
        </w:tc>
        <w:tc>
          <w:tcPr>
            <w:tcW w:w="1119" w:type="dxa"/>
          </w:tcPr>
          <w:p w14:paraId="134F736E" w14:textId="77777777" w:rsidR="007C0785" w:rsidRPr="009A1CBE" w:rsidRDefault="007C0785" w:rsidP="00C25C66">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6A0C04F8" w14:textId="77777777" w:rsidR="007C0785" w:rsidRPr="009A1CBE" w:rsidRDefault="00041B94" w:rsidP="00C25C66">
            <w:pPr>
              <w:jc w:val="center"/>
              <w:rPr>
                <w:rFonts w:ascii="Times New Roman" w:hAnsi="Times New Roman" w:cs="Times New Roman"/>
                <w:sz w:val="24"/>
                <w:szCs w:val="24"/>
              </w:rPr>
            </w:pPr>
            <w:r>
              <w:rPr>
                <w:rFonts w:ascii="Times New Roman" w:hAnsi="Times New Roman" w:cs="Times New Roman"/>
                <w:sz w:val="24"/>
                <w:szCs w:val="24"/>
              </w:rPr>
              <w:t>761,2</w:t>
            </w:r>
          </w:p>
        </w:tc>
        <w:tc>
          <w:tcPr>
            <w:tcW w:w="2214" w:type="dxa"/>
          </w:tcPr>
          <w:p w14:paraId="6A279F45" w14:textId="77777777" w:rsidR="007C0785" w:rsidRPr="009A1CBE" w:rsidRDefault="007C0785" w:rsidP="003540F7">
            <w:pPr>
              <w:rPr>
                <w:rFonts w:ascii="Times New Roman" w:hAnsi="Times New Roman" w:cs="Times New Roman"/>
                <w:sz w:val="24"/>
                <w:szCs w:val="24"/>
              </w:rPr>
            </w:pPr>
          </w:p>
        </w:tc>
      </w:tr>
      <w:tr w:rsidR="007C0785" w:rsidRPr="009A1CBE" w14:paraId="47D8FFAD" w14:textId="77777777" w:rsidTr="003F2562">
        <w:trPr>
          <w:jc w:val="center"/>
        </w:trPr>
        <w:tc>
          <w:tcPr>
            <w:tcW w:w="11066" w:type="dxa"/>
            <w:gridSpan w:val="5"/>
            <w:vMerge/>
          </w:tcPr>
          <w:p w14:paraId="1F155320" w14:textId="77777777" w:rsidR="007C0785" w:rsidRPr="009A1CBE" w:rsidRDefault="007C0785" w:rsidP="003540F7">
            <w:pPr>
              <w:rPr>
                <w:rFonts w:ascii="Times New Roman" w:hAnsi="Times New Roman" w:cs="Times New Roman"/>
                <w:sz w:val="24"/>
                <w:szCs w:val="24"/>
              </w:rPr>
            </w:pPr>
          </w:p>
        </w:tc>
        <w:tc>
          <w:tcPr>
            <w:tcW w:w="1119" w:type="dxa"/>
          </w:tcPr>
          <w:p w14:paraId="1022C5B9" w14:textId="77777777" w:rsidR="007C0785" w:rsidRPr="009A1CBE" w:rsidRDefault="007C0785" w:rsidP="00C25C66">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21080E8B" w14:textId="77777777" w:rsidR="007C0785" w:rsidRPr="009A1CBE" w:rsidRDefault="00041B94" w:rsidP="00C25C66">
            <w:pPr>
              <w:jc w:val="center"/>
              <w:rPr>
                <w:rFonts w:ascii="Times New Roman" w:hAnsi="Times New Roman" w:cs="Times New Roman"/>
                <w:sz w:val="24"/>
                <w:szCs w:val="24"/>
              </w:rPr>
            </w:pPr>
            <w:r>
              <w:rPr>
                <w:rFonts w:ascii="Times New Roman" w:hAnsi="Times New Roman" w:cs="Times New Roman"/>
                <w:sz w:val="24"/>
                <w:szCs w:val="24"/>
              </w:rPr>
              <w:t>800,0</w:t>
            </w:r>
          </w:p>
        </w:tc>
        <w:tc>
          <w:tcPr>
            <w:tcW w:w="2214" w:type="dxa"/>
          </w:tcPr>
          <w:p w14:paraId="4D22B726" w14:textId="77777777" w:rsidR="007C0785" w:rsidRPr="009A1CBE" w:rsidRDefault="007C0785" w:rsidP="003540F7">
            <w:pPr>
              <w:rPr>
                <w:rFonts w:ascii="Times New Roman" w:hAnsi="Times New Roman" w:cs="Times New Roman"/>
                <w:sz w:val="24"/>
                <w:szCs w:val="24"/>
              </w:rPr>
            </w:pPr>
          </w:p>
        </w:tc>
      </w:tr>
      <w:tr w:rsidR="007C0785" w:rsidRPr="009A1CBE" w14:paraId="5E27F975" w14:textId="77777777" w:rsidTr="003F2562">
        <w:trPr>
          <w:jc w:val="center"/>
        </w:trPr>
        <w:tc>
          <w:tcPr>
            <w:tcW w:w="11066" w:type="dxa"/>
            <w:gridSpan w:val="5"/>
            <w:vMerge/>
          </w:tcPr>
          <w:p w14:paraId="6AD565A3" w14:textId="77777777" w:rsidR="007C0785" w:rsidRPr="009A1CBE" w:rsidRDefault="007C0785" w:rsidP="003540F7">
            <w:pPr>
              <w:rPr>
                <w:rFonts w:ascii="Times New Roman" w:hAnsi="Times New Roman" w:cs="Times New Roman"/>
                <w:sz w:val="24"/>
                <w:szCs w:val="24"/>
              </w:rPr>
            </w:pPr>
          </w:p>
        </w:tc>
        <w:tc>
          <w:tcPr>
            <w:tcW w:w="1119" w:type="dxa"/>
          </w:tcPr>
          <w:p w14:paraId="17A91D99" w14:textId="77777777" w:rsidR="007C0785" w:rsidRPr="009A1CBE" w:rsidRDefault="007C0785" w:rsidP="00C25C66">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4DE121F7" w14:textId="77777777" w:rsidR="007C0785" w:rsidRPr="009A1CBE" w:rsidRDefault="00041B94" w:rsidP="00C25C66">
            <w:pPr>
              <w:jc w:val="center"/>
              <w:rPr>
                <w:rFonts w:ascii="Times New Roman" w:hAnsi="Times New Roman" w:cs="Times New Roman"/>
                <w:sz w:val="24"/>
                <w:szCs w:val="24"/>
              </w:rPr>
            </w:pPr>
            <w:r>
              <w:rPr>
                <w:rFonts w:ascii="Times New Roman" w:hAnsi="Times New Roman" w:cs="Times New Roman"/>
                <w:sz w:val="24"/>
                <w:szCs w:val="24"/>
              </w:rPr>
              <w:t>840,8</w:t>
            </w:r>
          </w:p>
        </w:tc>
        <w:tc>
          <w:tcPr>
            <w:tcW w:w="2214" w:type="dxa"/>
          </w:tcPr>
          <w:p w14:paraId="50E0E116" w14:textId="77777777" w:rsidR="007C0785" w:rsidRPr="009A1CBE" w:rsidRDefault="007C0785" w:rsidP="003540F7">
            <w:pPr>
              <w:rPr>
                <w:rFonts w:ascii="Times New Roman" w:hAnsi="Times New Roman" w:cs="Times New Roman"/>
                <w:sz w:val="24"/>
                <w:szCs w:val="24"/>
              </w:rPr>
            </w:pPr>
          </w:p>
        </w:tc>
      </w:tr>
      <w:tr w:rsidR="007C0785" w:rsidRPr="009A1CBE" w14:paraId="78DF031D" w14:textId="77777777" w:rsidTr="004B2D0C">
        <w:trPr>
          <w:jc w:val="center"/>
        </w:trPr>
        <w:tc>
          <w:tcPr>
            <w:tcW w:w="561" w:type="dxa"/>
          </w:tcPr>
          <w:p w14:paraId="3E99EFFF" w14:textId="77777777" w:rsidR="007C0785" w:rsidRPr="009A1CBE" w:rsidRDefault="007C0785" w:rsidP="003540F7">
            <w:pPr>
              <w:rPr>
                <w:rFonts w:ascii="Times New Roman" w:hAnsi="Times New Roman" w:cs="Times New Roman"/>
                <w:sz w:val="24"/>
                <w:szCs w:val="24"/>
              </w:rPr>
            </w:pPr>
          </w:p>
        </w:tc>
        <w:tc>
          <w:tcPr>
            <w:tcW w:w="2268" w:type="dxa"/>
          </w:tcPr>
          <w:p w14:paraId="3298D218" w14:textId="77777777" w:rsidR="007C0785" w:rsidRPr="009A1CBE" w:rsidRDefault="007C0785" w:rsidP="003540F7">
            <w:pPr>
              <w:rPr>
                <w:rFonts w:ascii="Times New Roman" w:hAnsi="Times New Roman" w:cs="Times New Roman"/>
                <w:sz w:val="24"/>
                <w:szCs w:val="24"/>
              </w:rPr>
            </w:pPr>
          </w:p>
        </w:tc>
        <w:tc>
          <w:tcPr>
            <w:tcW w:w="3969" w:type="dxa"/>
          </w:tcPr>
          <w:p w14:paraId="2BC0AEFF" w14:textId="69F802A2" w:rsidR="007C0785" w:rsidRPr="00856F28" w:rsidRDefault="007C0785" w:rsidP="009567D5">
            <w:pPr>
              <w:jc w:val="both"/>
              <w:rPr>
                <w:rFonts w:ascii="Times New Roman" w:eastAsia="Times New Roman" w:hAnsi="Times New Roman" w:cs="Times New Roman"/>
                <w:sz w:val="24"/>
                <w:szCs w:val="24"/>
                <w:lang w:eastAsia="uk-UA"/>
              </w:rPr>
            </w:pPr>
            <w:r w:rsidRPr="00856F28">
              <w:rPr>
                <w:rFonts w:ascii="Times New Roman" w:hAnsi="Times New Roman" w:cs="Times New Roman"/>
                <w:bCs/>
                <w:sz w:val="24"/>
                <w:szCs w:val="24"/>
              </w:rPr>
              <w:t>3.</w:t>
            </w:r>
            <w:r w:rsidR="009567D5">
              <w:rPr>
                <w:rFonts w:ascii="Times New Roman" w:hAnsi="Times New Roman" w:cs="Times New Roman"/>
                <w:bCs/>
                <w:sz w:val="24"/>
                <w:szCs w:val="24"/>
              </w:rPr>
              <w:t> </w:t>
            </w:r>
            <w:r w:rsidRPr="00856F28">
              <w:rPr>
                <w:rFonts w:ascii="Times New Roman" w:hAnsi="Times New Roman" w:cs="Times New Roman"/>
                <w:bCs/>
                <w:sz w:val="24"/>
                <w:szCs w:val="24"/>
              </w:rPr>
              <w:t>Комунікації у сфері репродуктивного здоров’я і здоров’я матері та дитини</w:t>
            </w:r>
            <w:r w:rsidRPr="00856F28">
              <w:rPr>
                <w:rFonts w:ascii="Times New Roman" w:hAnsi="Times New Roman" w:cs="Times New Roman"/>
                <w:sz w:val="24"/>
                <w:szCs w:val="24"/>
              </w:rPr>
              <w:t>»</w:t>
            </w:r>
            <w:r>
              <w:t>:</w:t>
            </w:r>
          </w:p>
          <w:p w14:paraId="1A064308" w14:textId="6A89DDFC" w:rsidR="007C0785" w:rsidRPr="00043648" w:rsidRDefault="007C0785" w:rsidP="009567D5">
            <w:pPr>
              <w:pStyle w:val="a8"/>
              <w:spacing w:before="0" w:beforeAutospacing="0" w:after="0" w:afterAutospacing="0"/>
              <w:jc w:val="both"/>
            </w:pPr>
            <w:r>
              <w:t>1)</w:t>
            </w:r>
            <w:r w:rsidR="009567D5">
              <w:t> </w:t>
            </w:r>
            <w:r w:rsidRPr="00043648">
              <w:t>навчання сімейних лікарів, акушерів-гінекологів жіночих консультацій;</w:t>
            </w:r>
          </w:p>
          <w:p w14:paraId="7D464DF0" w14:textId="46160448" w:rsidR="007C0785" w:rsidRPr="00043648" w:rsidRDefault="007C0785" w:rsidP="009567D5">
            <w:pPr>
              <w:pStyle w:val="a8"/>
              <w:spacing w:before="0" w:beforeAutospacing="0" w:after="0" w:afterAutospacing="0"/>
              <w:jc w:val="both"/>
            </w:pPr>
            <w:r>
              <w:t>2)</w:t>
            </w:r>
            <w:r w:rsidR="009567D5">
              <w:t> </w:t>
            </w:r>
            <w:r w:rsidRPr="00043648">
              <w:t>поліпшення навичок медичних працівників з консультування пацієнтів щодо планування вагітності, безпечної вагітності та пологів;</w:t>
            </w:r>
          </w:p>
          <w:p w14:paraId="0D28EDB2" w14:textId="55AF2209" w:rsidR="007C0785" w:rsidRPr="009A1CBE" w:rsidRDefault="007C0785" w:rsidP="009567D5">
            <w:pPr>
              <w:pStyle w:val="a8"/>
              <w:spacing w:before="0" w:beforeAutospacing="0" w:after="0" w:afterAutospacing="0"/>
              <w:jc w:val="both"/>
            </w:pPr>
            <w:r>
              <w:t>3)</w:t>
            </w:r>
            <w:r w:rsidR="009567D5">
              <w:t> </w:t>
            </w:r>
            <w:r w:rsidRPr="00043648">
              <w:t>поліпшення знань населення щодо небезпечних ознак протягом вагітності.</w:t>
            </w:r>
          </w:p>
        </w:tc>
        <w:tc>
          <w:tcPr>
            <w:tcW w:w="2127" w:type="dxa"/>
          </w:tcPr>
          <w:p w14:paraId="763382BA" w14:textId="77777777" w:rsidR="007C0785" w:rsidRPr="004E33B1" w:rsidRDefault="007C0785" w:rsidP="003F2562">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312B1B33" w14:textId="77777777" w:rsidR="007C0785" w:rsidRPr="004E33B1" w:rsidRDefault="007C0785" w:rsidP="003F2562">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5DBF304B" w14:textId="77777777" w:rsidR="007C0785" w:rsidRPr="009A1CBE" w:rsidRDefault="007C0785" w:rsidP="003F2562">
            <w:pPr>
              <w:jc w:val="center"/>
              <w:rPr>
                <w:rFonts w:ascii="Times New Roman" w:hAnsi="Times New Roman" w:cs="Times New Roman"/>
                <w:sz w:val="24"/>
                <w:szCs w:val="24"/>
              </w:rPr>
            </w:pPr>
            <w:r>
              <w:rPr>
                <w:rFonts w:ascii="Times New Roman" w:hAnsi="Times New Roman" w:cs="Times New Roman"/>
                <w:sz w:val="24"/>
                <w:szCs w:val="24"/>
              </w:rPr>
              <w:t xml:space="preserve">заклади охорони </w:t>
            </w:r>
            <w:proofErr w:type="spellStart"/>
            <w:r>
              <w:rPr>
                <w:rFonts w:ascii="Times New Roman" w:hAnsi="Times New Roman" w:cs="Times New Roman"/>
                <w:sz w:val="24"/>
                <w:szCs w:val="24"/>
              </w:rPr>
              <w:t>здоров</w:t>
            </w:r>
            <w:proofErr w:type="spellEnd"/>
            <w:r w:rsidRPr="004E33B1">
              <w:rPr>
                <w:rFonts w:ascii="Times New Roman" w:hAnsi="Times New Roman" w:cs="Times New Roman"/>
                <w:sz w:val="24"/>
                <w:szCs w:val="24"/>
                <w:lang w:val="ru-RU"/>
              </w:rPr>
              <w:t>’</w:t>
            </w:r>
            <w:r>
              <w:rPr>
                <w:rFonts w:ascii="Times New Roman" w:hAnsi="Times New Roman" w:cs="Times New Roman"/>
                <w:sz w:val="24"/>
                <w:szCs w:val="24"/>
              </w:rPr>
              <w:t>я, що перебувають у комунальній власності</w:t>
            </w:r>
          </w:p>
        </w:tc>
        <w:tc>
          <w:tcPr>
            <w:tcW w:w="2141" w:type="dxa"/>
          </w:tcPr>
          <w:p w14:paraId="0AAC9301" w14:textId="6D00CBFF" w:rsidR="007C0785" w:rsidRPr="009A1CBE" w:rsidRDefault="007C0785" w:rsidP="00C25C66">
            <w:pPr>
              <w:jc w:val="center"/>
              <w:rPr>
                <w:rFonts w:ascii="Times New Roman" w:hAnsi="Times New Roman" w:cs="Times New Roman"/>
                <w:sz w:val="24"/>
                <w:szCs w:val="24"/>
              </w:rPr>
            </w:pPr>
            <w:r>
              <w:rPr>
                <w:rFonts w:ascii="Times New Roman" w:hAnsi="Times New Roman" w:cs="Times New Roman"/>
                <w:sz w:val="24"/>
                <w:szCs w:val="24"/>
              </w:rPr>
              <w:t>2026</w:t>
            </w:r>
            <w:r w:rsidR="00C25C66">
              <w:rPr>
                <w:rFonts w:ascii="Times New Roman" w:hAnsi="Times New Roman" w:cs="Times New Roman"/>
                <w:sz w:val="24"/>
                <w:szCs w:val="24"/>
              </w:rPr>
              <w:t>–</w:t>
            </w:r>
            <w:r>
              <w:rPr>
                <w:rFonts w:ascii="Times New Roman" w:hAnsi="Times New Roman" w:cs="Times New Roman"/>
                <w:sz w:val="24"/>
                <w:szCs w:val="24"/>
              </w:rPr>
              <w:t>2030</w:t>
            </w:r>
            <w:r w:rsidR="00C25C66">
              <w:rPr>
                <w:rFonts w:ascii="Times New Roman" w:hAnsi="Times New Roman" w:cs="Times New Roman"/>
                <w:sz w:val="24"/>
                <w:szCs w:val="24"/>
              </w:rPr>
              <w:t xml:space="preserve"> роки</w:t>
            </w:r>
          </w:p>
        </w:tc>
        <w:tc>
          <w:tcPr>
            <w:tcW w:w="1119" w:type="dxa"/>
          </w:tcPr>
          <w:p w14:paraId="1990341B" w14:textId="77777777" w:rsidR="007C0785" w:rsidRDefault="007C0785" w:rsidP="003F2562">
            <w:pPr>
              <w:rPr>
                <w:rFonts w:ascii="Times New Roman" w:hAnsi="Times New Roman" w:cs="Times New Roman"/>
                <w:sz w:val="24"/>
                <w:szCs w:val="24"/>
              </w:rPr>
            </w:pPr>
          </w:p>
        </w:tc>
        <w:tc>
          <w:tcPr>
            <w:tcW w:w="1291" w:type="dxa"/>
          </w:tcPr>
          <w:p w14:paraId="4C2B9FC3" w14:textId="77777777" w:rsidR="007C0785" w:rsidRPr="004B2D0C" w:rsidRDefault="007C0785" w:rsidP="003F2562">
            <w:pPr>
              <w:jc w:val="center"/>
              <w:rPr>
                <w:rFonts w:ascii="Times New Roman" w:hAnsi="Times New Roman" w:cs="Times New Roman"/>
                <w:sz w:val="24"/>
                <w:szCs w:val="24"/>
              </w:rPr>
            </w:pPr>
            <w:r w:rsidRPr="004B2D0C">
              <w:rPr>
                <w:rFonts w:ascii="Times New Roman" w:hAnsi="Times New Roman" w:cs="Times New Roman"/>
                <w:sz w:val="24"/>
                <w:szCs w:val="24"/>
              </w:rPr>
              <w:t xml:space="preserve">Не потребує </w:t>
            </w:r>
            <w:proofErr w:type="spellStart"/>
            <w:r w:rsidRPr="004B2D0C">
              <w:rPr>
                <w:rFonts w:ascii="Times New Roman" w:hAnsi="Times New Roman" w:cs="Times New Roman"/>
                <w:sz w:val="24"/>
                <w:szCs w:val="24"/>
              </w:rPr>
              <w:t>фінан</w:t>
            </w:r>
            <w:r>
              <w:rPr>
                <w:rFonts w:ascii="Times New Roman" w:hAnsi="Times New Roman" w:cs="Times New Roman"/>
                <w:sz w:val="24"/>
                <w:szCs w:val="24"/>
              </w:rPr>
              <w:t>-</w:t>
            </w:r>
            <w:r w:rsidRPr="004B2D0C">
              <w:rPr>
                <w:rFonts w:ascii="Times New Roman" w:hAnsi="Times New Roman" w:cs="Times New Roman"/>
                <w:sz w:val="24"/>
                <w:szCs w:val="24"/>
              </w:rPr>
              <w:t>сування</w:t>
            </w:r>
            <w:proofErr w:type="spellEnd"/>
          </w:p>
          <w:p w14:paraId="409CDF45" w14:textId="77777777" w:rsidR="007C0785" w:rsidRPr="004B2D0C" w:rsidRDefault="007C0785" w:rsidP="003F2562">
            <w:pPr>
              <w:ind w:left="9"/>
              <w:jc w:val="center"/>
              <w:rPr>
                <w:rFonts w:ascii="Times New Roman" w:hAnsi="Times New Roman" w:cs="Times New Roman"/>
                <w:sz w:val="24"/>
                <w:szCs w:val="24"/>
              </w:rPr>
            </w:pPr>
            <w:r>
              <w:rPr>
                <w:rFonts w:ascii="Times New Roman" w:hAnsi="Times New Roman" w:cs="Times New Roman"/>
                <w:sz w:val="24"/>
                <w:szCs w:val="24"/>
              </w:rPr>
              <w:t xml:space="preserve">з </w:t>
            </w:r>
            <w:r w:rsidRPr="004B2D0C">
              <w:rPr>
                <w:rFonts w:ascii="Times New Roman" w:hAnsi="Times New Roman" w:cs="Times New Roman"/>
                <w:sz w:val="24"/>
                <w:szCs w:val="24"/>
              </w:rPr>
              <w:t>бюджету</w:t>
            </w:r>
          </w:p>
          <w:p w14:paraId="5D2E3554" w14:textId="77777777" w:rsidR="007C0785" w:rsidRPr="004B2D0C" w:rsidRDefault="007C0785" w:rsidP="003F2562">
            <w:pPr>
              <w:ind w:left="8"/>
              <w:jc w:val="center"/>
              <w:rPr>
                <w:rFonts w:ascii="Times New Roman" w:hAnsi="Times New Roman" w:cs="Times New Roman"/>
                <w:sz w:val="24"/>
                <w:szCs w:val="24"/>
              </w:rPr>
            </w:pPr>
            <w:r w:rsidRPr="004B2D0C">
              <w:rPr>
                <w:rFonts w:ascii="Times New Roman" w:hAnsi="Times New Roman" w:cs="Times New Roman"/>
                <w:sz w:val="24"/>
                <w:szCs w:val="24"/>
              </w:rPr>
              <w:t>Луцької</w:t>
            </w:r>
          </w:p>
          <w:p w14:paraId="50C0BA7F" w14:textId="77777777" w:rsidR="007C0785" w:rsidRPr="009A1CBE" w:rsidRDefault="007C0785" w:rsidP="003F2562">
            <w:pPr>
              <w:jc w:val="center"/>
              <w:rPr>
                <w:rFonts w:ascii="Times New Roman" w:hAnsi="Times New Roman" w:cs="Times New Roman"/>
                <w:sz w:val="24"/>
                <w:szCs w:val="24"/>
              </w:rPr>
            </w:pPr>
            <w:r>
              <w:rPr>
                <w:rFonts w:ascii="Times New Roman" w:hAnsi="Times New Roman" w:cs="Times New Roman"/>
                <w:sz w:val="24"/>
                <w:szCs w:val="24"/>
              </w:rPr>
              <w:t>МТГ</w:t>
            </w:r>
          </w:p>
        </w:tc>
        <w:tc>
          <w:tcPr>
            <w:tcW w:w="2214" w:type="dxa"/>
          </w:tcPr>
          <w:p w14:paraId="0CBF71F5" w14:textId="77777777" w:rsidR="007C0785" w:rsidRPr="0050109F" w:rsidRDefault="007C0785" w:rsidP="009567D5">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Pr="0050109F">
              <w:rPr>
                <w:rFonts w:ascii="Times New Roman" w:eastAsia="Times New Roman" w:hAnsi="Times New Roman" w:cs="Times New Roman"/>
                <w:sz w:val="24"/>
                <w:szCs w:val="24"/>
                <w:lang w:eastAsia="uk-UA"/>
              </w:rPr>
              <w:t>оліпшення освіченості громадськості з питань репродуктивного здоров’я та здоров’я матері і дитини</w:t>
            </w:r>
          </w:p>
          <w:p w14:paraId="278372FC" w14:textId="77777777" w:rsidR="007C0785" w:rsidRPr="009A1CBE" w:rsidRDefault="007C0785" w:rsidP="0050109F">
            <w:pPr>
              <w:spacing w:before="100" w:beforeAutospacing="1" w:after="100" w:afterAutospacing="1"/>
              <w:rPr>
                <w:rFonts w:ascii="Times New Roman" w:hAnsi="Times New Roman" w:cs="Times New Roman"/>
                <w:sz w:val="24"/>
                <w:szCs w:val="24"/>
              </w:rPr>
            </w:pPr>
          </w:p>
        </w:tc>
      </w:tr>
      <w:tr w:rsidR="007C0785" w:rsidRPr="00041B94" w14:paraId="1A13EA45" w14:textId="77777777" w:rsidTr="003F2562">
        <w:trPr>
          <w:jc w:val="center"/>
        </w:trPr>
        <w:tc>
          <w:tcPr>
            <w:tcW w:w="11066" w:type="dxa"/>
            <w:gridSpan w:val="5"/>
          </w:tcPr>
          <w:p w14:paraId="1E875A03" w14:textId="77777777" w:rsidR="007C0785" w:rsidRPr="00041B94" w:rsidRDefault="007C0785" w:rsidP="00D74C4C">
            <w:pPr>
              <w:jc w:val="right"/>
              <w:rPr>
                <w:rFonts w:ascii="Times New Roman" w:hAnsi="Times New Roman" w:cs="Times New Roman"/>
                <w:b/>
                <w:sz w:val="24"/>
                <w:szCs w:val="24"/>
              </w:rPr>
            </w:pPr>
            <w:r w:rsidRPr="00041B94">
              <w:rPr>
                <w:rFonts w:ascii="Times New Roman" w:hAnsi="Times New Roman" w:cs="Times New Roman"/>
                <w:b/>
                <w:sz w:val="24"/>
                <w:szCs w:val="24"/>
              </w:rPr>
              <w:t>Всього по завданню</w:t>
            </w:r>
          </w:p>
        </w:tc>
        <w:tc>
          <w:tcPr>
            <w:tcW w:w="1119" w:type="dxa"/>
          </w:tcPr>
          <w:p w14:paraId="4994DCE9" w14:textId="77777777" w:rsidR="007C0785" w:rsidRPr="00041B94" w:rsidRDefault="007C0785" w:rsidP="009567D5">
            <w:pPr>
              <w:jc w:val="center"/>
              <w:rPr>
                <w:rFonts w:ascii="Times New Roman" w:hAnsi="Times New Roman" w:cs="Times New Roman"/>
                <w:b/>
                <w:sz w:val="24"/>
                <w:szCs w:val="24"/>
              </w:rPr>
            </w:pPr>
          </w:p>
        </w:tc>
        <w:tc>
          <w:tcPr>
            <w:tcW w:w="1291" w:type="dxa"/>
          </w:tcPr>
          <w:p w14:paraId="6EEBBCD8" w14:textId="766F23ED" w:rsidR="007C0785" w:rsidRPr="00041B94" w:rsidRDefault="00041B94" w:rsidP="009567D5">
            <w:pPr>
              <w:jc w:val="center"/>
              <w:rPr>
                <w:rFonts w:ascii="Times New Roman" w:hAnsi="Times New Roman" w:cs="Times New Roman"/>
                <w:b/>
                <w:sz w:val="24"/>
                <w:szCs w:val="24"/>
              </w:rPr>
            </w:pPr>
            <w:r>
              <w:rPr>
                <w:rFonts w:ascii="Times New Roman" w:hAnsi="Times New Roman" w:cs="Times New Roman"/>
                <w:b/>
                <w:sz w:val="24"/>
                <w:szCs w:val="24"/>
              </w:rPr>
              <w:t>3</w:t>
            </w:r>
            <w:r w:rsidR="000276D8">
              <w:rPr>
                <w:rFonts w:ascii="Times New Roman" w:hAnsi="Times New Roman" w:cs="Times New Roman"/>
                <w:b/>
                <w:sz w:val="24"/>
                <w:szCs w:val="24"/>
              </w:rPr>
              <w:t> </w:t>
            </w:r>
            <w:r>
              <w:rPr>
                <w:rFonts w:ascii="Times New Roman" w:hAnsi="Times New Roman" w:cs="Times New Roman"/>
                <w:b/>
                <w:sz w:val="24"/>
                <w:szCs w:val="24"/>
              </w:rPr>
              <w:t>799,4</w:t>
            </w:r>
          </w:p>
        </w:tc>
        <w:tc>
          <w:tcPr>
            <w:tcW w:w="2214" w:type="dxa"/>
          </w:tcPr>
          <w:p w14:paraId="64B8A161" w14:textId="77777777" w:rsidR="007C0785" w:rsidRPr="00041B94" w:rsidRDefault="007C0785" w:rsidP="003540F7">
            <w:pPr>
              <w:rPr>
                <w:rFonts w:ascii="Times New Roman" w:hAnsi="Times New Roman" w:cs="Times New Roman"/>
                <w:b/>
                <w:sz w:val="24"/>
                <w:szCs w:val="24"/>
              </w:rPr>
            </w:pPr>
          </w:p>
        </w:tc>
      </w:tr>
      <w:tr w:rsidR="00041B94" w:rsidRPr="009A1CBE" w14:paraId="723CA2CB" w14:textId="77777777" w:rsidTr="003F2562">
        <w:trPr>
          <w:jc w:val="center"/>
        </w:trPr>
        <w:tc>
          <w:tcPr>
            <w:tcW w:w="11066" w:type="dxa"/>
            <w:gridSpan w:val="5"/>
            <w:vMerge w:val="restart"/>
          </w:tcPr>
          <w:p w14:paraId="090F1F5A" w14:textId="77777777" w:rsidR="00041B94" w:rsidRPr="009A1CBE" w:rsidRDefault="00041B94" w:rsidP="003540F7">
            <w:pPr>
              <w:rPr>
                <w:rFonts w:ascii="Times New Roman" w:hAnsi="Times New Roman" w:cs="Times New Roman"/>
                <w:sz w:val="24"/>
                <w:szCs w:val="24"/>
              </w:rPr>
            </w:pPr>
          </w:p>
        </w:tc>
        <w:tc>
          <w:tcPr>
            <w:tcW w:w="1119" w:type="dxa"/>
          </w:tcPr>
          <w:p w14:paraId="243281B6" w14:textId="77777777" w:rsidR="00041B94" w:rsidRPr="009A1CBE" w:rsidRDefault="00041B94" w:rsidP="009567D5">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40A6D791" w14:textId="77777777" w:rsidR="00041B94" w:rsidRPr="009A1CBE" w:rsidRDefault="00041B94" w:rsidP="009567D5">
            <w:pPr>
              <w:jc w:val="center"/>
              <w:rPr>
                <w:rFonts w:ascii="Times New Roman" w:hAnsi="Times New Roman" w:cs="Times New Roman"/>
                <w:sz w:val="24"/>
                <w:szCs w:val="24"/>
              </w:rPr>
            </w:pPr>
            <w:r>
              <w:rPr>
                <w:rFonts w:ascii="Times New Roman" w:hAnsi="Times New Roman" w:cs="Times New Roman"/>
                <w:sz w:val="24"/>
                <w:szCs w:val="24"/>
              </w:rPr>
              <w:t>673,1</w:t>
            </w:r>
          </w:p>
        </w:tc>
        <w:tc>
          <w:tcPr>
            <w:tcW w:w="2214" w:type="dxa"/>
          </w:tcPr>
          <w:p w14:paraId="5BA8B535" w14:textId="77777777" w:rsidR="00041B94" w:rsidRPr="009A1CBE" w:rsidRDefault="00041B94" w:rsidP="003540F7">
            <w:pPr>
              <w:rPr>
                <w:rFonts w:ascii="Times New Roman" w:hAnsi="Times New Roman" w:cs="Times New Roman"/>
                <w:sz w:val="24"/>
                <w:szCs w:val="24"/>
              </w:rPr>
            </w:pPr>
          </w:p>
        </w:tc>
      </w:tr>
      <w:tr w:rsidR="00041B94" w:rsidRPr="009A1CBE" w14:paraId="1AF0C815" w14:textId="77777777" w:rsidTr="003F2562">
        <w:trPr>
          <w:jc w:val="center"/>
        </w:trPr>
        <w:tc>
          <w:tcPr>
            <w:tcW w:w="11066" w:type="dxa"/>
            <w:gridSpan w:val="5"/>
            <w:vMerge/>
          </w:tcPr>
          <w:p w14:paraId="1B3E3F35" w14:textId="77777777" w:rsidR="00041B94" w:rsidRPr="009A1CBE" w:rsidRDefault="00041B94" w:rsidP="003540F7">
            <w:pPr>
              <w:rPr>
                <w:rFonts w:ascii="Times New Roman" w:hAnsi="Times New Roman" w:cs="Times New Roman"/>
                <w:sz w:val="24"/>
                <w:szCs w:val="24"/>
              </w:rPr>
            </w:pPr>
          </w:p>
        </w:tc>
        <w:tc>
          <w:tcPr>
            <w:tcW w:w="1119" w:type="dxa"/>
          </w:tcPr>
          <w:p w14:paraId="3E0B98AA" w14:textId="77777777" w:rsidR="00041B94" w:rsidRPr="009A1CBE" w:rsidRDefault="00041B94" w:rsidP="009567D5">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5DEC8560" w14:textId="77777777" w:rsidR="00041B94" w:rsidRPr="009A1CBE" w:rsidRDefault="00041B94" w:rsidP="009567D5">
            <w:pPr>
              <w:jc w:val="center"/>
              <w:rPr>
                <w:rFonts w:ascii="Times New Roman" w:hAnsi="Times New Roman" w:cs="Times New Roman"/>
                <w:sz w:val="24"/>
                <w:szCs w:val="24"/>
              </w:rPr>
            </w:pPr>
            <w:r>
              <w:rPr>
                <w:rFonts w:ascii="Times New Roman" w:hAnsi="Times New Roman" w:cs="Times New Roman"/>
                <w:sz w:val="24"/>
                <w:szCs w:val="24"/>
              </w:rPr>
              <w:t>724,3</w:t>
            </w:r>
          </w:p>
        </w:tc>
        <w:tc>
          <w:tcPr>
            <w:tcW w:w="2214" w:type="dxa"/>
          </w:tcPr>
          <w:p w14:paraId="55C5A8FD" w14:textId="77777777" w:rsidR="00041B94" w:rsidRPr="009A1CBE" w:rsidRDefault="00041B94" w:rsidP="003540F7">
            <w:pPr>
              <w:rPr>
                <w:rFonts w:ascii="Times New Roman" w:hAnsi="Times New Roman" w:cs="Times New Roman"/>
                <w:sz w:val="24"/>
                <w:szCs w:val="24"/>
              </w:rPr>
            </w:pPr>
          </w:p>
        </w:tc>
      </w:tr>
      <w:tr w:rsidR="00041B94" w:rsidRPr="009A1CBE" w14:paraId="04D9A737" w14:textId="77777777" w:rsidTr="003F2562">
        <w:trPr>
          <w:jc w:val="center"/>
        </w:trPr>
        <w:tc>
          <w:tcPr>
            <w:tcW w:w="11066" w:type="dxa"/>
            <w:gridSpan w:val="5"/>
            <w:vMerge/>
          </w:tcPr>
          <w:p w14:paraId="22387CC3" w14:textId="77777777" w:rsidR="00041B94" w:rsidRPr="009A1CBE" w:rsidRDefault="00041B94" w:rsidP="003540F7">
            <w:pPr>
              <w:rPr>
                <w:rFonts w:ascii="Times New Roman" w:hAnsi="Times New Roman" w:cs="Times New Roman"/>
                <w:sz w:val="24"/>
                <w:szCs w:val="24"/>
              </w:rPr>
            </w:pPr>
          </w:p>
        </w:tc>
        <w:tc>
          <w:tcPr>
            <w:tcW w:w="1119" w:type="dxa"/>
          </w:tcPr>
          <w:p w14:paraId="6C1701FB" w14:textId="77777777" w:rsidR="00041B94" w:rsidRPr="009A1CBE" w:rsidRDefault="00041B94" w:rsidP="009567D5">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49B3DC6A" w14:textId="77777777" w:rsidR="00041B94" w:rsidRPr="009A1CBE" w:rsidRDefault="00041B94" w:rsidP="009567D5">
            <w:pPr>
              <w:jc w:val="center"/>
              <w:rPr>
                <w:rFonts w:ascii="Times New Roman" w:hAnsi="Times New Roman" w:cs="Times New Roman"/>
                <w:sz w:val="24"/>
                <w:szCs w:val="24"/>
              </w:rPr>
            </w:pPr>
            <w:r>
              <w:rPr>
                <w:rFonts w:ascii="Times New Roman" w:hAnsi="Times New Roman" w:cs="Times New Roman"/>
                <w:sz w:val="24"/>
                <w:szCs w:val="24"/>
              </w:rPr>
              <w:t>761,2</w:t>
            </w:r>
          </w:p>
        </w:tc>
        <w:tc>
          <w:tcPr>
            <w:tcW w:w="2214" w:type="dxa"/>
          </w:tcPr>
          <w:p w14:paraId="141BAD72" w14:textId="77777777" w:rsidR="00041B94" w:rsidRPr="009A1CBE" w:rsidRDefault="00041B94" w:rsidP="003540F7">
            <w:pPr>
              <w:rPr>
                <w:rFonts w:ascii="Times New Roman" w:hAnsi="Times New Roman" w:cs="Times New Roman"/>
                <w:sz w:val="24"/>
                <w:szCs w:val="24"/>
              </w:rPr>
            </w:pPr>
          </w:p>
        </w:tc>
      </w:tr>
      <w:tr w:rsidR="00041B94" w:rsidRPr="009A1CBE" w14:paraId="2F0ED397" w14:textId="77777777" w:rsidTr="003F2562">
        <w:trPr>
          <w:jc w:val="center"/>
        </w:trPr>
        <w:tc>
          <w:tcPr>
            <w:tcW w:w="11066" w:type="dxa"/>
            <w:gridSpan w:val="5"/>
            <w:vMerge/>
          </w:tcPr>
          <w:p w14:paraId="2CF09052" w14:textId="77777777" w:rsidR="00041B94" w:rsidRPr="009A1CBE" w:rsidRDefault="00041B94" w:rsidP="003540F7">
            <w:pPr>
              <w:rPr>
                <w:rFonts w:ascii="Times New Roman" w:hAnsi="Times New Roman" w:cs="Times New Roman"/>
                <w:sz w:val="24"/>
                <w:szCs w:val="24"/>
              </w:rPr>
            </w:pPr>
          </w:p>
        </w:tc>
        <w:tc>
          <w:tcPr>
            <w:tcW w:w="1119" w:type="dxa"/>
          </w:tcPr>
          <w:p w14:paraId="23DD5B21" w14:textId="77777777" w:rsidR="00041B94" w:rsidRPr="009A1CBE" w:rsidRDefault="00041B94" w:rsidP="009567D5">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7DFDC372" w14:textId="77777777" w:rsidR="00041B94" w:rsidRPr="009A1CBE" w:rsidRDefault="00041B94" w:rsidP="009567D5">
            <w:pPr>
              <w:jc w:val="center"/>
              <w:rPr>
                <w:rFonts w:ascii="Times New Roman" w:hAnsi="Times New Roman" w:cs="Times New Roman"/>
                <w:sz w:val="24"/>
                <w:szCs w:val="24"/>
              </w:rPr>
            </w:pPr>
            <w:r>
              <w:rPr>
                <w:rFonts w:ascii="Times New Roman" w:hAnsi="Times New Roman" w:cs="Times New Roman"/>
                <w:sz w:val="24"/>
                <w:szCs w:val="24"/>
              </w:rPr>
              <w:t>800,0</w:t>
            </w:r>
          </w:p>
        </w:tc>
        <w:tc>
          <w:tcPr>
            <w:tcW w:w="2214" w:type="dxa"/>
          </w:tcPr>
          <w:p w14:paraId="0B3FF10A" w14:textId="77777777" w:rsidR="00041B94" w:rsidRPr="009A1CBE" w:rsidRDefault="00041B94" w:rsidP="003540F7">
            <w:pPr>
              <w:rPr>
                <w:rFonts w:ascii="Times New Roman" w:hAnsi="Times New Roman" w:cs="Times New Roman"/>
                <w:sz w:val="24"/>
                <w:szCs w:val="24"/>
              </w:rPr>
            </w:pPr>
          </w:p>
        </w:tc>
      </w:tr>
      <w:tr w:rsidR="00041B94" w:rsidRPr="009A1CBE" w14:paraId="79FC5299" w14:textId="77777777" w:rsidTr="003F2562">
        <w:trPr>
          <w:jc w:val="center"/>
        </w:trPr>
        <w:tc>
          <w:tcPr>
            <w:tcW w:w="11066" w:type="dxa"/>
            <w:gridSpan w:val="5"/>
            <w:vMerge/>
          </w:tcPr>
          <w:p w14:paraId="66D82238" w14:textId="77777777" w:rsidR="00041B94" w:rsidRPr="009A1CBE" w:rsidRDefault="00041B94" w:rsidP="003540F7">
            <w:pPr>
              <w:rPr>
                <w:rFonts w:ascii="Times New Roman" w:hAnsi="Times New Roman" w:cs="Times New Roman"/>
                <w:sz w:val="24"/>
                <w:szCs w:val="24"/>
              </w:rPr>
            </w:pPr>
          </w:p>
        </w:tc>
        <w:tc>
          <w:tcPr>
            <w:tcW w:w="1119" w:type="dxa"/>
          </w:tcPr>
          <w:p w14:paraId="0CA59A6F" w14:textId="77777777" w:rsidR="00041B94" w:rsidRPr="009A1CBE" w:rsidRDefault="00041B94" w:rsidP="009567D5">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482250DE" w14:textId="77777777" w:rsidR="00041B94" w:rsidRPr="009A1CBE" w:rsidRDefault="00041B94" w:rsidP="009567D5">
            <w:pPr>
              <w:jc w:val="center"/>
              <w:rPr>
                <w:rFonts w:ascii="Times New Roman" w:hAnsi="Times New Roman" w:cs="Times New Roman"/>
                <w:sz w:val="24"/>
                <w:szCs w:val="24"/>
              </w:rPr>
            </w:pPr>
            <w:r>
              <w:rPr>
                <w:rFonts w:ascii="Times New Roman" w:hAnsi="Times New Roman" w:cs="Times New Roman"/>
                <w:sz w:val="24"/>
                <w:szCs w:val="24"/>
              </w:rPr>
              <w:t>840,8</w:t>
            </w:r>
          </w:p>
        </w:tc>
        <w:tc>
          <w:tcPr>
            <w:tcW w:w="2214" w:type="dxa"/>
          </w:tcPr>
          <w:p w14:paraId="6785257E" w14:textId="77777777" w:rsidR="00041B94" w:rsidRPr="009A1CBE" w:rsidRDefault="00041B94" w:rsidP="003540F7">
            <w:pPr>
              <w:rPr>
                <w:rFonts w:ascii="Times New Roman" w:hAnsi="Times New Roman" w:cs="Times New Roman"/>
                <w:sz w:val="24"/>
                <w:szCs w:val="24"/>
              </w:rPr>
            </w:pPr>
          </w:p>
        </w:tc>
      </w:tr>
      <w:tr w:rsidR="00041B94" w:rsidRPr="009A1CBE" w14:paraId="3FF2E74A" w14:textId="77777777" w:rsidTr="004B2D0C">
        <w:trPr>
          <w:jc w:val="center"/>
        </w:trPr>
        <w:tc>
          <w:tcPr>
            <w:tcW w:w="561" w:type="dxa"/>
          </w:tcPr>
          <w:p w14:paraId="5FF9B323" w14:textId="77777777" w:rsidR="00041B94" w:rsidRPr="009567D5" w:rsidRDefault="00041B94" w:rsidP="003540F7">
            <w:pPr>
              <w:rPr>
                <w:rFonts w:ascii="Times New Roman" w:hAnsi="Times New Roman" w:cs="Times New Roman"/>
                <w:bCs/>
                <w:sz w:val="24"/>
                <w:szCs w:val="24"/>
              </w:rPr>
            </w:pPr>
            <w:r w:rsidRPr="009567D5">
              <w:rPr>
                <w:rFonts w:ascii="Times New Roman" w:hAnsi="Times New Roman" w:cs="Times New Roman"/>
                <w:bCs/>
                <w:sz w:val="24"/>
                <w:szCs w:val="24"/>
              </w:rPr>
              <w:t>4.</w:t>
            </w:r>
          </w:p>
        </w:tc>
        <w:tc>
          <w:tcPr>
            <w:tcW w:w="2268" w:type="dxa"/>
          </w:tcPr>
          <w:p w14:paraId="095A33CA" w14:textId="13F0FB72" w:rsidR="00041B94" w:rsidRPr="009567D5" w:rsidRDefault="00041B94" w:rsidP="009567D5">
            <w:pPr>
              <w:spacing w:after="39" w:line="252" w:lineRule="auto"/>
              <w:rPr>
                <w:rFonts w:ascii="Times New Roman" w:hAnsi="Times New Roman" w:cs="Times New Roman"/>
                <w:bCs/>
                <w:sz w:val="24"/>
                <w:szCs w:val="24"/>
              </w:rPr>
            </w:pPr>
            <w:r w:rsidRPr="009567D5">
              <w:rPr>
                <w:rFonts w:ascii="Times New Roman" w:hAnsi="Times New Roman" w:cs="Times New Roman"/>
                <w:bCs/>
                <w:sz w:val="24"/>
                <w:szCs w:val="24"/>
              </w:rPr>
              <w:t xml:space="preserve">Імунопрофілактика та захист населення від інфекційних </w:t>
            </w:r>
            <w:proofErr w:type="spellStart"/>
            <w:r w:rsidRPr="009567D5">
              <w:rPr>
                <w:rFonts w:ascii="Times New Roman" w:hAnsi="Times New Roman" w:cs="Times New Roman"/>
                <w:bCs/>
                <w:sz w:val="24"/>
                <w:szCs w:val="24"/>
              </w:rPr>
              <w:t>хвороб</w:t>
            </w:r>
            <w:proofErr w:type="spellEnd"/>
          </w:p>
        </w:tc>
        <w:tc>
          <w:tcPr>
            <w:tcW w:w="3969" w:type="dxa"/>
          </w:tcPr>
          <w:p w14:paraId="64817956" w14:textId="587C86B0" w:rsidR="00041B94" w:rsidRPr="001D12BB" w:rsidRDefault="00041B94" w:rsidP="009567D5">
            <w:pPr>
              <w:jc w:val="both"/>
              <w:rPr>
                <w:rFonts w:ascii="Times New Roman" w:hAnsi="Times New Roman" w:cs="Times New Roman"/>
                <w:sz w:val="24"/>
                <w:szCs w:val="24"/>
              </w:rPr>
            </w:pPr>
            <w:r w:rsidRPr="001D12BB">
              <w:rPr>
                <w:rFonts w:ascii="Times New Roman" w:hAnsi="Times New Roman" w:cs="Times New Roman"/>
                <w:sz w:val="24"/>
                <w:szCs w:val="24"/>
              </w:rPr>
              <w:t>1.</w:t>
            </w:r>
            <w:r w:rsidR="009567D5">
              <w:rPr>
                <w:rFonts w:ascii="Times New Roman" w:hAnsi="Times New Roman" w:cs="Times New Roman"/>
                <w:sz w:val="24"/>
                <w:szCs w:val="24"/>
              </w:rPr>
              <w:t> </w:t>
            </w:r>
            <w:r w:rsidRPr="001D12BB">
              <w:rPr>
                <w:rFonts w:ascii="Times New Roman" w:hAnsi="Times New Roman" w:cs="Times New Roman"/>
                <w:sz w:val="24"/>
                <w:szCs w:val="24"/>
              </w:rPr>
              <w:t xml:space="preserve">Забезпечення своєчасного охоплення щепленнями цільових груп населення згідно з календарем щеплень та в разі необхідності за епідемічними показаннями проти дифтерії, правця, туберкульозу, поліомієліту, кашлюку, кору, епідемічного паротиту, краснухи, </w:t>
            </w:r>
            <w:proofErr w:type="spellStart"/>
            <w:r w:rsidRPr="001D12BB">
              <w:rPr>
                <w:rFonts w:ascii="Times New Roman" w:hAnsi="Times New Roman" w:cs="Times New Roman"/>
                <w:sz w:val="24"/>
                <w:szCs w:val="24"/>
              </w:rPr>
              <w:t>гемофільної</w:t>
            </w:r>
            <w:proofErr w:type="spellEnd"/>
            <w:r w:rsidRPr="001D12BB">
              <w:rPr>
                <w:rFonts w:ascii="Times New Roman" w:hAnsi="Times New Roman" w:cs="Times New Roman"/>
                <w:sz w:val="24"/>
                <w:szCs w:val="24"/>
              </w:rPr>
              <w:t xml:space="preserve"> інфекції</w:t>
            </w:r>
          </w:p>
        </w:tc>
        <w:tc>
          <w:tcPr>
            <w:tcW w:w="2127" w:type="dxa"/>
          </w:tcPr>
          <w:p w14:paraId="5618D7D8" w14:textId="77777777" w:rsidR="00041B94" w:rsidRPr="004E33B1" w:rsidRDefault="00041B94" w:rsidP="001D12BB">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121D6020" w14:textId="77777777" w:rsidR="00041B94" w:rsidRPr="004E33B1" w:rsidRDefault="00041B94" w:rsidP="001D12BB">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0BFD5943" w14:textId="77777777" w:rsidR="00041B94" w:rsidRPr="009A1CBE" w:rsidRDefault="00041B94" w:rsidP="001D12BB">
            <w:pPr>
              <w:jc w:val="center"/>
              <w:rPr>
                <w:rFonts w:ascii="Times New Roman" w:hAnsi="Times New Roman" w:cs="Times New Roman"/>
                <w:sz w:val="24"/>
                <w:szCs w:val="24"/>
              </w:rPr>
            </w:pPr>
            <w:r>
              <w:rPr>
                <w:rFonts w:ascii="Times New Roman" w:hAnsi="Times New Roman" w:cs="Times New Roman"/>
                <w:sz w:val="24"/>
                <w:szCs w:val="24"/>
              </w:rPr>
              <w:t xml:space="preserve">заклади охорони </w:t>
            </w:r>
            <w:proofErr w:type="spellStart"/>
            <w:r>
              <w:rPr>
                <w:rFonts w:ascii="Times New Roman" w:hAnsi="Times New Roman" w:cs="Times New Roman"/>
                <w:sz w:val="24"/>
                <w:szCs w:val="24"/>
              </w:rPr>
              <w:t>здоров</w:t>
            </w:r>
            <w:proofErr w:type="spellEnd"/>
            <w:r w:rsidRPr="004E33B1">
              <w:rPr>
                <w:rFonts w:ascii="Times New Roman" w:hAnsi="Times New Roman" w:cs="Times New Roman"/>
                <w:sz w:val="24"/>
                <w:szCs w:val="24"/>
                <w:lang w:val="ru-RU"/>
              </w:rPr>
              <w:t>’</w:t>
            </w:r>
            <w:r>
              <w:rPr>
                <w:rFonts w:ascii="Times New Roman" w:hAnsi="Times New Roman" w:cs="Times New Roman"/>
                <w:sz w:val="24"/>
                <w:szCs w:val="24"/>
              </w:rPr>
              <w:t>я, що перебувають у комунальній власності</w:t>
            </w:r>
          </w:p>
        </w:tc>
        <w:tc>
          <w:tcPr>
            <w:tcW w:w="2141" w:type="dxa"/>
          </w:tcPr>
          <w:p w14:paraId="11560435" w14:textId="34F29024" w:rsidR="00041B94" w:rsidRPr="009A1CBE" w:rsidRDefault="00041B94" w:rsidP="009567D5">
            <w:pPr>
              <w:jc w:val="center"/>
              <w:rPr>
                <w:rFonts w:ascii="Times New Roman" w:hAnsi="Times New Roman" w:cs="Times New Roman"/>
                <w:sz w:val="24"/>
                <w:szCs w:val="24"/>
              </w:rPr>
            </w:pPr>
            <w:r>
              <w:rPr>
                <w:rFonts w:ascii="Times New Roman" w:hAnsi="Times New Roman" w:cs="Times New Roman"/>
                <w:sz w:val="24"/>
                <w:szCs w:val="24"/>
              </w:rPr>
              <w:t>2026</w:t>
            </w:r>
            <w:r w:rsidR="009567D5">
              <w:rPr>
                <w:rFonts w:ascii="Times New Roman" w:hAnsi="Times New Roman" w:cs="Times New Roman"/>
                <w:sz w:val="24"/>
                <w:szCs w:val="24"/>
              </w:rPr>
              <w:t>–</w:t>
            </w:r>
            <w:r>
              <w:rPr>
                <w:rFonts w:ascii="Times New Roman" w:hAnsi="Times New Roman" w:cs="Times New Roman"/>
                <w:sz w:val="24"/>
                <w:szCs w:val="24"/>
              </w:rPr>
              <w:t>2030</w:t>
            </w:r>
            <w:r w:rsidR="009567D5">
              <w:rPr>
                <w:rFonts w:ascii="Times New Roman" w:hAnsi="Times New Roman" w:cs="Times New Roman"/>
                <w:sz w:val="24"/>
                <w:szCs w:val="24"/>
              </w:rPr>
              <w:t xml:space="preserve"> роки</w:t>
            </w:r>
          </w:p>
        </w:tc>
        <w:tc>
          <w:tcPr>
            <w:tcW w:w="1119" w:type="dxa"/>
          </w:tcPr>
          <w:p w14:paraId="2BEC26D1" w14:textId="77777777" w:rsidR="00041B94" w:rsidRDefault="00041B94" w:rsidP="003540F7">
            <w:pPr>
              <w:rPr>
                <w:rFonts w:ascii="Times New Roman" w:hAnsi="Times New Roman" w:cs="Times New Roman"/>
                <w:sz w:val="24"/>
                <w:szCs w:val="24"/>
              </w:rPr>
            </w:pPr>
          </w:p>
        </w:tc>
        <w:tc>
          <w:tcPr>
            <w:tcW w:w="1291" w:type="dxa"/>
          </w:tcPr>
          <w:p w14:paraId="1D99F74B" w14:textId="77777777" w:rsidR="00041B94" w:rsidRPr="004B2D0C" w:rsidRDefault="00041B94" w:rsidP="004914CD">
            <w:pPr>
              <w:jc w:val="center"/>
              <w:rPr>
                <w:rFonts w:ascii="Times New Roman" w:hAnsi="Times New Roman" w:cs="Times New Roman"/>
                <w:sz w:val="24"/>
                <w:szCs w:val="24"/>
              </w:rPr>
            </w:pPr>
            <w:r w:rsidRPr="004B2D0C">
              <w:rPr>
                <w:rFonts w:ascii="Times New Roman" w:hAnsi="Times New Roman" w:cs="Times New Roman"/>
                <w:sz w:val="24"/>
                <w:szCs w:val="24"/>
              </w:rPr>
              <w:t xml:space="preserve">Не потребує </w:t>
            </w:r>
            <w:proofErr w:type="spellStart"/>
            <w:r w:rsidRPr="004B2D0C">
              <w:rPr>
                <w:rFonts w:ascii="Times New Roman" w:hAnsi="Times New Roman" w:cs="Times New Roman"/>
                <w:sz w:val="24"/>
                <w:szCs w:val="24"/>
              </w:rPr>
              <w:t>фінан</w:t>
            </w:r>
            <w:r>
              <w:rPr>
                <w:rFonts w:ascii="Times New Roman" w:hAnsi="Times New Roman" w:cs="Times New Roman"/>
                <w:sz w:val="24"/>
                <w:szCs w:val="24"/>
              </w:rPr>
              <w:t>-</w:t>
            </w:r>
            <w:r w:rsidRPr="004B2D0C">
              <w:rPr>
                <w:rFonts w:ascii="Times New Roman" w:hAnsi="Times New Roman" w:cs="Times New Roman"/>
                <w:sz w:val="24"/>
                <w:szCs w:val="24"/>
              </w:rPr>
              <w:t>сування</w:t>
            </w:r>
            <w:proofErr w:type="spellEnd"/>
          </w:p>
          <w:p w14:paraId="36B0CA25" w14:textId="77777777" w:rsidR="00041B94" w:rsidRPr="004B2D0C" w:rsidRDefault="00041B94" w:rsidP="004914CD">
            <w:pPr>
              <w:ind w:left="9"/>
              <w:jc w:val="center"/>
              <w:rPr>
                <w:rFonts w:ascii="Times New Roman" w:hAnsi="Times New Roman" w:cs="Times New Roman"/>
                <w:sz w:val="24"/>
                <w:szCs w:val="24"/>
              </w:rPr>
            </w:pPr>
            <w:r>
              <w:rPr>
                <w:rFonts w:ascii="Times New Roman" w:hAnsi="Times New Roman" w:cs="Times New Roman"/>
                <w:sz w:val="24"/>
                <w:szCs w:val="24"/>
              </w:rPr>
              <w:t xml:space="preserve">з </w:t>
            </w:r>
            <w:r w:rsidRPr="004B2D0C">
              <w:rPr>
                <w:rFonts w:ascii="Times New Roman" w:hAnsi="Times New Roman" w:cs="Times New Roman"/>
                <w:sz w:val="24"/>
                <w:szCs w:val="24"/>
              </w:rPr>
              <w:t>бюджету</w:t>
            </w:r>
          </w:p>
          <w:p w14:paraId="3747B560" w14:textId="77777777" w:rsidR="00041B94" w:rsidRPr="004B2D0C" w:rsidRDefault="00041B94" w:rsidP="004914CD">
            <w:pPr>
              <w:ind w:left="8"/>
              <w:jc w:val="center"/>
              <w:rPr>
                <w:rFonts w:ascii="Times New Roman" w:hAnsi="Times New Roman" w:cs="Times New Roman"/>
                <w:sz w:val="24"/>
                <w:szCs w:val="24"/>
              </w:rPr>
            </w:pPr>
            <w:r w:rsidRPr="004B2D0C">
              <w:rPr>
                <w:rFonts w:ascii="Times New Roman" w:hAnsi="Times New Roman" w:cs="Times New Roman"/>
                <w:sz w:val="24"/>
                <w:szCs w:val="24"/>
              </w:rPr>
              <w:t>Луцької</w:t>
            </w:r>
          </w:p>
          <w:p w14:paraId="5505E5BC" w14:textId="77777777" w:rsidR="00041B94" w:rsidRPr="009A1CBE" w:rsidRDefault="00041B94" w:rsidP="004914CD">
            <w:pPr>
              <w:jc w:val="center"/>
              <w:rPr>
                <w:rFonts w:ascii="Times New Roman" w:hAnsi="Times New Roman" w:cs="Times New Roman"/>
                <w:sz w:val="24"/>
                <w:szCs w:val="24"/>
              </w:rPr>
            </w:pPr>
            <w:r>
              <w:rPr>
                <w:rFonts w:ascii="Times New Roman" w:hAnsi="Times New Roman" w:cs="Times New Roman"/>
                <w:sz w:val="24"/>
                <w:szCs w:val="24"/>
              </w:rPr>
              <w:t>МТГ</w:t>
            </w:r>
          </w:p>
        </w:tc>
        <w:tc>
          <w:tcPr>
            <w:tcW w:w="2214" w:type="dxa"/>
          </w:tcPr>
          <w:p w14:paraId="5E4B5089" w14:textId="77777777" w:rsidR="00041B94" w:rsidRPr="003105A0" w:rsidRDefault="00041B94" w:rsidP="009567D5">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w:t>
            </w:r>
            <w:r w:rsidRPr="007B66A1">
              <w:rPr>
                <w:rFonts w:ascii="Times New Roman" w:hAnsi="Times New Roman" w:cs="Times New Roman"/>
                <w:sz w:val="24"/>
                <w:szCs w:val="24"/>
                <w:shd w:val="clear" w:color="auto" w:fill="FFFFFF"/>
              </w:rPr>
              <w:t>абезпечення високого рівня охоплення щепленнями підтримки епідемічного благополуччя та зниження захворюваності, смертності та інвалідності</w:t>
            </w:r>
            <w:r>
              <w:rPr>
                <w:rFonts w:ascii="Times New Roman" w:hAnsi="Times New Roman" w:cs="Times New Roman"/>
                <w:sz w:val="24"/>
                <w:szCs w:val="24"/>
                <w:shd w:val="clear" w:color="auto" w:fill="FFFFFF"/>
              </w:rPr>
              <w:t xml:space="preserve"> та </w:t>
            </w:r>
            <w:r w:rsidRPr="003105A0">
              <w:rPr>
                <w:rFonts w:ascii="Times New Roman" w:hAnsi="Times New Roman" w:cs="Times New Roman"/>
                <w:sz w:val="24"/>
                <w:szCs w:val="24"/>
                <w:shd w:val="clear" w:color="auto" w:fill="FFFFFF"/>
              </w:rPr>
              <w:lastRenderedPageBreak/>
              <w:t>формування колективного (популяційного) імунітету</w:t>
            </w:r>
          </w:p>
          <w:p w14:paraId="0A5D7F8C" w14:textId="29AB0687" w:rsidR="00041B94" w:rsidRPr="007B66A1" w:rsidRDefault="00041B94" w:rsidP="009567D5">
            <w:pPr>
              <w:rPr>
                <w:rFonts w:ascii="Times New Roman" w:hAnsi="Times New Roman" w:cs="Times New Roman"/>
                <w:sz w:val="24"/>
                <w:szCs w:val="24"/>
              </w:rPr>
            </w:pPr>
            <w:r>
              <w:rPr>
                <w:rFonts w:ascii="Times New Roman" w:hAnsi="Times New Roman" w:cs="Times New Roman"/>
                <w:sz w:val="24"/>
                <w:szCs w:val="24"/>
                <w:shd w:val="clear" w:color="auto" w:fill="FFFFFF"/>
              </w:rPr>
              <w:t>2026</w:t>
            </w:r>
            <w:r w:rsidR="009567D5">
              <w:rPr>
                <w:rFonts w:ascii="Times New Roman" w:hAnsi="Times New Roman" w:cs="Times New Roman"/>
                <w:sz w:val="24"/>
                <w:szCs w:val="24"/>
                <w:shd w:val="clear" w:color="auto" w:fill="FFFFFF"/>
              </w:rPr>
              <w:t> – </w:t>
            </w:r>
            <w:r>
              <w:rPr>
                <w:rFonts w:ascii="Times New Roman" w:hAnsi="Times New Roman" w:cs="Times New Roman"/>
                <w:sz w:val="24"/>
                <w:szCs w:val="24"/>
                <w:shd w:val="clear" w:color="auto" w:fill="FFFFFF"/>
              </w:rPr>
              <w:t>95%, 2027</w:t>
            </w:r>
            <w:r w:rsidR="009567D5">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95%, 2028</w:t>
            </w:r>
            <w:r w:rsidR="009567D5">
              <w:rPr>
                <w:rFonts w:ascii="Times New Roman" w:hAnsi="Times New Roman" w:cs="Times New Roman"/>
                <w:sz w:val="24"/>
                <w:szCs w:val="24"/>
                <w:shd w:val="clear" w:color="auto" w:fill="FFFFFF"/>
              </w:rPr>
              <w:t> – </w:t>
            </w:r>
            <w:r>
              <w:rPr>
                <w:rFonts w:ascii="Times New Roman" w:hAnsi="Times New Roman" w:cs="Times New Roman"/>
                <w:sz w:val="24"/>
                <w:szCs w:val="24"/>
                <w:shd w:val="clear" w:color="auto" w:fill="FFFFFF"/>
              </w:rPr>
              <w:t>95%, 2029</w:t>
            </w:r>
            <w:r w:rsidR="009567D5">
              <w:rPr>
                <w:rFonts w:ascii="Times New Roman" w:hAnsi="Times New Roman" w:cs="Times New Roman"/>
                <w:sz w:val="24"/>
                <w:szCs w:val="24"/>
                <w:shd w:val="clear" w:color="auto" w:fill="FFFFFF"/>
              </w:rPr>
              <w:t xml:space="preserve"> – </w:t>
            </w:r>
            <w:r>
              <w:rPr>
                <w:rFonts w:ascii="Times New Roman" w:hAnsi="Times New Roman" w:cs="Times New Roman"/>
                <w:sz w:val="24"/>
                <w:szCs w:val="24"/>
                <w:shd w:val="clear" w:color="auto" w:fill="FFFFFF"/>
              </w:rPr>
              <w:t>95%, 2030</w:t>
            </w:r>
            <w:r w:rsidR="009567D5">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95%</w:t>
            </w:r>
          </w:p>
        </w:tc>
      </w:tr>
      <w:tr w:rsidR="00041B94" w:rsidRPr="009A1CBE" w14:paraId="316A68BE" w14:textId="77777777" w:rsidTr="004B2D0C">
        <w:trPr>
          <w:jc w:val="center"/>
        </w:trPr>
        <w:tc>
          <w:tcPr>
            <w:tcW w:w="561" w:type="dxa"/>
          </w:tcPr>
          <w:p w14:paraId="649FDC05" w14:textId="77777777" w:rsidR="00041B94" w:rsidRPr="009A1CBE" w:rsidRDefault="00041B94" w:rsidP="003540F7">
            <w:pPr>
              <w:rPr>
                <w:rFonts w:ascii="Times New Roman" w:hAnsi="Times New Roman" w:cs="Times New Roman"/>
                <w:sz w:val="24"/>
                <w:szCs w:val="24"/>
              </w:rPr>
            </w:pPr>
          </w:p>
        </w:tc>
        <w:tc>
          <w:tcPr>
            <w:tcW w:w="2268" w:type="dxa"/>
          </w:tcPr>
          <w:p w14:paraId="63C8995C" w14:textId="77777777" w:rsidR="00041B94" w:rsidRPr="009A1CBE" w:rsidRDefault="00041B94" w:rsidP="003540F7">
            <w:pPr>
              <w:rPr>
                <w:rFonts w:ascii="Times New Roman" w:hAnsi="Times New Roman" w:cs="Times New Roman"/>
                <w:sz w:val="24"/>
                <w:szCs w:val="24"/>
              </w:rPr>
            </w:pPr>
          </w:p>
        </w:tc>
        <w:tc>
          <w:tcPr>
            <w:tcW w:w="3969" w:type="dxa"/>
          </w:tcPr>
          <w:p w14:paraId="21B04DB1" w14:textId="77777777" w:rsidR="00041B94" w:rsidRPr="009A1CBE" w:rsidRDefault="00041B94" w:rsidP="009567D5">
            <w:pPr>
              <w:jc w:val="both"/>
              <w:rPr>
                <w:rFonts w:ascii="Times New Roman" w:hAnsi="Times New Roman" w:cs="Times New Roman"/>
                <w:sz w:val="24"/>
                <w:szCs w:val="24"/>
              </w:rPr>
            </w:pPr>
            <w:r>
              <w:rPr>
                <w:rFonts w:ascii="Times New Roman" w:hAnsi="Times New Roman" w:cs="Times New Roman"/>
                <w:sz w:val="24"/>
                <w:szCs w:val="24"/>
              </w:rPr>
              <w:t>2.</w:t>
            </w:r>
            <w:r w:rsidRPr="000A2E8D">
              <w:t xml:space="preserve"> </w:t>
            </w:r>
            <w:r w:rsidRPr="006E3F57">
              <w:rPr>
                <w:rFonts w:ascii="Times New Roman" w:hAnsi="Times New Roman" w:cs="Times New Roman"/>
                <w:sz w:val="24"/>
                <w:szCs w:val="24"/>
              </w:rPr>
              <w:t>Закупівля імунобіологічних препаратів за епідемічними показаннями.</w:t>
            </w:r>
          </w:p>
        </w:tc>
        <w:tc>
          <w:tcPr>
            <w:tcW w:w="2127" w:type="dxa"/>
          </w:tcPr>
          <w:p w14:paraId="03A14F07" w14:textId="77777777" w:rsidR="00041B94" w:rsidRPr="004E33B1" w:rsidRDefault="00041B94" w:rsidP="006E3F57">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5E617D35" w14:textId="77777777" w:rsidR="00041B94" w:rsidRPr="004E33B1" w:rsidRDefault="00041B94" w:rsidP="006E3F57">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5D0D46E6" w14:textId="77777777" w:rsidR="00041B94" w:rsidRPr="009A1CBE" w:rsidRDefault="00041B94" w:rsidP="006E3F57">
            <w:pPr>
              <w:jc w:val="center"/>
              <w:rPr>
                <w:rFonts w:ascii="Times New Roman" w:hAnsi="Times New Roman" w:cs="Times New Roman"/>
                <w:sz w:val="24"/>
                <w:szCs w:val="24"/>
              </w:rPr>
            </w:pPr>
            <w:r>
              <w:rPr>
                <w:rFonts w:ascii="Times New Roman" w:hAnsi="Times New Roman" w:cs="Times New Roman"/>
                <w:sz w:val="24"/>
                <w:szCs w:val="24"/>
              </w:rPr>
              <w:t xml:space="preserve">заклади охорони </w:t>
            </w:r>
            <w:proofErr w:type="spellStart"/>
            <w:r>
              <w:rPr>
                <w:rFonts w:ascii="Times New Roman" w:hAnsi="Times New Roman" w:cs="Times New Roman"/>
                <w:sz w:val="24"/>
                <w:szCs w:val="24"/>
              </w:rPr>
              <w:t>здоров</w:t>
            </w:r>
            <w:proofErr w:type="spellEnd"/>
            <w:r w:rsidRPr="004E33B1">
              <w:rPr>
                <w:rFonts w:ascii="Times New Roman" w:hAnsi="Times New Roman" w:cs="Times New Roman"/>
                <w:sz w:val="24"/>
                <w:szCs w:val="24"/>
                <w:lang w:val="ru-RU"/>
              </w:rPr>
              <w:t>’</w:t>
            </w:r>
            <w:r>
              <w:rPr>
                <w:rFonts w:ascii="Times New Roman" w:hAnsi="Times New Roman" w:cs="Times New Roman"/>
                <w:sz w:val="24"/>
                <w:szCs w:val="24"/>
              </w:rPr>
              <w:t>я, що перебувають у комунальній власності</w:t>
            </w:r>
          </w:p>
        </w:tc>
        <w:tc>
          <w:tcPr>
            <w:tcW w:w="2141" w:type="dxa"/>
          </w:tcPr>
          <w:p w14:paraId="6165CDEE" w14:textId="13BBD417" w:rsidR="00041B94" w:rsidRPr="009A1CBE" w:rsidRDefault="00041B94" w:rsidP="009567D5">
            <w:pPr>
              <w:jc w:val="center"/>
              <w:rPr>
                <w:rFonts w:ascii="Times New Roman" w:hAnsi="Times New Roman" w:cs="Times New Roman"/>
                <w:sz w:val="24"/>
                <w:szCs w:val="24"/>
              </w:rPr>
            </w:pPr>
            <w:r>
              <w:rPr>
                <w:rFonts w:ascii="Times New Roman" w:hAnsi="Times New Roman" w:cs="Times New Roman"/>
                <w:sz w:val="24"/>
                <w:szCs w:val="24"/>
              </w:rPr>
              <w:t>2026</w:t>
            </w:r>
            <w:r w:rsidR="009567D5">
              <w:rPr>
                <w:rFonts w:ascii="Times New Roman" w:hAnsi="Times New Roman" w:cs="Times New Roman"/>
                <w:sz w:val="24"/>
                <w:szCs w:val="24"/>
              </w:rPr>
              <w:t>–</w:t>
            </w:r>
            <w:r>
              <w:rPr>
                <w:rFonts w:ascii="Times New Roman" w:hAnsi="Times New Roman" w:cs="Times New Roman"/>
                <w:sz w:val="24"/>
                <w:szCs w:val="24"/>
              </w:rPr>
              <w:t>2030</w:t>
            </w:r>
            <w:r w:rsidR="009567D5">
              <w:rPr>
                <w:rFonts w:ascii="Times New Roman" w:hAnsi="Times New Roman" w:cs="Times New Roman"/>
                <w:sz w:val="24"/>
                <w:szCs w:val="24"/>
              </w:rPr>
              <w:t xml:space="preserve"> роки</w:t>
            </w:r>
          </w:p>
        </w:tc>
        <w:tc>
          <w:tcPr>
            <w:tcW w:w="1119" w:type="dxa"/>
          </w:tcPr>
          <w:p w14:paraId="1999FE47" w14:textId="77777777" w:rsidR="00041B94" w:rsidRDefault="00041B94" w:rsidP="003F2562">
            <w:pPr>
              <w:rPr>
                <w:rFonts w:ascii="Times New Roman" w:hAnsi="Times New Roman" w:cs="Times New Roman"/>
                <w:sz w:val="24"/>
                <w:szCs w:val="24"/>
              </w:rPr>
            </w:pPr>
          </w:p>
        </w:tc>
        <w:tc>
          <w:tcPr>
            <w:tcW w:w="1291" w:type="dxa"/>
          </w:tcPr>
          <w:p w14:paraId="43BCA2F7" w14:textId="77777777" w:rsidR="00041B94" w:rsidRPr="009A1CBE" w:rsidRDefault="00E54E9D" w:rsidP="003F2562">
            <w:pPr>
              <w:jc w:val="center"/>
              <w:rPr>
                <w:rFonts w:ascii="Times New Roman" w:hAnsi="Times New Roman" w:cs="Times New Roman"/>
                <w:sz w:val="24"/>
                <w:szCs w:val="24"/>
              </w:rPr>
            </w:pPr>
            <w:r>
              <w:rPr>
                <w:rFonts w:ascii="Times New Roman" w:hAnsi="Times New Roman" w:cs="Times New Roman"/>
                <w:sz w:val="24"/>
                <w:szCs w:val="24"/>
              </w:rPr>
              <w:t>358,2</w:t>
            </w:r>
          </w:p>
        </w:tc>
        <w:tc>
          <w:tcPr>
            <w:tcW w:w="2214" w:type="dxa"/>
          </w:tcPr>
          <w:p w14:paraId="36C4A7E9" w14:textId="67154245" w:rsidR="00041B94" w:rsidRPr="009A1CBE" w:rsidRDefault="00041B94" w:rsidP="009567D5">
            <w:pPr>
              <w:spacing w:after="22" w:line="252" w:lineRule="auto"/>
              <w:rPr>
                <w:rFonts w:ascii="Times New Roman" w:hAnsi="Times New Roman" w:cs="Times New Roman"/>
                <w:sz w:val="24"/>
                <w:szCs w:val="24"/>
              </w:rPr>
            </w:pPr>
            <w:r>
              <w:rPr>
                <w:rFonts w:ascii="Times New Roman" w:hAnsi="Times New Roman" w:cs="Times New Roman"/>
                <w:sz w:val="24"/>
                <w:szCs w:val="24"/>
              </w:rPr>
              <w:t>Забезпечення пацієнтів імунобіологічними препаратами</w:t>
            </w:r>
            <w:r w:rsidRPr="006E3F57">
              <w:rPr>
                <w:rFonts w:ascii="Times New Roman" w:hAnsi="Times New Roman" w:cs="Times New Roman"/>
                <w:sz w:val="24"/>
                <w:szCs w:val="24"/>
              </w:rPr>
              <w:t xml:space="preserve"> за епідемічними показаннями та сп</w:t>
            </w:r>
            <w:r>
              <w:rPr>
                <w:rFonts w:ascii="Times New Roman" w:hAnsi="Times New Roman" w:cs="Times New Roman"/>
                <w:sz w:val="24"/>
                <w:szCs w:val="24"/>
              </w:rPr>
              <w:t xml:space="preserve">ецифічних </w:t>
            </w:r>
            <w:proofErr w:type="spellStart"/>
            <w:r>
              <w:rPr>
                <w:rFonts w:ascii="Times New Roman" w:hAnsi="Times New Roman" w:cs="Times New Roman"/>
                <w:sz w:val="24"/>
                <w:szCs w:val="24"/>
              </w:rPr>
              <w:t>імуноглобулінів</w:t>
            </w:r>
            <w:proofErr w:type="spellEnd"/>
            <w:r>
              <w:rPr>
                <w:rFonts w:ascii="Times New Roman" w:hAnsi="Times New Roman" w:cs="Times New Roman"/>
                <w:sz w:val="24"/>
                <w:szCs w:val="24"/>
              </w:rPr>
              <w:t xml:space="preserve"> для пасивної </w:t>
            </w:r>
            <w:proofErr w:type="spellStart"/>
            <w:r>
              <w:rPr>
                <w:rFonts w:ascii="Times New Roman" w:hAnsi="Times New Roman" w:cs="Times New Roman"/>
                <w:sz w:val="24"/>
                <w:szCs w:val="24"/>
              </w:rPr>
              <w:t>імунопрофі</w:t>
            </w:r>
            <w:r w:rsidRPr="006E3F57">
              <w:rPr>
                <w:rFonts w:ascii="Times New Roman" w:hAnsi="Times New Roman" w:cs="Times New Roman"/>
                <w:sz w:val="24"/>
                <w:szCs w:val="24"/>
              </w:rPr>
              <w:t>лак</w:t>
            </w:r>
            <w:proofErr w:type="spellEnd"/>
            <w:r w:rsidR="009567D5">
              <w:rPr>
                <w:rFonts w:ascii="Times New Roman" w:hAnsi="Times New Roman" w:cs="Times New Roman"/>
                <w:sz w:val="24"/>
                <w:szCs w:val="24"/>
              </w:rPr>
              <w:t>-</w:t>
            </w:r>
            <w:r w:rsidRPr="006E3F57">
              <w:rPr>
                <w:rFonts w:ascii="Times New Roman" w:hAnsi="Times New Roman" w:cs="Times New Roman"/>
                <w:sz w:val="24"/>
                <w:szCs w:val="24"/>
              </w:rPr>
              <w:t>тики</w:t>
            </w:r>
          </w:p>
        </w:tc>
      </w:tr>
      <w:tr w:rsidR="00E54E9D" w:rsidRPr="009A1CBE" w14:paraId="1518B54D" w14:textId="77777777" w:rsidTr="00BA1911">
        <w:trPr>
          <w:jc w:val="center"/>
        </w:trPr>
        <w:tc>
          <w:tcPr>
            <w:tcW w:w="11066" w:type="dxa"/>
            <w:gridSpan w:val="5"/>
          </w:tcPr>
          <w:p w14:paraId="5A41055B" w14:textId="77777777" w:rsidR="00E54E9D" w:rsidRPr="009A1CBE" w:rsidRDefault="00E54E9D" w:rsidP="00BA1911">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119" w:type="dxa"/>
          </w:tcPr>
          <w:p w14:paraId="0B776714" w14:textId="77777777" w:rsidR="00E54E9D" w:rsidRPr="009A1CBE" w:rsidRDefault="00E54E9D" w:rsidP="00C25C66">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7EBA16C5" w14:textId="77777777" w:rsidR="00E54E9D" w:rsidRPr="009A1CBE" w:rsidRDefault="00E54E9D" w:rsidP="00C25C66">
            <w:pPr>
              <w:jc w:val="center"/>
              <w:rPr>
                <w:rFonts w:ascii="Times New Roman" w:hAnsi="Times New Roman" w:cs="Times New Roman"/>
                <w:sz w:val="24"/>
                <w:szCs w:val="24"/>
              </w:rPr>
            </w:pPr>
            <w:r>
              <w:rPr>
                <w:rFonts w:ascii="Times New Roman" w:hAnsi="Times New Roman" w:cs="Times New Roman"/>
                <w:sz w:val="24"/>
                <w:szCs w:val="24"/>
              </w:rPr>
              <w:t>63,0</w:t>
            </w:r>
          </w:p>
        </w:tc>
        <w:tc>
          <w:tcPr>
            <w:tcW w:w="2214" w:type="dxa"/>
          </w:tcPr>
          <w:p w14:paraId="44087FB9" w14:textId="77777777" w:rsidR="00E54E9D" w:rsidRDefault="00E54E9D" w:rsidP="00E54E9D">
            <w:pPr>
              <w:spacing w:after="22" w:line="252" w:lineRule="auto"/>
              <w:ind w:left="-123"/>
              <w:rPr>
                <w:rFonts w:ascii="Times New Roman" w:hAnsi="Times New Roman" w:cs="Times New Roman"/>
                <w:sz w:val="24"/>
                <w:szCs w:val="24"/>
              </w:rPr>
            </w:pPr>
          </w:p>
        </w:tc>
      </w:tr>
      <w:tr w:rsidR="00C35C21" w:rsidRPr="009A1CBE" w14:paraId="6D5D1AF0" w14:textId="77777777" w:rsidTr="00BA1911">
        <w:trPr>
          <w:jc w:val="center"/>
        </w:trPr>
        <w:tc>
          <w:tcPr>
            <w:tcW w:w="11066" w:type="dxa"/>
            <w:gridSpan w:val="5"/>
            <w:vMerge w:val="restart"/>
          </w:tcPr>
          <w:p w14:paraId="6FEFFD52" w14:textId="77777777" w:rsidR="00C35C21" w:rsidRDefault="00C35C21" w:rsidP="003F2562">
            <w:pPr>
              <w:rPr>
                <w:rFonts w:ascii="Times New Roman" w:hAnsi="Times New Roman" w:cs="Times New Roman"/>
                <w:sz w:val="24"/>
                <w:szCs w:val="24"/>
              </w:rPr>
            </w:pPr>
          </w:p>
        </w:tc>
        <w:tc>
          <w:tcPr>
            <w:tcW w:w="1119" w:type="dxa"/>
          </w:tcPr>
          <w:p w14:paraId="64D63563" w14:textId="77777777" w:rsidR="00C35C21" w:rsidRPr="009A1CBE" w:rsidRDefault="00C35C21" w:rsidP="00C25C66">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08CB07E3" w14:textId="77777777" w:rsidR="00C35C21" w:rsidRDefault="00C35C21" w:rsidP="00C25C66">
            <w:pPr>
              <w:jc w:val="center"/>
              <w:rPr>
                <w:rFonts w:ascii="Times New Roman" w:hAnsi="Times New Roman" w:cs="Times New Roman"/>
                <w:sz w:val="24"/>
                <w:szCs w:val="24"/>
              </w:rPr>
            </w:pPr>
            <w:r>
              <w:rPr>
                <w:rFonts w:ascii="Times New Roman" w:hAnsi="Times New Roman" w:cs="Times New Roman"/>
                <w:sz w:val="24"/>
                <w:szCs w:val="24"/>
              </w:rPr>
              <w:t>68,0</w:t>
            </w:r>
          </w:p>
        </w:tc>
        <w:tc>
          <w:tcPr>
            <w:tcW w:w="2214" w:type="dxa"/>
          </w:tcPr>
          <w:p w14:paraId="6FFA38AC" w14:textId="77777777" w:rsidR="00C35C21" w:rsidRDefault="00C35C21" w:rsidP="00E54E9D">
            <w:pPr>
              <w:spacing w:after="22" w:line="252" w:lineRule="auto"/>
              <w:ind w:left="-123"/>
              <w:rPr>
                <w:rFonts w:ascii="Times New Roman" w:hAnsi="Times New Roman" w:cs="Times New Roman"/>
                <w:sz w:val="24"/>
                <w:szCs w:val="24"/>
              </w:rPr>
            </w:pPr>
          </w:p>
        </w:tc>
      </w:tr>
      <w:tr w:rsidR="00C35C21" w:rsidRPr="009A1CBE" w14:paraId="70AEB430" w14:textId="77777777" w:rsidTr="00BA1911">
        <w:trPr>
          <w:jc w:val="center"/>
        </w:trPr>
        <w:tc>
          <w:tcPr>
            <w:tcW w:w="11066" w:type="dxa"/>
            <w:gridSpan w:val="5"/>
            <w:vMerge/>
          </w:tcPr>
          <w:p w14:paraId="27DF5E27" w14:textId="77777777" w:rsidR="00C35C21" w:rsidRDefault="00C35C21" w:rsidP="003F2562">
            <w:pPr>
              <w:rPr>
                <w:rFonts w:ascii="Times New Roman" w:hAnsi="Times New Roman" w:cs="Times New Roman"/>
                <w:sz w:val="24"/>
                <w:szCs w:val="24"/>
              </w:rPr>
            </w:pPr>
          </w:p>
        </w:tc>
        <w:tc>
          <w:tcPr>
            <w:tcW w:w="1119" w:type="dxa"/>
          </w:tcPr>
          <w:p w14:paraId="3F2BC679" w14:textId="77777777" w:rsidR="00C35C21" w:rsidRPr="009A1CBE" w:rsidRDefault="00C35C21" w:rsidP="00C25C66">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0D69F4AA" w14:textId="77777777" w:rsidR="00C35C21" w:rsidRDefault="00C35C21" w:rsidP="00C25C66">
            <w:pPr>
              <w:jc w:val="center"/>
              <w:rPr>
                <w:rFonts w:ascii="Times New Roman" w:hAnsi="Times New Roman" w:cs="Times New Roman"/>
                <w:sz w:val="24"/>
                <w:szCs w:val="24"/>
              </w:rPr>
            </w:pPr>
            <w:r>
              <w:rPr>
                <w:rFonts w:ascii="Times New Roman" w:hAnsi="Times New Roman" w:cs="Times New Roman"/>
                <w:sz w:val="24"/>
                <w:szCs w:val="24"/>
              </w:rPr>
              <w:t>72,0</w:t>
            </w:r>
          </w:p>
        </w:tc>
        <w:tc>
          <w:tcPr>
            <w:tcW w:w="2214" w:type="dxa"/>
          </w:tcPr>
          <w:p w14:paraId="34DBD608" w14:textId="77777777" w:rsidR="00C35C21" w:rsidRDefault="00C35C21" w:rsidP="00E54E9D">
            <w:pPr>
              <w:spacing w:after="22" w:line="252" w:lineRule="auto"/>
              <w:ind w:left="-123"/>
              <w:rPr>
                <w:rFonts w:ascii="Times New Roman" w:hAnsi="Times New Roman" w:cs="Times New Roman"/>
                <w:sz w:val="24"/>
                <w:szCs w:val="24"/>
              </w:rPr>
            </w:pPr>
          </w:p>
        </w:tc>
      </w:tr>
      <w:tr w:rsidR="00C35C21" w:rsidRPr="009A1CBE" w14:paraId="2A39FB16" w14:textId="77777777" w:rsidTr="00BA1911">
        <w:trPr>
          <w:jc w:val="center"/>
        </w:trPr>
        <w:tc>
          <w:tcPr>
            <w:tcW w:w="11066" w:type="dxa"/>
            <w:gridSpan w:val="5"/>
            <w:vMerge/>
          </w:tcPr>
          <w:p w14:paraId="794399FC" w14:textId="77777777" w:rsidR="00C35C21" w:rsidRDefault="00C35C21" w:rsidP="003F2562">
            <w:pPr>
              <w:rPr>
                <w:rFonts w:ascii="Times New Roman" w:hAnsi="Times New Roman" w:cs="Times New Roman"/>
                <w:sz w:val="24"/>
                <w:szCs w:val="24"/>
              </w:rPr>
            </w:pPr>
          </w:p>
        </w:tc>
        <w:tc>
          <w:tcPr>
            <w:tcW w:w="1119" w:type="dxa"/>
          </w:tcPr>
          <w:p w14:paraId="31773ED3" w14:textId="77777777" w:rsidR="00C35C21" w:rsidRPr="009A1CBE" w:rsidRDefault="00C35C21" w:rsidP="00C25C66">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46B1FC3E" w14:textId="77777777" w:rsidR="00C35C21" w:rsidRDefault="00C35C21" w:rsidP="00C25C66">
            <w:pPr>
              <w:jc w:val="center"/>
              <w:rPr>
                <w:rFonts w:ascii="Times New Roman" w:hAnsi="Times New Roman" w:cs="Times New Roman"/>
                <w:sz w:val="24"/>
                <w:szCs w:val="24"/>
              </w:rPr>
            </w:pPr>
            <w:r>
              <w:rPr>
                <w:rFonts w:ascii="Times New Roman" w:hAnsi="Times New Roman" w:cs="Times New Roman"/>
                <w:sz w:val="24"/>
                <w:szCs w:val="24"/>
              </w:rPr>
              <w:t>75,7</w:t>
            </w:r>
          </w:p>
        </w:tc>
        <w:tc>
          <w:tcPr>
            <w:tcW w:w="2214" w:type="dxa"/>
          </w:tcPr>
          <w:p w14:paraId="3526BD53" w14:textId="77777777" w:rsidR="00C35C21" w:rsidRDefault="00C35C21" w:rsidP="00E54E9D">
            <w:pPr>
              <w:spacing w:after="22" w:line="252" w:lineRule="auto"/>
              <w:ind w:left="-123"/>
              <w:rPr>
                <w:rFonts w:ascii="Times New Roman" w:hAnsi="Times New Roman" w:cs="Times New Roman"/>
                <w:sz w:val="24"/>
                <w:szCs w:val="24"/>
              </w:rPr>
            </w:pPr>
          </w:p>
        </w:tc>
      </w:tr>
      <w:tr w:rsidR="00C35C21" w:rsidRPr="009A1CBE" w14:paraId="353CAC0D" w14:textId="77777777" w:rsidTr="00BA1911">
        <w:trPr>
          <w:jc w:val="center"/>
        </w:trPr>
        <w:tc>
          <w:tcPr>
            <w:tcW w:w="11066" w:type="dxa"/>
            <w:gridSpan w:val="5"/>
            <w:vMerge/>
          </w:tcPr>
          <w:p w14:paraId="0D623DFB" w14:textId="77777777" w:rsidR="00C35C21" w:rsidRDefault="00C35C21" w:rsidP="003F2562">
            <w:pPr>
              <w:rPr>
                <w:rFonts w:ascii="Times New Roman" w:hAnsi="Times New Roman" w:cs="Times New Roman"/>
                <w:sz w:val="24"/>
                <w:szCs w:val="24"/>
              </w:rPr>
            </w:pPr>
          </w:p>
        </w:tc>
        <w:tc>
          <w:tcPr>
            <w:tcW w:w="1119" w:type="dxa"/>
          </w:tcPr>
          <w:p w14:paraId="0CF08880" w14:textId="77777777" w:rsidR="00C35C21" w:rsidRPr="009A1CBE" w:rsidRDefault="00C35C21" w:rsidP="00C25C66">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02B14077" w14:textId="77777777" w:rsidR="00C35C21" w:rsidRDefault="00C35C21" w:rsidP="00C25C66">
            <w:pPr>
              <w:jc w:val="center"/>
              <w:rPr>
                <w:rFonts w:ascii="Times New Roman" w:hAnsi="Times New Roman" w:cs="Times New Roman"/>
                <w:sz w:val="24"/>
                <w:szCs w:val="24"/>
              </w:rPr>
            </w:pPr>
            <w:r>
              <w:rPr>
                <w:rFonts w:ascii="Times New Roman" w:hAnsi="Times New Roman" w:cs="Times New Roman"/>
                <w:sz w:val="24"/>
                <w:szCs w:val="24"/>
              </w:rPr>
              <w:t>79,5</w:t>
            </w:r>
          </w:p>
        </w:tc>
        <w:tc>
          <w:tcPr>
            <w:tcW w:w="2214" w:type="dxa"/>
          </w:tcPr>
          <w:p w14:paraId="6502BDEA" w14:textId="77777777" w:rsidR="00C35C21" w:rsidRDefault="00C35C21" w:rsidP="00E54E9D">
            <w:pPr>
              <w:spacing w:after="22" w:line="252" w:lineRule="auto"/>
              <w:ind w:left="-123"/>
              <w:rPr>
                <w:rFonts w:ascii="Times New Roman" w:hAnsi="Times New Roman" w:cs="Times New Roman"/>
                <w:sz w:val="24"/>
                <w:szCs w:val="24"/>
              </w:rPr>
            </w:pPr>
          </w:p>
        </w:tc>
      </w:tr>
      <w:tr w:rsidR="00E54E9D" w:rsidRPr="009A1CBE" w14:paraId="344A5FBD" w14:textId="77777777" w:rsidTr="004B2D0C">
        <w:trPr>
          <w:jc w:val="center"/>
        </w:trPr>
        <w:tc>
          <w:tcPr>
            <w:tcW w:w="561" w:type="dxa"/>
          </w:tcPr>
          <w:p w14:paraId="73A14ABB" w14:textId="77777777" w:rsidR="00E54E9D" w:rsidRPr="009A1CBE" w:rsidRDefault="00E54E9D" w:rsidP="003540F7">
            <w:pPr>
              <w:rPr>
                <w:rFonts w:ascii="Times New Roman" w:hAnsi="Times New Roman" w:cs="Times New Roman"/>
                <w:sz w:val="24"/>
                <w:szCs w:val="24"/>
              </w:rPr>
            </w:pPr>
          </w:p>
        </w:tc>
        <w:tc>
          <w:tcPr>
            <w:tcW w:w="2268" w:type="dxa"/>
          </w:tcPr>
          <w:p w14:paraId="0DBCEA3D" w14:textId="77777777" w:rsidR="00E54E9D" w:rsidRPr="009A1CBE" w:rsidRDefault="00E54E9D" w:rsidP="003540F7">
            <w:pPr>
              <w:rPr>
                <w:rFonts w:ascii="Times New Roman" w:hAnsi="Times New Roman" w:cs="Times New Roman"/>
                <w:sz w:val="24"/>
                <w:szCs w:val="24"/>
              </w:rPr>
            </w:pPr>
          </w:p>
        </w:tc>
        <w:tc>
          <w:tcPr>
            <w:tcW w:w="3969" w:type="dxa"/>
          </w:tcPr>
          <w:p w14:paraId="075C1C2B" w14:textId="67E316EC" w:rsidR="00E54E9D" w:rsidRPr="009A1CBE" w:rsidRDefault="00E54E9D" w:rsidP="009567D5">
            <w:pPr>
              <w:spacing w:line="258" w:lineRule="auto"/>
              <w:jc w:val="both"/>
              <w:rPr>
                <w:rFonts w:ascii="Times New Roman" w:hAnsi="Times New Roman" w:cs="Times New Roman"/>
                <w:sz w:val="24"/>
                <w:szCs w:val="24"/>
              </w:rPr>
            </w:pPr>
            <w:r w:rsidRPr="003A673B">
              <w:rPr>
                <w:rFonts w:ascii="Times New Roman" w:hAnsi="Times New Roman" w:cs="Times New Roman"/>
                <w:sz w:val="24"/>
                <w:szCs w:val="24"/>
              </w:rPr>
              <w:t>3.</w:t>
            </w:r>
            <w:r w:rsidR="009567D5">
              <w:rPr>
                <w:rFonts w:ascii="Times New Roman" w:hAnsi="Times New Roman" w:cs="Times New Roman"/>
                <w:sz w:val="24"/>
                <w:szCs w:val="24"/>
              </w:rPr>
              <w:t> </w:t>
            </w:r>
            <w:r w:rsidRPr="003A673B">
              <w:rPr>
                <w:rFonts w:ascii="Times New Roman" w:hAnsi="Times New Roman" w:cs="Times New Roman"/>
                <w:sz w:val="24"/>
                <w:szCs w:val="24"/>
              </w:rPr>
              <w:t xml:space="preserve">Забезпечення  поширення інформаційно-просвітницьких матеріалів з питань імунопрофілактики та організація проведення і забезпечення висвітлення кампаній соціальної </w:t>
            </w:r>
            <w:r w:rsidRPr="003A673B">
              <w:rPr>
                <w:rFonts w:ascii="Times New Roman" w:hAnsi="Times New Roman" w:cs="Times New Roman"/>
                <w:sz w:val="24"/>
                <w:szCs w:val="24"/>
              </w:rPr>
              <w:lastRenderedPageBreak/>
              <w:t>мобілізації населення під час проведення днів імунізації</w:t>
            </w:r>
          </w:p>
        </w:tc>
        <w:tc>
          <w:tcPr>
            <w:tcW w:w="2127" w:type="dxa"/>
          </w:tcPr>
          <w:p w14:paraId="73B14BD9" w14:textId="77777777" w:rsidR="00E54E9D" w:rsidRPr="004E33B1" w:rsidRDefault="00E54E9D" w:rsidP="003F2562">
            <w:pPr>
              <w:spacing w:after="14"/>
              <w:jc w:val="center"/>
              <w:rPr>
                <w:rFonts w:ascii="Times New Roman" w:hAnsi="Times New Roman" w:cs="Times New Roman"/>
                <w:sz w:val="24"/>
                <w:szCs w:val="24"/>
              </w:rPr>
            </w:pPr>
            <w:r w:rsidRPr="004E33B1">
              <w:rPr>
                <w:rFonts w:ascii="Times New Roman" w:hAnsi="Times New Roman" w:cs="Times New Roman"/>
                <w:sz w:val="24"/>
                <w:szCs w:val="24"/>
              </w:rPr>
              <w:lastRenderedPageBreak/>
              <w:t>Управління охорони здоров’я</w:t>
            </w:r>
          </w:p>
          <w:p w14:paraId="73B7C6CE" w14:textId="77777777" w:rsidR="00E54E9D" w:rsidRPr="004E33B1" w:rsidRDefault="00E54E9D" w:rsidP="003F2562">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6C52BA27" w14:textId="77777777" w:rsidR="00E54E9D" w:rsidRPr="009A1CBE" w:rsidRDefault="00E54E9D" w:rsidP="003F2562">
            <w:pPr>
              <w:jc w:val="center"/>
              <w:rPr>
                <w:rFonts w:ascii="Times New Roman" w:hAnsi="Times New Roman" w:cs="Times New Roman"/>
                <w:sz w:val="24"/>
                <w:szCs w:val="24"/>
              </w:rPr>
            </w:pPr>
            <w:r>
              <w:rPr>
                <w:rFonts w:ascii="Times New Roman" w:hAnsi="Times New Roman" w:cs="Times New Roman"/>
                <w:sz w:val="24"/>
                <w:szCs w:val="24"/>
              </w:rPr>
              <w:t xml:space="preserve">заклади охорони </w:t>
            </w:r>
            <w:proofErr w:type="spellStart"/>
            <w:r>
              <w:rPr>
                <w:rFonts w:ascii="Times New Roman" w:hAnsi="Times New Roman" w:cs="Times New Roman"/>
                <w:sz w:val="24"/>
                <w:szCs w:val="24"/>
              </w:rPr>
              <w:t>здоров</w:t>
            </w:r>
            <w:proofErr w:type="spellEnd"/>
            <w:r w:rsidRPr="004E33B1">
              <w:rPr>
                <w:rFonts w:ascii="Times New Roman" w:hAnsi="Times New Roman" w:cs="Times New Roman"/>
                <w:sz w:val="24"/>
                <w:szCs w:val="24"/>
                <w:lang w:val="ru-RU"/>
              </w:rPr>
              <w:t>’</w:t>
            </w:r>
            <w:r>
              <w:rPr>
                <w:rFonts w:ascii="Times New Roman" w:hAnsi="Times New Roman" w:cs="Times New Roman"/>
                <w:sz w:val="24"/>
                <w:szCs w:val="24"/>
              </w:rPr>
              <w:t xml:space="preserve">я, що перебувають у </w:t>
            </w:r>
            <w:r>
              <w:rPr>
                <w:rFonts w:ascii="Times New Roman" w:hAnsi="Times New Roman" w:cs="Times New Roman"/>
                <w:sz w:val="24"/>
                <w:szCs w:val="24"/>
              </w:rPr>
              <w:lastRenderedPageBreak/>
              <w:t>комунальній власності</w:t>
            </w:r>
          </w:p>
        </w:tc>
        <w:tc>
          <w:tcPr>
            <w:tcW w:w="2141" w:type="dxa"/>
          </w:tcPr>
          <w:p w14:paraId="3CBC6AF8" w14:textId="77777777" w:rsidR="00E54E9D" w:rsidRPr="009A1CBE" w:rsidRDefault="00E54E9D" w:rsidP="003F2562">
            <w:pPr>
              <w:rPr>
                <w:rFonts w:ascii="Times New Roman" w:hAnsi="Times New Roman" w:cs="Times New Roman"/>
                <w:sz w:val="24"/>
                <w:szCs w:val="24"/>
              </w:rPr>
            </w:pPr>
            <w:r>
              <w:rPr>
                <w:rFonts w:ascii="Times New Roman" w:hAnsi="Times New Roman" w:cs="Times New Roman"/>
                <w:sz w:val="24"/>
                <w:szCs w:val="24"/>
              </w:rPr>
              <w:lastRenderedPageBreak/>
              <w:t>2026-2030</w:t>
            </w:r>
          </w:p>
        </w:tc>
        <w:tc>
          <w:tcPr>
            <w:tcW w:w="1119" w:type="dxa"/>
          </w:tcPr>
          <w:p w14:paraId="23608F3A" w14:textId="77777777" w:rsidR="00E54E9D" w:rsidRDefault="00E54E9D" w:rsidP="003F2562">
            <w:pPr>
              <w:rPr>
                <w:rFonts w:ascii="Times New Roman" w:hAnsi="Times New Roman" w:cs="Times New Roman"/>
                <w:sz w:val="24"/>
                <w:szCs w:val="24"/>
              </w:rPr>
            </w:pPr>
          </w:p>
        </w:tc>
        <w:tc>
          <w:tcPr>
            <w:tcW w:w="1291" w:type="dxa"/>
          </w:tcPr>
          <w:p w14:paraId="4A636376" w14:textId="77777777" w:rsidR="00E54E9D" w:rsidRPr="004B2D0C" w:rsidRDefault="00E54E9D" w:rsidP="003F2562">
            <w:pPr>
              <w:jc w:val="center"/>
              <w:rPr>
                <w:rFonts w:ascii="Times New Roman" w:hAnsi="Times New Roman" w:cs="Times New Roman"/>
                <w:sz w:val="24"/>
                <w:szCs w:val="24"/>
              </w:rPr>
            </w:pPr>
            <w:r w:rsidRPr="004B2D0C">
              <w:rPr>
                <w:rFonts w:ascii="Times New Roman" w:hAnsi="Times New Roman" w:cs="Times New Roman"/>
                <w:sz w:val="24"/>
                <w:szCs w:val="24"/>
              </w:rPr>
              <w:t xml:space="preserve">Не потребує </w:t>
            </w:r>
            <w:proofErr w:type="spellStart"/>
            <w:r w:rsidRPr="004B2D0C">
              <w:rPr>
                <w:rFonts w:ascii="Times New Roman" w:hAnsi="Times New Roman" w:cs="Times New Roman"/>
                <w:sz w:val="24"/>
                <w:szCs w:val="24"/>
              </w:rPr>
              <w:t>фінан</w:t>
            </w:r>
            <w:r>
              <w:rPr>
                <w:rFonts w:ascii="Times New Roman" w:hAnsi="Times New Roman" w:cs="Times New Roman"/>
                <w:sz w:val="24"/>
                <w:szCs w:val="24"/>
              </w:rPr>
              <w:t>-</w:t>
            </w:r>
            <w:r w:rsidRPr="004B2D0C">
              <w:rPr>
                <w:rFonts w:ascii="Times New Roman" w:hAnsi="Times New Roman" w:cs="Times New Roman"/>
                <w:sz w:val="24"/>
                <w:szCs w:val="24"/>
              </w:rPr>
              <w:t>сування</w:t>
            </w:r>
            <w:proofErr w:type="spellEnd"/>
          </w:p>
          <w:p w14:paraId="61EB72F7" w14:textId="77777777" w:rsidR="00E54E9D" w:rsidRPr="004B2D0C" w:rsidRDefault="00E54E9D" w:rsidP="003F2562">
            <w:pPr>
              <w:ind w:left="9"/>
              <w:jc w:val="center"/>
              <w:rPr>
                <w:rFonts w:ascii="Times New Roman" w:hAnsi="Times New Roman" w:cs="Times New Roman"/>
                <w:sz w:val="24"/>
                <w:szCs w:val="24"/>
              </w:rPr>
            </w:pPr>
            <w:r>
              <w:rPr>
                <w:rFonts w:ascii="Times New Roman" w:hAnsi="Times New Roman" w:cs="Times New Roman"/>
                <w:sz w:val="24"/>
                <w:szCs w:val="24"/>
              </w:rPr>
              <w:t xml:space="preserve">з </w:t>
            </w:r>
            <w:r w:rsidRPr="004B2D0C">
              <w:rPr>
                <w:rFonts w:ascii="Times New Roman" w:hAnsi="Times New Roman" w:cs="Times New Roman"/>
                <w:sz w:val="24"/>
                <w:szCs w:val="24"/>
              </w:rPr>
              <w:t>бюджету</w:t>
            </w:r>
          </w:p>
          <w:p w14:paraId="20A66A6A" w14:textId="77777777" w:rsidR="00E54E9D" w:rsidRPr="004B2D0C" w:rsidRDefault="00E54E9D" w:rsidP="003F2562">
            <w:pPr>
              <w:ind w:left="8"/>
              <w:jc w:val="center"/>
              <w:rPr>
                <w:rFonts w:ascii="Times New Roman" w:hAnsi="Times New Roman" w:cs="Times New Roman"/>
                <w:sz w:val="24"/>
                <w:szCs w:val="24"/>
              </w:rPr>
            </w:pPr>
            <w:r w:rsidRPr="004B2D0C">
              <w:rPr>
                <w:rFonts w:ascii="Times New Roman" w:hAnsi="Times New Roman" w:cs="Times New Roman"/>
                <w:sz w:val="24"/>
                <w:szCs w:val="24"/>
              </w:rPr>
              <w:lastRenderedPageBreak/>
              <w:t>Луцької</w:t>
            </w:r>
          </w:p>
          <w:p w14:paraId="2B4D2193" w14:textId="77777777" w:rsidR="00E54E9D" w:rsidRPr="009A1CBE" w:rsidRDefault="00E54E9D" w:rsidP="003F2562">
            <w:pPr>
              <w:jc w:val="center"/>
              <w:rPr>
                <w:rFonts w:ascii="Times New Roman" w:hAnsi="Times New Roman" w:cs="Times New Roman"/>
                <w:sz w:val="24"/>
                <w:szCs w:val="24"/>
              </w:rPr>
            </w:pPr>
            <w:r>
              <w:rPr>
                <w:rFonts w:ascii="Times New Roman" w:hAnsi="Times New Roman" w:cs="Times New Roman"/>
                <w:sz w:val="24"/>
                <w:szCs w:val="24"/>
              </w:rPr>
              <w:t>МТГ</w:t>
            </w:r>
          </w:p>
        </w:tc>
        <w:tc>
          <w:tcPr>
            <w:tcW w:w="2214" w:type="dxa"/>
          </w:tcPr>
          <w:p w14:paraId="490DDFAA" w14:textId="77777777" w:rsidR="00E54E9D" w:rsidRPr="00B104FC" w:rsidRDefault="00E54E9D" w:rsidP="009567D5">
            <w:pPr>
              <w:rPr>
                <w:rFonts w:ascii="Times New Roman" w:hAnsi="Times New Roman" w:cs="Times New Roman"/>
                <w:sz w:val="24"/>
                <w:szCs w:val="24"/>
              </w:rPr>
            </w:pPr>
            <w:r w:rsidRPr="00B104FC">
              <w:rPr>
                <w:rFonts w:ascii="Times New Roman" w:eastAsia="Times New Roman" w:hAnsi="Times New Roman" w:cs="Times New Roman"/>
                <w:sz w:val="24"/>
                <w:szCs w:val="24"/>
                <w:lang w:eastAsia="uk-UA"/>
              </w:rPr>
              <w:lastRenderedPageBreak/>
              <w:t>П</w:t>
            </w:r>
            <w:r w:rsidRPr="0050109F">
              <w:rPr>
                <w:rFonts w:ascii="Times New Roman" w:eastAsia="Times New Roman" w:hAnsi="Times New Roman" w:cs="Times New Roman"/>
                <w:sz w:val="24"/>
                <w:szCs w:val="24"/>
                <w:lang w:eastAsia="uk-UA"/>
              </w:rPr>
              <w:t xml:space="preserve">оліпшення освіченості громадськості </w:t>
            </w:r>
            <w:r w:rsidRPr="00B104FC">
              <w:rPr>
                <w:rFonts w:ascii="Times New Roman" w:eastAsia="Times New Roman" w:hAnsi="Times New Roman" w:cs="Times New Roman"/>
                <w:sz w:val="24"/>
                <w:szCs w:val="24"/>
                <w:lang w:eastAsia="uk-UA"/>
              </w:rPr>
              <w:t xml:space="preserve">щодо необхідності проведення </w:t>
            </w:r>
            <w:r w:rsidRPr="00B104FC">
              <w:rPr>
                <w:rFonts w:ascii="Times New Roman" w:hAnsi="Times New Roman" w:cs="Times New Roman"/>
                <w:sz w:val="24"/>
                <w:szCs w:val="24"/>
                <w:shd w:val="clear" w:color="auto" w:fill="FFFFFF"/>
              </w:rPr>
              <w:t xml:space="preserve">вакцинації, яка  є </w:t>
            </w:r>
            <w:r w:rsidRPr="00B104FC">
              <w:rPr>
                <w:rFonts w:ascii="Times New Roman" w:hAnsi="Times New Roman" w:cs="Times New Roman"/>
                <w:sz w:val="24"/>
                <w:szCs w:val="24"/>
                <w:shd w:val="clear" w:color="auto" w:fill="FFFFFF"/>
              </w:rPr>
              <w:lastRenderedPageBreak/>
              <w:t>простим, безпечним та ефективним способом захисту від інфекційних захворювань, що можуть мати тяжкі наслідки</w:t>
            </w:r>
          </w:p>
        </w:tc>
      </w:tr>
      <w:tr w:rsidR="002D6912" w:rsidRPr="009A1CBE" w14:paraId="014128E2" w14:textId="77777777" w:rsidTr="004B2D0C">
        <w:trPr>
          <w:jc w:val="center"/>
        </w:trPr>
        <w:tc>
          <w:tcPr>
            <w:tcW w:w="561" w:type="dxa"/>
          </w:tcPr>
          <w:p w14:paraId="2447AD7A" w14:textId="77777777" w:rsidR="002D6912" w:rsidRPr="009A1CBE" w:rsidRDefault="002D6912" w:rsidP="003540F7">
            <w:pPr>
              <w:rPr>
                <w:rFonts w:ascii="Times New Roman" w:hAnsi="Times New Roman" w:cs="Times New Roman"/>
                <w:sz w:val="24"/>
                <w:szCs w:val="24"/>
              </w:rPr>
            </w:pPr>
          </w:p>
        </w:tc>
        <w:tc>
          <w:tcPr>
            <w:tcW w:w="2268" w:type="dxa"/>
          </w:tcPr>
          <w:p w14:paraId="6CD6F6A9" w14:textId="77777777" w:rsidR="002D6912" w:rsidRPr="009A1CBE" w:rsidRDefault="002D6912" w:rsidP="003540F7">
            <w:pPr>
              <w:rPr>
                <w:rFonts w:ascii="Times New Roman" w:hAnsi="Times New Roman" w:cs="Times New Roman"/>
                <w:sz w:val="24"/>
                <w:szCs w:val="24"/>
              </w:rPr>
            </w:pPr>
          </w:p>
        </w:tc>
        <w:tc>
          <w:tcPr>
            <w:tcW w:w="3969" w:type="dxa"/>
          </w:tcPr>
          <w:p w14:paraId="0DC1AD54" w14:textId="52CE9068" w:rsidR="002D6912" w:rsidRPr="009A1CBE" w:rsidRDefault="002D6912" w:rsidP="00302D5C">
            <w:pPr>
              <w:jc w:val="both"/>
              <w:rPr>
                <w:rFonts w:ascii="Times New Roman" w:hAnsi="Times New Roman" w:cs="Times New Roman"/>
                <w:sz w:val="24"/>
                <w:szCs w:val="24"/>
              </w:rPr>
            </w:pPr>
            <w:r>
              <w:rPr>
                <w:rFonts w:ascii="Times New Roman" w:hAnsi="Times New Roman" w:cs="Times New Roman"/>
                <w:sz w:val="24"/>
                <w:szCs w:val="24"/>
              </w:rPr>
              <w:t>4.</w:t>
            </w:r>
            <w:r w:rsidR="00302D5C">
              <w:rPr>
                <w:rFonts w:ascii="Times New Roman" w:hAnsi="Times New Roman" w:cs="Times New Roman"/>
                <w:sz w:val="24"/>
                <w:szCs w:val="24"/>
              </w:rPr>
              <w:t> </w:t>
            </w:r>
            <w:r w:rsidR="0090268F">
              <w:rPr>
                <w:rFonts w:ascii="Times New Roman" w:hAnsi="Times New Roman" w:cs="Times New Roman"/>
                <w:sz w:val="24"/>
                <w:szCs w:val="24"/>
              </w:rPr>
              <w:t>Закупівля туберкуліну для обстеження груп ризику та ранньої діагностики туберкульозу</w:t>
            </w:r>
          </w:p>
        </w:tc>
        <w:tc>
          <w:tcPr>
            <w:tcW w:w="2127" w:type="dxa"/>
          </w:tcPr>
          <w:p w14:paraId="5A2333C6" w14:textId="77777777" w:rsidR="002D6912" w:rsidRPr="004E33B1" w:rsidRDefault="002D6912" w:rsidP="00BA1911">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13861EFB" w14:textId="77777777" w:rsidR="002D6912" w:rsidRPr="004E33B1" w:rsidRDefault="002D6912" w:rsidP="00BA1911">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1B5F33D1" w14:textId="77777777" w:rsidR="002D6912" w:rsidRPr="009A1CBE" w:rsidRDefault="002D6912" w:rsidP="00BA1911">
            <w:pPr>
              <w:jc w:val="center"/>
              <w:rPr>
                <w:rFonts w:ascii="Times New Roman" w:hAnsi="Times New Roman" w:cs="Times New Roman"/>
                <w:sz w:val="24"/>
                <w:szCs w:val="24"/>
              </w:rPr>
            </w:pPr>
            <w:r>
              <w:rPr>
                <w:rFonts w:ascii="Times New Roman" w:hAnsi="Times New Roman" w:cs="Times New Roman"/>
                <w:sz w:val="24"/>
                <w:szCs w:val="24"/>
              </w:rPr>
              <w:t xml:space="preserve">заклади охорони </w:t>
            </w:r>
            <w:proofErr w:type="spellStart"/>
            <w:r>
              <w:rPr>
                <w:rFonts w:ascii="Times New Roman" w:hAnsi="Times New Roman" w:cs="Times New Roman"/>
                <w:sz w:val="24"/>
                <w:szCs w:val="24"/>
              </w:rPr>
              <w:t>здоров</w:t>
            </w:r>
            <w:proofErr w:type="spellEnd"/>
            <w:r w:rsidRPr="004E33B1">
              <w:rPr>
                <w:rFonts w:ascii="Times New Roman" w:hAnsi="Times New Roman" w:cs="Times New Roman"/>
                <w:sz w:val="24"/>
                <w:szCs w:val="24"/>
                <w:lang w:val="ru-RU"/>
              </w:rPr>
              <w:t>’</w:t>
            </w:r>
            <w:r>
              <w:rPr>
                <w:rFonts w:ascii="Times New Roman" w:hAnsi="Times New Roman" w:cs="Times New Roman"/>
                <w:sz w:val="24"/>
                <w:szCs w:val="24"/>
              </w:rPr>
              <w:t>я, що перебувають у комунальній власності</w:t>
            </w:r>
          </w:p>
        </w:tc>
        <w:tc>
          <w:tcPr>
            <w:tcW w:w="2141" w:type="dxa"/>
          </w:tcPr>
          <w:p w14:paraId="2E5387FB" w14:textId="5879C6DA" w:rsidR="002D6912" w:rsidRPr="009A1CBE" w:rsidRDefault="002D6912" w:rsidP="002950C0">
            <w:pPr>
              <w:jc w:val="center"/>
              <w:rPr>
                <w:rFonts w:ascii="Times New Roman" w:hAnsi="Times New Roman" w:cs="Times New Roman"/>
                <w:sz w:val="24"/>
                <w:szCs w:val="24"/>
              </w:rPr>
            </w:pPr>
            <w:r>
              <w:rPr>
                <w:rFonts w:ascii="Times New Roman" w:hAnsi="Times New Roman" w:cs="Times New Roman"/>
                <w:sz w:val="24"/>
                <w:szCs w:val="24"/>
              </w:rPr>
              <w:t>2026</w:t>
            </w:r>
            <w:r w:rsidR="002950C0">
              <w:rPr>
                <w:rFonts w:ascii="Times New Roman" w:hAnsi="Times New Roman" w:cs="Times New Roman"/>
                <w:sz w:val="24"/>
                <w:szCs w:val="24"/>
              </w:rPr>
              <w:t>–</w:t>
            </w:r>
            <w:r>
              <w:rPr>
                <w:rFonts w:ascii="Times New Roman" w:hAnsi="Times New Roman" w:cs="Times New Roman"/>
                <w:sz w:val="24"/>
                <w:szCs w:val="24"/>
              </w:rPr>
              <w:t>2030</w:t>
            </w:r>
            <w:r w:rsidR="002950C0">
              <w:rPr>
                <w:rFonts w:ascii="Times New Roman" w:hAnsi="Times New Roman" w:cs="Times New Roman"/>
                <w:sz w:val="24"/>
                <w:szCs w:val="24"/>
              </w:rPr>
              <w:t xml:space="preserve"> роки</w:t>
            </w:r>
          </w:p>
        </w:tc>
        <w:tc>
          <w:tcPr>
            <w:tcW w:w="1119" w:type="dxa"/>
          </w:tcPr>
          <w:p w14:paraId="559484B8" w14:textId="77777777" w:rsidR="002D6912" w:rsidRDefault="002D6912" w:rsidP="00BA1911">
            <w:pPr>
              <w:rPr>
                <w:rFonts w:ascii="Times New Roman" w:hAnsi="Times New Roman" w:cs="Times New Roman"/>
                <w:sz w:val="24"/>
                <w:szCs w:val="24"/>
              </w:rPr>
            </w:pPr>
          </w:p>
        </w:tc>
        <w:tc>
          <w:tcPr>
            <w:tcW w:w="1291" w:type="dxa"/>
          </w:tcPr>
          <w:p w14:paraId="3DB46D32" w14:textId="77777777" w:rsidR="002D6912" w:rsidRPr="009A1CBE" w:rsidRDefault="0090268F" w:rsidP="00BA1911">
            <w:pPr>
              <w:jc w:val="center"/>
              <w:rPr>
                <w:rFonts w:ascii="Times New Roman" w:hAnsi="Times New Roman" w:cs="Times New Roman"/>
                <w:sz w:val="24"/>
                <w:szCs w:val="24"/>
              </w:rPr>
            </w:pPr>
            <w:r>
              <w:rPr>
                <w:rFonts w:ascii="Times New Roman" w:hAnsi="Times New Roman" w:cs="Times New Roman"/>
                <w:sz w:val="24"/>
                <w:szCs w:val="24"/>
              </w:rPr>
              <w:t>204,4</w:t>
            </w:r>
          </w:p>
        </w:tc>
        <w:tc>
          <w:tcPr>
            <w:tcW w:w="2214" w:type="dxa"/>
          </w:tcPr>
          <w:p w14:paraId="7155BD04" w14:textId="5803D16B" w:rsidR="002D6912" w:rsidRPr="009A1CBE" w:rsidRDefault="0090268F" w:rsidP="002950C0">
            <w:pPr>
              <w:spacing w:line="259" w:lineRule="auto"/>
              <w:rPr>
                <w:rFonts w:ascii="Times New Roman" w:hAnsi="Times New Roman" w:cs="Times New Roman"/>
                <w:sz w:val="24"/>
                <w:szCs w:val="24"/>
              </w:rPr>
            </w:pPr>
            <w:r w:rsidRPr="0090268F">
              <w:rPr>
                <w:rFonts w:ascii="Times New Roman" w:hAnsi="Times New Roman" w:cs="Times New Roman"/>
                <w:sz w:val="24"/>
                <w:szCs w:val="24"/>
              </w:rPr>
              <w:t xml:space="preserve">Забезпечення охоплення  </w:t>
            </w:r>
            <w:proofErr w:type="spellStart"/>
            <w:r w:rsidRPr="0090268F">
              <w:rPr>
                <w:rFonts w:ascii="Times New Roman" w:hAnsi="Times New Roman" w:cs="Times New Roman"/>
                <w:sz w:val="24"/>
                <w:szCs w:val="24"/>
              </w:rPr>
              <w:t>туберкуліно</w:t>
            </w:r>
            <w:proofErr w:type="spellEnd"/>
            <w:r w:rsidR="002950C0">
              <w:rPr>
                <w:rFonts w:ascii="Times New Roman" w:hAnsi="Times New Roman" w:cs="Times New Roman"/>
                <w:sz w:val="24"/>
                <w:szCs w:val="24"/>
              </w:rPr>
              <w:t>-</w:t>
            </w:r>
            <w:r w:rsidRPr="0090268F">
              <w:rPr>
                <w:rFonts w:ascii="Times New Roman" w:hAnsi="Times New Roman" w:cs="Times New Roman"/>
                <w:sz w:val="24"/>
                <w:szCs w:val="24"/>
              </w:rPr>
              <w:t>діагностикою</w:t>
            </w:r>
            <w:r w:rsidR="002950C0">
              <w:rPr>
                <w:rFonts w:ascii="Times New Roman" w:hAnsi="Times New Roman" w:cs="Times New Roman"/>
                <w:sz w:val="24"/>
                <w:szCs w:val="24"/>
              </w:rPr>
              <w:t xml:space="preserve"> </w:t>
            </w:r>
            <w:r w:rsidRPr="0090268F">
              <w:rPr>
                <w:rFonts w:ascii="Times New Roman" w:hAnsi="Times New Roman" w:cs="Times New Roman"/>
                <w:sz w:val="24"/>
                <w:szCs w:val="24"/>
              </w:rPr>
              <w:t>не менше 98 відсотків (щороку)</w:t>
            </w:r>
          </w:p>
        </w:tc>
      </w:tr>
      <w:tr w:rsidR="0090268F" w:rsidRPr="009A1CBE" w14:paraId="0F36435D" w14:textId="77777777" w:rsidTr="00BA1911">
        <w:trPr>
          <w:jc w:val="center"/>
        </w:trPr>
        <w:tc>
          <w:tcPr>
            <w:tcW w:w="11066" w:type="dxa"/>
            <w:gridSpan w:val="5"/>
          </w:tcPr>
          <w:p w14:paraId="3BCA2544" w14:textId="77777777" w:rsidR="0090268F" w:rsidRPr="009A1CBE" w:rsidRDefault="0090268F" w:rsidP="00BA1911">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119" w:type="dxa"/>
          </w:tcPr>
          <w:p w14:paraId="55048043" w14:textId="77777777" w:rsidR="0090268F" w:rsidRPr="009A1CBE" w:rsidRDefault="0090268F" w:rsidP="002950C0">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28B9787C" w14:textId="77777777" w:rsidR="0090268F" w:rsidRPr="009A1CBE" w:rsidRDefault="0090268F" w:rsidP="002950C0">
            <w:pPr>
              <w:jc w:val="center"/>
              <w:rPr>
                <w:rFonts w:ascii="Times New Roman" w:hAnsi="Times New Roman" w:cs="Times New Roman"/>
                <w:sz w:val="24"/>
                <w:szCs w:val="24"/>
              </w:rPr>
            </w:pPr>
            <w:r>
              <w:rPr>
                <w:rFonts w:ascii="Times New Roman" w:hAnsi="Times New Roman" w:cs="Times New Roman"/>
                <w:sz w:val="24"/>
                <w:szCs w:val="24"/>
              </w:rPr>
              <w:t>36,0</w:t>
            </w:r>
          </w:p>
        </w:tc>
        <w:tc>
          <w:tcPr>
            <w:tcW w:w="2214" w:type="dxa"/>
          </w:tcPr>
          <w:p w14:paraId="6E500755" w14:textId="77777777" w:rsidR="0090268F" w:rsidRPr="00B104FC" w:rsidRDefault="0090268F" w:rsidP="0031632B">
            <w:pPr>
              <w:ind w:left="-123"/>
              <w:rPr>
                <w:rFonts w:ascii="Times New Roman" w:eastAsia="Times New Roman" w:hAnsi="Times New Roman" w:cs="Times New Roman"/>
                <w:sz w:val="24"/>
                <w:szCs w:val="24"/>
                <w:lang w:eastAsia="uk-UA"/>
              </w:rPr>
            </w:pPr>
          </w:p>
        </w:tc>
      </w:tr>
      <w:tr w:rsidR="009848C6" w:rsidRPr="009A1CBE" w14:paraId="51A7A557" w14:textId="77777777" w:rsidTr="00BA1911">
        <w:trPr>
          <w:jc w:val="center"/>
        </w:trPr>
        <w:tc>
          <w:tcPr>
            <w:tcW w:w="11066" w:type="dxa"/>
            <w:gridSpan w:val="5"/>
            <w:vMerge w:val="restart"/>
          </w:tcPr>
          <w:p w14:paraId="2FC30773" w14:textId="77777777" w:rsidR="009848C6" w:rsidRDefault="009848C6" w:rsidP="003F2562">
            <w:pPr>
              <w:rPr>
                <w:rFonts w:ascii="Times New Roman" w:hAnsi="Times New Roman" w:cs="Times New Roman"/>
                <w:sz w:val="24"/>
                <w:szCs w:val="24"/>
              </w:rPr>
            </w:pPr>
          </w:p>
        </w:tc>
        <w:tc>
          <w:tcPr>
            <w:tcW w:w="1119" w:type="dxa"/>
          </w:tcPr>
          <w:p w14:paraId="68019740" w14:textId="77777777" w:rsidR="009848C6" w:rsidRPr="009A1CBE"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20144F3D" w14:textId="77777777" w:rsidR="009848C6" w:rsidRPr="004B2D0C" w:rsidRDefault="009848C6" w:rsidP="002950C0">
            <w:pPr>
              <w:jc w:val="center"/>
              <w:rPr>
                <w:rFonts w:ascii="Times New Roman" w:hAnsi="Times New Roman" w:cs="Times New Roman"/>
                <w:sz w:val="24"/>
                <w:szCs w:val="24"/>
              </w:rPr>
            </w:pPr>
            <w:r>
              <w:rPr>
                <w:rFonts w:ascii="Times New Roman" w:hAnsi="Times New Roman" w:cs="Times New Roman"/>
                <w:sz w:val="24"/>
                <w:szCs w:val="24"/>
              </w:rPr>
              <w:t>39,0</w:t>
            </w:r>
          </w:p>
        </w:tc>
        <w:tc>
          <w:tcPr>
            <w:tcW w:w="2214" w:type="dxa"/>
          </w:tcPr>
          <w:p w14:paraId="46309A98" w14:textId="77777777" w:rsidR="009848C6" w:rsidRPr="00B104FC" w:rsidRDefault="009848C6" w:rsidP="0031632B">
            <w:pPr>
              <w:ind w:left="-123"/>
              <w:rPr>
                <w:rFonts w:ascii="Times New Roman" w:eastAsia="Times New Roman" w:hAnsi="Times New Roman" w:cs="Times New Roman"/>
                <w:sz w:val="24"/>
                <w:szCs w:val="24"/>
                <w:lang w:eastAsia="uk-UA"/>
              </w:rPr>
            </w:pPr>
          </w:p>
        </w:tc>
      </w:tr>
      <w:tr w:rsidR="009848C6" w:rsidRPr="009A1CBE" w14:paraId="4A27E310" w14:textId="77777777" w:rsidTr="00BA1911">
        <w:trPr>
          <w:jc w:val="center"/>
        </w:trPr>
        <w:tc>
          <w:tcPr>
            <w:tcW w:w="11066" w:type="dxa"/>
            <w:gridSpan w:val="5"/>
            <w:vMerge/>
          </w:tcPr>
          <w:p w14:paraId="277ED891" w14:textId="77777777" w:rsidR="009848C6" w:rsidRDefault="009848C6" w:rsidP="003F2562">
            <w:pPr>
              <w:rPr>
                <w:rFonts w:ascii="Times New Roman" w:hAnsi="Times New Roman" w:cs="Times New Roman"/>
                <w:sz w:val="24"/>
                <w:szCs w:val="24"/>
              </w:rPr>
            </w:pPr>
          </w:p>
        </w:tc>
        <w:tc>
          <w:tcPr>
            <w:tcW w:w="1119" w:type="dxa"/>
          </w:tcPr>
          <w:p w14:paraId="484703F9" w14:textId="77777777" w:rsidR="009848C6" w:rsidRPr="009A1CBE"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6770445E" w14:textId="77777777" w:rsidR="009848C6" w:rsidRPr="004B2D0C" w:rsidRDefault="009848C6" w:rsidP="002950C0">
            <w:pPr>
              <w:jc w:val="center"/>
              <w:rPr>
                <w:rFonts w:ascii="Times New Roman" w:hAnsi="Times New Roman" w:cs="Times New Roman"/>
                <w:sz w:val="24"/>
                <w:szCs w:val="24"/>
              </w:rPr>
            </w:pPr>
            <w:r>
              <w:rPr>
                <w:rFonts w:ascii="Times New Roman" w:hAnsi="Times New Roman" w:cs="Times New Roman"/>
                <w:sz w:val="24"/>
                <w:szCs w:val="24"/>
              </w:rPr>
              <w:t>41,0</w:t>
            </w:r>
          </w:p>
        </w:tc>
        <w:tc>
          <w:tcPr>
            <w:tcW w:w="2214" w:type="dxa"/>
          </w:tcPr>
          <w:p w14:paraId="58FBACFA" w14:textId="77777777" w:rsidR="009848C6" w:rsidRPr="00B104FC" w:rsidRDefault="009848C6" w:rsidP="0031632B">
            <w:pPr>
              <w:ind w:left="-123"/>
              <w:rPr>
                <w:rFonts w:ascii="Times New Roman" w:eastAsia="Times New Roman" w:hAnsi="Times New Roman" w:cs="Times New Roman"/>
                <w:sz w:val="24"/>
                <w:szCs w:val="24"/>
                <w:lang w:eastAsia="uk-UA"/>
              </w:rPr>
            </w:pPr>
          </w:p>
        </w:tc>
      </w:tr>
      <w:tr w:rsidR="009848C6" w:rsidRPr="009A1CBE" w14:paraId="51CEAE7D" w14:textId="77777777" w:rsidTr="00BA1911">
        <w:trPr>
          <w:jc w:val="center"/>
        </w:trPr>
        <w:tc>
          <w:tcPr>
            <w:tcW w:w="11066" w:type="dxa"/>
            <w:gridSpan w:val="5"/>
            <w:vMerge/>
          </w:tcPr>
          <w:p w14:paraId="773EBA65" w14:textId="77777777" w:rsidR="009848C6" w:rsidRDefault="009848C6" w:rsidP="003F2562">
            <w:pPr>
              <w:rPr>
                <w:rFonts w:ascii="Times New Roman" w:hAnsi="Times New Roman" w:cs="Times New Roman"/>
                <w:sz w:val="24"/>
                <w:szCs w:val="24"/>
              </w:rPr>
            </w:pPr>
          </w:p>
        </w:tc>
        <w:tc>
          <w:tcPr>
            <w:tcW w:w="1119" w:type="dxa"/>
          </w:tcPr>
          <w:p w14:paraId="3C81AFE0" w14:textId="77777777" w:rsidR="009848C6" w:rsidRPr="009A1CBE"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5644EF87" w14:textId="77777777" w:rsidR="009848C6" w:rsidRPr="004B2D0C" w:rsidRDefault="009848C6" w:rsidP="002950C0">
            <w:pPr>
              <w:jc w:val="center"/>
              <w:rPr>
                <w:rFonts w:ascii="Times New Roman" w:hAnsi="Times New Roman" w:cs="Times New Roman"/>
                <w:sz w:val="24"/>
                <w:szCs w:val="24"/>
              </w:rPr>
            </w:pPr>
            <w:r>
              <w:rPr>
                <w:rFonts w:ascii="Times New Roman" w:hAnsi="Times New Roman" w:cs="Times New Roman"/>
                <w:sz w:val="24"/>
                <w:szCs w:val="24"/>
              </w:rPr>
              <w:t>43,1</w:t>
            </w:r>
          </w:p>
        </w:tc>
        <w:tc>
          <w:tcPr>
            <w:tcW w:w="2214" w:type="dxa"/>
          </w:tcPr>
          <w:p w14:paraId="2DA5EF00" w14:textId="77777777" w:rsidR="009848C6" w:rsidRPr="00B104FC" w:rsidRDefault="009848C6" w:rsidP="0031632B">
            <w:pPr>
              <w:ind w:left="-123"/>
              <w:rPr>
                <w:rFonts w:ascii="Times New Roman" w:eastAsia="Times New Roman" w:hAnsi="Times New Roman" w:cs="Times New Roman"/>
                <w:sz w:val="24"/>
                <w:szCs w:val="24"/>
                <w:lang w:eastAsia="uk-UA"/>
              </w:rPr>
            </w:pPr>
          </w:p>
        </w:tc>
      </w:tr>
      <w:tr w:rsidR="009848C6" w:rsidRPr="009A1CBE" w14:paraId="2C436834" w14:textId="77777777" w:rsidTr="00BA1911">
        <w:trPr>
          <w:jc w:val="center"/>
        </w:trPr>
        <w:tc>
          <w:tcPr>
            <w:tcW w:w="11066" w:type="dxa"/>
            <w:gridSpan w:val="5"/>
            <w:vMerge/>
          </w:tcPr>
          <w:p w14:paraId="0108C2F0" w14:textId="77777777" w:rsidR="009848C6" w:rsidRDefault="009848C6" w:rsidP="003F2562">
            <w:pPr>
              <w:rPr>
                <w:rFonts w:ascii="Times New Roman" w:hAnsi="Times New Roman" w:cs="Times New Roman"/>
                <w:sz w:val="24"/>
                <w:szCs w:val="24"/>
              </w:rPr>
            </w:pPr>
          </w:p>
        </w:tc>
        <w:tc>
          <w:tcPr>
            <w:tcW w:w="1119" w:type="dxa"/>
          </w:tcPr>
          <w:p w14:paraId="482B1647" w14:textId="77777777" w:rsidR="009848C6" w:rsidRPr="009A1CBE"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38027843" w14:textId="77777777" w:rsidR="009848C6" w:rsidRPr="004B2D0C" w:rsidRDefault="009848C6" w:rsidP="002950C0">
            <w:pPr>
              <w:jc w:val="center"/>
              <w:rPr>
                <w:rFonts w:ascii="Times New Roman" w:hAnsi="Times New Roman" w:cs="Times New Roman"/>
                <w:sz w:val="24"/>
                <w:szCs w:val="24"/>
              </w:rPr>
            </w:pPr>
            <w:r>
              <w:rPr>
                <w:rFonts w:ascii="Times New Roman" w:hAnsi="Times New Roman" w:cs="Times New Roman"/>
                <w:sz w:val="24"/>
                <w:szCs w:val="24"/>
              </w:rPr>
              <w:t>45,3</w:t>
            </w:r>
          </w:p>
        </w:tc>
        <w:tc>
          <w:tcPr>
            <w:tcW w:w="2214" w:type="dxa"/>
          </w:tcPr>
          <w:p w14:paraId="51CC78CE" w14:textId="77777777" w:rsidR="009848C6" w:rsidRPr="00B104FC" w:rsidRDefault="009848C6" w:rsidP="0031632B">
            <w:pPr>
              <w:ind w:left="-123"/>
              <w:rPr>
                <w:rFonts w:ascii="Times New Roman" w:eastAsia="Times New Roman" w:hAnsi="Times New Roman" w:cs="Times New Roman"/>
                <w:sz w:val="24"/>
                <w:szCs w:val="24"/>
                <w:lang w:eastAsia="uk-UA"/>
              </w:rPr>
            </w:pPr>
          </w:p>
        </w:tc>
      </w:tr>
      <w:tr w:rsidR="009848C6" w:rsidRPr="009A1CBE" w14:paraId="56F0C1DC" w14:textId="77777777" w:rsidTr="00BA1911">
        <w:trPr>
          <w:jc w:val="center"/>
        </w:trPr>
        <w:tc>
          <w:tcPr>
            <w:tcW w:w="11066" w:type="dxa"/>
            <w:gridSpan w:val="5"/>
          </w:tcPr>
          <w:p w14:paraId="310165EA" w14:textId="77777777" w:rsidR="009848C6" w:rsidRPr="00041B94" w:rsidRDefault="009848C6" w:rsidP="00BA1911">
            <w:pPr>
              <w:jc w:val="right"/>
              <w:rPr>
                <w:rFonts w:ascii="Times New Roman" w:hAnsi="Times New Roman" w:cs="Times New Roman"/>
                <w:b/>
                <w:sz w:val="24"/>
                <w:szCs w:val="24"/>
              </w:rPr>
            </w:pPr>
            <w:r w:rsidRPr="00041B94">
              <w:rPr>
                <w:rFonts w:ascii="Times New Roman" w:hAnsi="Times New Roman" w:cs="Times New Roman"/>
                <w:b/>
                <w:sz w:val="24"/>
                <w:szCs w:val="24"/>
              </w:rPr>
              <w:t>Всього по завданню</w:t>
            </w:r>
          </w:p>
        </w:tc>
        <w:tc>
          <w:tcPr>
            <w:tcW w:w="1119" w:type="dxa"/>
          </w:tcPr>
          <w:p w14:paraId="1DAF7F60" w14:textId="77777777" w:rsidR="009848C6" w:rsidRPr="00041B94" w:rsidRDefault="009848C6" w:rsidP="002950C0">
            <w:pPr>
              <w:jc w:val="center"/>
              <w:rPr>
                <w:rFonts w:ascii="Times New Roman" w:hAnsi="Times New Roman" w:cs="Times New Roman"/>
                <w:b/>
                <w:sz w:val="24"/>
                <w:szCs w:val="24"/>
              </w:rPr>
            </w:pPr>
          </w:p>
        </w:tc>
        <w:tc>
          <w:tcPr>
            <w:tcW w:w="1291" w:type="dxa"/>
          </w:tcPr>
          <w:p w14:paraId="70B656A5" w14:textId="77777777" w:rsidR="009848C6" w:rsidRPr="00041B94" w:rsidRDefault="005233E9" w:rsidP="002950C0">
            <w:pPr>
              <w:jc w:val="center"/>
              <w:rPr>
                <w:rFonts w:ascii="Times New Roman" w:hAnsi="Times New Roman" w:cs="Times New Roman"/>
                <w:b/>
                <w:sz w:val="24"/>
                <w:szCs w:val="24"/>
              </w:rPr>
            </w:pPr>
            <w:r>
              <w:rPr>
                <w:rFonts w:ascii="Times New Roman" w:hAnsi="Times New Roman" w:cs="Times New Roman"/>
                <w:b/>
                <w:sz w:val="24"/>
                <w:szCs w:val="24"/>
              </w:rPr>
              <w:t>562,6</w:t>
            </w:r>
          </w:p>
        </w:tc>
        <w:tc>
          <w:tcPr>
            <w:tcW w:w="2214" w:type="dxa"/>
          </w:tcPr>
          <w:p w14:paraId="1E26F0CE" w14:textId="77777777" w:rsidR="009848C6" w:rsidRPr="00B104FC" w:rsidRDefault="009848C6" w:rsidP="0031632B">
            <w:pPr>
              <w:ind w:left="-123"/>
              <w:rPr>
                <w:rFonts w:ascii="Times New Roman" w:eastAsia="Times New Roman" w:hAnsi="Times New Roman" w:cs="Times New Roman"/>
                <w:sz w:val="24"/>
                <w:szCs w:val="24"/>
                <w:lang w:eastAsia="uk-UA"/>
              </w:rPr>
            </w:pPr>
          </w:p>
        </w:tc>
      </w:tr>
      <w:tr w:rsidR="009848C6" w:rsidRPr="009A1CBE" w14:paraId="2BAC59C8" w14:textId="77777777" w:rsidTr="004B2D0C">
        <w:trPr>
          <w:jc w:val="center"/>
        </w:trPr>
        <w:tc>
          <w:tcPr>
            <w:tcW w:w="561" w:type="dxa"/>
          </w:tcPr>
          <w:p w14:paraId="6D4A0982" w14:textId="77777777" w:rsidR="009848C6" w:rsidRPr="009A1CBE" w:rsidRDefault="009848C6" w:rsidP="003540F7">
            <w:pPr>
              <w:rPr>
                <w:rFonts w:ascii="Times New Roman" w:hAnsi="Times New Roman" w:cs="Times New Roman"/>
                <w:sz w:val="24"/>
                <w:szCs w:val="24"/>
              </w:rPr>
            </w:pPr>
          </w:p>
        </w:tc>
        <w:tc>
          <w:tcPr>
            <w:tcW w:w="2268" w:type="dxa"/>
          </w:tcPr>
          <w:p w14:paraId="4C5BB258" w14:textId="77777777" w:rsidR="009848C6" w:rsidRPr="009A1CBE" w:rsidRDefault="009848C6" w:rsidP="003540F7">
            <w:pPr>
              <w:rPr>
                <w:rFonts w:ascii="Times New Roman" w:hAnsi="Times New Roman" w:cs="Times New Roman"/>
                <w:sz w:val="24"/>
                <w:szCs w:val="24"/>
              </w:rPr>
            </w:pPr>
          </w:p>
        </w:tc>
        <w:tc>
          <w:tcPr>
            <w:tcW w:w="3969" w:type="dxa"/>
          </w:tcPr>
          <w:p w14:paraId="74D5A605" w14:textId="77777777" w:rsidR="009848C6" w:rsidRPr="003A673B" w:rsidRDefault="009848C6" w:rsidP="003A673B">
            <w:pPr>
              <w:spacing w:line="258" w:lineRule="auto"/>
              <w:ind w:left="-108"/>
              <w:rPr>
                <w:rFonts w:ascii="Times New Roman" w:hAnsi="Times New Roman" w:cs="Times New Roman"/>
                <w:sz w:val="24"/>
                <w:szCs w:val="24"/>
              </w:rPr>
            </w:pPr>
          </w:p>
        </w:tc>
        <w:tc>
          <w:tcPr>
            <w:tcW w:w="2127" w:type="dxa"/>
          </w:tcPr>
          <w:p w14:paraId="434EF5AB" w14:textId="77777777" w:rsidR="009848C6" w:rsidRPr="004E33B1" w:rsidRDefault="009848C6" w:rsidP="003F2562">
            <w:pPr>
              <w:spacing w:after="14"/>
              <w:jc w:val="center"/>
              <w:rPr>
                <w:rFonts w:ascii="Times New Roman" w:hAnsi="Times New Roman" w:cs="Times New Roman"/>
                <w:sz w:val="24"/>
                <w:szCs w:val="24"/>
              </w:rPr>
            </w:pPr>
          </w:p>
        </w:tc>
        <w:tc>
          <w:tcPr>
            <w:tcW w:w="2141" w:type="dxa"/>
          </w:tcPr>
          <w:p w14:paraId="473371AB" w14:textId="77777777" w:rsidR="009848C6" w:rsidRDefault="009848C6" w:rsidP="003F2562">
            <w:pPr>
              <w:rPr>
                <w:rFonts w:ascii="Times New Roman" w:hAnsi="Times New Roman" w:cs="Times New Roman"/>
                <w:sz w:val="24"/>
                <w:szCs w:val="24"/>
              </w:rPr>
            </w:pPr>
          </w:p>
        </w:tc>
        <w:tc>
          <w:tcPr>
            <w:tcW w:w="1119" w:type="dxa"/>
          </w:tcPr>
          <w:p w14:paraId="1B9C9114" w14:textId="77777777" w:rsidR="009848C6" w:rsidRPr="009A1CBE"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60766B94" w14:textId="77777777" w:rsidR="009848C6" w:rsidRPr="004B2D0C" w:rsidRDefault="005233E9" w:rsidP="002950C0">
            <w:pPr>
              <w:jc w:val="center"/>
              <w:rPr>
                <w:rFonts w:ascii="Times New Roman" w:hAnsi="Times New Roman" w:cs="Times New Roman"/>
                <w:sz w:val="24"/>
                <w:szCs w:val="24"/>
              </w:rPr>
            </w:pPr>
            <w:r>
              <w:rPr>
                <w:rFonts w:ascii="Times New Roman" w:hAnsi="Times New Roman" w:cs="Times New Roman"/>
                <w:sz w:val="24"/>
                <w:szCs w:val="24"/>
              </w:rPr>
              <w:t>99,0</w:t>
            </w:r>
          </w:p>
        </w:tc>
        <w:tc>
          <w:tcPr>
            <w:tcW w:w="2214" w:type="dxa"/>
          </w:tcPr>
          <w:p w14:paraId="3A09F943" w14:textId="77777777" w:rsidR="009848C6" w:rsidRPr="00B104FC" w:rsidRDefault="009848C6" w:rsidP="0031632B">
            <w:pPr>
              <w:ind w:left="-123"/>
              <w:rPr>
                <w:rFonts w:ascii="Times New Roman" w:eastAsia="Times New Roman" w:hAnsi="Times New Roman" w:cs="Times New Roman"/>
                <w:sz w:val="24"/>
                <w:szCs w:val="24"/>
                <w:lang w:eastAsia="uk-UA"/>
              </w:rPr>
            </w:pPr>
          </w:p>
        </w:tc>
      </w:tr>
      <w:tr w:rsidR="009848C6" w:rsidRPr="009A1CBE" w14:paraId="58D7FDD4" w14:textId="77777777" w:rsidTr="004B2D0C">
        <w:trPr>
          <w:jc w:val="center"/>
        </w:trPr>
        <w:tc>
          <w:tcPr>
            <w:tcW w:w="561" w:type="dxa"/>
          </w:tcPr>
          <w:p w14:paraId="0DFD0A5A" w14:textId="77777777" w:rsidR="009848C6" w:rsidRPr="009A1CBE" w:rsidRDefault="009848C6" w:rsidP="003540F7">
            <w:pPr>
              <w:rPr>
                <w:rFonts w:ascii="Times New Roman" w:hAnsi="Times New Roman" w:cs="Times New Roman"/>
                <w:sz w:val="24"/>
                <w:szCs w:val="24"/>
              </w:rPr>
            </w:pPr>
          </w:p>
        </w:tc>
        <w:tc>
          <w:tcPr>
            <w:tcW w:w="2268" w:type="dxa"/>
          </w:tcPr>
          <w:p w14:paraId="3F82D71E" w14:textId="77777777" w:rsidR="009848C6" w:rsidRPr="009A1CBE" w:rsidRDefault="009848C6" w:rsidP="003540F7">
            <w:pPr>
              <w:rPr>
                <w:rFonts w:ascii="Times New Roman" w:hAnsi="Times New Roman" w:cs="Times New Roman"/>
                <w:sz w:val="24"/>
                <w:szCs w:val="24"/>
              </w:rPr>
            </w:pPr>
          </w:p>
        </w:tc>
        <w:tc>
          <w:tcPr>
            <w:tcW w:w="3969" w:type="dxa"/>
          </w:tcPr>
          <w:p w14:paraId="19836B20" w14:textId="77777777" w:rsidR="009848C6" w:rsidRPr="003A673B" w:rsidRDefault="009848C6" w:rsidP="003A673B">
            <w:pPr>
              <w:spacing w:line="258" w:lineRule="auto"/>
              <w:ind w:left="-108"/>
              <w:rPr>
                <w:rFonts w:ascii="Times New Roman" w:hAnsi="Times New Roman" w:cs="Times New Roman"/>
                <w:sz w:val="24"/>
                <w:szCs w:val="24"/>
              </w:rPr>
            </w:pPr>
          </w:p>
        </w:tc>
        <w:tc>
          <w:tcPr>
            <w:tcW w:w="2127" w:type="dxa"/>
          </w:tcPr>
          <w:p w14:paraId="61B15A34" w14:textId="77777777" w:rsidR="009848C6" w:rsidRPr="004E33B1" w:rsidRDefault="009848C6" w:rsidP="003F2562">
            <w:pPr>
              <w:spacing w:after="14"/>
              <w:jc w:val="center"/>
              <w:rPr>
                <w:rFonts w:ascii="Times New Roman" w:hAnsi="Times New Roman" w:cs="Times New Roman"/>
                <w:sz w:val="24"/>
                <w:szCs w:val="24"/>
              </w:rPr>
            </w:pPr>
          </w:p>
        </w:tc>
        <w:tc>
          <w:tcPr>
            <w:tcW w:w="2141" w:type="dxa"/>
          </w:tcPr>
          <w:p w14:paraId="6BDE63D7" w14:textId="77777777" w:rsidR="009848C6" w:rsidRDefault="009848C6" w:rsidP="003F2562">
            <w:pPr>
              <w:rPr>
                <w:rFonts w:ascii="Times New Roman" w:hAnsi="Times New Roman" w:cs="Times New Roman"/>
                <w:sz w:val="24"/>
                <w:szCs w:val="24"/>
              </w:rPr>
            </w:pPr>
          </w:p>
        </w:tc>
        <w:tc>
          <w:tcPr>
            <w:tcW w:w="1119" w:type="dxa"/>
          </w:tcPr>
          <w:p w14:paraId="4DA91EF9" w14:textId="77777777" w:rsidR="009848C6" w:rsidRPr="009A1CBE"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6C1617A3" w14:textId="77777777" w:rsidR="009848C6" w:rsidRPr="004B2D0C" w:rsidRDefault="005233E9" w:rsidP="002950C0">
            <w:pPr>
              <w:jc w:val="center"/>
              <w:rPr>
                <w:rFonts w:ascii="Times New Roman" w:hAnsi="Times New Roman" w:cs="Times New Roman"/>
                <w:sz w:val="24"/>
                <w:szCs w:val="24"/>
              </w:rPr>
            </w:pPr>
            <w:r>
              <w:rPr>
                <w:rFonts w:ascii="Times New Roman" w:hAnsi="Times New Roman" w:cs="Times New Roman"/>
                <w:sz w:val="24"/>
                <w:szCs w:val="24"/>
              </w:rPr>
              <w:t>107,0</w:t>
            </w:r>
          </w:p>
        </w:tc>
        <w:tc>
          <w:tcPr>
            <w:tcW w:w="2214" w:type="dxa"/>
          </w:tcPr>
          <w:p w14:paraId="2695B89C" w14:textId="77777777" w:rsidR="009848C6" w:rsidRPr="00B104FC" w:rsidRDefault="009848C6" w:rsidP="0031632B">
            <w:pPr>
              <w:ind w:left="-123"/>
              <w:rPr>
                <w:rFonts w:ascii="Times New Roman" w:eastAsia="Times New Roman" w:hAnsi="Times New Roman" w:cs="Times New Roman"/>
                <w:sz w:val="24"/>
                <w:szCs w:val="24"/>
                <w:lang w:eastAsia="uk-UA"/>
              </w:rPr>
            </w:pPr>
          </w:p>
        </w:tc>
      </w:tr>
      <w:tr w:rsidR="009848C6" w:rsidRPr="009A1CBE" w14:paraId="090CEBE2" w14:textId="77777777" w:rsidTr="004B2D0C">
        <w:trPr>
          <w:jc w:val="center"/>
        </w:trPr>
        <w:tc>
          <w:tcPr>
            <w:tcW w:w="561" w:type="dxa"/>
          </w:tcPr>
          <w:p w14:paraId="7131A0F4" w14:textId="77777777" w:rsidR="009848C6" w:rsidRPr="009A1CBE" w:rsidRDefault="009848C6" w:rsidP="003540F7">
            <w:pPr>
              <w:rPr>
                <w:rFonts w:ascii="Times New Roman" w:hAnsi="Times New Roman" w:cs="Times New Roman"/>
                <w:sz w:val="24"/>
                <w:szCs w:val="24"/>
              </w:rPr>
            </w:pPr>
          </w:p>
        </w:tc>
        <w:tc>
          <w:tcPr>
            <w:tcW w:w="2268" w:type="dxa"/>
          </w:tcPr>
          <w:p w14:paraId="17F8A2E9" w14:textId="77777777" w:rsidR="009848C6" w:rsidRPr="009A1CBE" w:rsidRDefault="009848C6" w:rsidP="003540F7">
            <w:pPr>
              <w:rPr>
                <w:rFonts w:ascii="Times New Roman" w:hAnsi="Times New Roman" w:cs="Times New Roman"/>
                <w:sz w:val="24"/>
                <w:szCs w:val="24"/>
              </w:rPr>
            </w:pPr>
          </w:p>
        </w:tc>
        <w:tc>
          <w:tcPr>
            <w:tcW w:w="3969" w:type="dxa"/>
          </w:tcPr>
          <w:p w14:paraId="388E7845" w14:textId="77777777" w:rsidR="009848C6" w:rsidRPr="003A673B" w:rsidRDefault="009848C6" w:rsidP="003A673B">
            <w:pPr>
              <w:spacing w:line="258" w:lineRule="auto"/>
              <w:ind w:left="-108"/>
              <w:rPr>
                <w:rFonts w:ascii="Times New Roman" w:hAnsi="Times New Roman" w:cs="Times New Roman"/>
                <w:sz w:val="24"/>
                <w:szCs w:val="24"/>
              </w:rPr>
            </w:pPr>
          </w:p>
        </w:tc>
        <w:tc>
          <w:tcPr>
            <w:tcW w:w="2127" w:type="dxa"/>
          </w:tcPr>
          <w:p w14:paraId="4CA8CEAD" w14:textId="77777777" w:rsidR="009848C6" w:rsidRPr="004E33B1" w:rsidRDefault="009848C6" w:rsidP="003F2562">
            <w:pPr>
              <w:spacing w:after="14"/>
              <w:jc w:val="center"/>
              <w:rPr>
                <w:rFonts w:ascii="Times New Roman" w:hAnsi="Times New Roman" w:cs="Times New Roman"/>
                <w:sz w:val="24"/>
                <w:szCs w:val="24"/>
              </w:rPr>
            </w:pPr>
          </w:p>
        </w:tc>
        <w:tc>
          <w:tcPr>
            <w:tcW w:w="2141" w:type="dxa"/>
          </w:tcPr>
          <w:p w14:paraId="030D9400" w14:textId="77777777" w:rsidR="009848C6" w:rsidRDefault="009848C6" w:rsidP="003F2562">
            <w:pPr>
              <w:rPr>
                <w:rFonts w:ascii="Times New Roman" w:hAnsi="Times New Roman" w:cs="Times New Roman"/>
                <w:sz w:val="24"/>
                <w:szCs w:val="24"/>
              </w:rPr>
            </w:pPr>
          </w:p>
        </w:tc>
        <w:tc>
          <w:tcPr>
            <w:tcW w:w="1119" w:type="dxa"/>
          </w:tcPr>
          <w:p w14:paraId="3AF36C9D" w14:textId="77777777" w:rsidR="009848C6" w:rsidRPr="009A1CBE"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279A87C0" w14:textId="77777777" w:rsidR="009848C6" w:rsidRPr="004B2D0C" w:rsidRDefault="005233E9" w:rsidP="002950C0">
            <w:pPr>
              <w:jc w:val="center"/>
              <w:rPr>
                <w:rFonts w:ascii="Times New Roman" w:hAnsi="Times New Roman" w:cs="Times New Roman"/>
                <w:sz w:val="24"/>
                <w:szCs w:val="24"/>
              </w:rPr>
            </w:pPr>
            <w:r>
              <w:rPr>
                <w:rFonts w:ascii="Times New Roman" w:hAnsi="Times New Roman" w:cs="Times New Roman"/>
                <w:sz w:val="24"/>
                <w:szCs w:val="24"/>
              </w:rPr>
              <w:t>113,0</w:t>
            </w:r>
          </w:p>
        </w:tc>
        <w:tc>
          <w:tcPr>
            <w:tcW w:w="2214" w:type="dxa"/>
          </w:tcPr>
          <w:p w14:paraId="6E568A84" w14:textId="77777777" w:rsidR="009848C6" w:rsidRPr="00B104FC" w:rsidRDefault="009848C6" w:rsidP="0031632B">
            <w:pPr>
              <w:ind w:left="-123"/>
              <w:rPr>
                <w:rFonts w:ascii="Times New Roman" w:eastAsia="Times New Roman" w:hAnsi="Times New Roman" w:cs="Times New Roman"/>
                <w:sz w:val="24"/>
                <w:szCs w:val="24"/>
                <w:lang w:eastAsia="uk-UA"/>
              </w:rPr>
            </w:pPr>
          </w:p>
        </w:tc>
      </w:tr>
      <w:tr w:rsidR="009848C6" w:rsidRPr="009A1CBE" w14:paraId="46F1E4F1" w14:textId="77777777" w:rsidTr="004B2D0C">
        <w:trPr>
          <w:jc w:val="center"/>
        </w:trPr>
        <w:tc>
          <w:tcPr>
            <w:tcW w:w="561" w:type="dxa"/>
          </w:tcPr>
          <w:p w14:paraId="4FC1EF61" w14:textId="77777777" w:rsidR="009848C6" w:rsidRPr="009A1CBE" w:rsidRDefault="009848C6" w:rsidP="003540F7">
            <w:pPr>
              <w:rPr>
                <w:rFonts w:ascii="Times New Roman" w:hAnsi="Times New Roman" w:cs="Times New Roman"/>
                <w:sz w:val="24"/>
                <w:szCs w:val="24"/>
              </w:rPr>
            </w:pPr>
          </w:p>
        </w:tc>
        <w:tc>
          <w:tcPr>
            <w:tcW w:w="2268" w:type="dxa"/>
          </w:tcPr>
          <w:p w14:paraId="5E093181" w14:textId="77777777" w:rsidR="009848C6" w:rsidRPr="009A1CBE" w:rsidRDefault="009848C6" w:rsidP="003540F7">
            <w:pPr>
              <w:rPr>
                <w:rFonts w:ascii="Times New Roman" w:hAnsi="Times New Roman" w:cs="Times New Roman"/>
                <w:sz w:val="24"/>
                <w:szCs w:val="24"/>
              </w:rPr>
            </w:pPr>
          </w:p>
        </w:tc>
        <w:tc>
          <w:tcPr>
            <w:tcW w:w="3969" w:type="dxa"/>
          </w:tcPr>
          <w:p w14:paraId="21BD16D4" w14:textId="77777777" w:rsidR="009848C6" w:rsidRPr="003A673B" w:rsidRDefault="009848C6" w:rsidP="003A673B">
            <w:pPr>
              <w:spacing w:line="258" w:lineRule="auto"/>
              <w:ind w:left="-108"/>
              <w:rPr>
                <w:rFonts w:ascii="Times New Roman" w:hAnsi="Times New Roman" w:cs="Times New Roman"/>
                <w:sz w:val="24"/>
                <w:szCs w:val="24"/>
              </w:rPr>
            </w:pPr>
          </w:p>
        </w:tc>
        <w:tc>
          <w:tcPr>
            <w:tcW w:w="2127" w:type="dxa"/>
          </w:tcPr>
          <w:p w14:paraId="6E218B3E" w14:textId="77777777" w:rsidR="009848C6" w:rsidRPr="004E33B1" w:rsidRDefault="009848C6" w:rsidP="003F2562">
            <w:pPr>
              <w:spacing w:after="14"/>
              <w:jc w:val="center"/>
              <w:rPr>
                <w:rFonts w:ascii="Times New Roman" w:hAnsi="Times New Roman" w:cs="Times New Roman"/>
                <w:sz w:val="24"/>
                <w:szCs w:val="24"/>
              </w:rPr>
            </w:pPr>
          </w:p>
        </w:tc>
        <w:tc>
          <w:tcPr>
            <w:tcW w:w="2141" w:type="dxa"/>
          </w:tcPr>
          <w:p w14:paraId="17E7CDA0" w14:textId="77777777" w:rsidR="009848C6" w:rsidRDefault="009848C6" w:rsidP="003F2562">
            <w:pPr>
              <w:rPr>
                <w:rFonts w:ascii="Times New Roman" w:hAnsi="Times New Roman" w:cs="Times New Roman"/>
                <w:sz w:val="24"/>
                <w:szCs w:val="24"/>
              </w:rPr>
            </w:pPr>
          </w:p>
        </w:tc>
        <w:tc>
          <w:tcPr>
            <w:tcW w:w="1119" w:type="dxa"/>
          </w:tcPr>
          <w:p w14:paraId="32C82F98" w14:textId="77777777" w:rsidR="009848C6" w:rsidRPr="009A1CBE"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44D6A419" w14:textId="77777777" w:rsidR="009848C6" w:rsidRPr="004B2D0C" w:rsidRDefault="005233E9" w:rsidP="002950C0">
            <w:pPr>
              <w:jc w:val="center"/>
              <w:rPr>
                <w:rFonts w:ascii="Times New Roman" w:hAnsi="Times New Roman" w:cs="Times New Roman"/>
                <w:sz w:val="24"/>
                <w:szCs w:val="24"/>
              </w:rPr>
            </w:pPr>
            <w:r>
              <w:rPr>
                <w:rFonts w:ascii="Times New Roman" w:hAnsi="Times New Roman" w:cs="Times New Roman"/>
                <w:sz w:val="24"/>
                <w:szCs w:val="24"/>
              </w:rPr>
              <w:t>118,8</w:t>
            </w:r>
          </w:p>
        </w:tc>
        <w:tc>
          <w:tcPr>
            <w:tcW w:w="2214" w:type="dxa"/>
          </w:tcPr>
          <w:p w14:paraId="796230AA" w14:textId="77777777" w:rsidR="009848C6" w:rsidRPr="00B104FC" w:rsidRDefault="009848C6" w:rsidP="0031632B">
            <w:pPr>
              <w:ind w:left="-123"/>
              <w:rPr>
                <w:rFonts w:ascii="Times New Roman" w:eastAsia="Times New Roman" w:hAnsi="Times New Roman" w:cs="Times New Roman"/>
                <w:sz w:val="24"/>
                <w:szCs w:val="24"/>
                <w:lang w:eastAsia="uk-UA"/>
              </w:rPr>
            </w:pPr>
          </w:p>
        </w:tc>
      </w:tr>
      <w:tr w:rsidR="009848C6" w:rsidRPr="009A1CBE" w14:paraId="61FF6E24" w14:textId="77777777" w:rsidTr="004B2D0C">
        <w:trPr>
          <w:jc w:val="center"/>
        </w:trPr>
        <w:tc>
          <w:tcPr>
            <w:tcW w:w="561" w:type="dxa"/>
          </w:tcPr>
          <w:p w14:paraId="48E8BCB4" w14:textId="77777777" w:rsidR="009848C6" w:rsidRPr="009A1CBE" w:rsidRDefault="009848C6" w:rsidP="003540F7">
            <w:pPr>
              <w:rPr>
                <w:rFonts w:ascii="Times New Roman" w:hAnsi="Times New Roman" w:cs="Times New Roman"/>
                <w:sz w:val="24"/>
                <w:szCs w:val="24"/>
              </w:rPr>
            </w:pPr>
          </w:p>
        </w:tc>
        <w:tc>
          <w:tcPr>
            <w:tcW w:w="2268" w:type="dxa"/>
          </w:tcPr>
          <w:p w14:paraId="239C265A" w14:textId="77777777" w:rsidR="009848C6" w:rsidRPr="009A1CBE" w:rsidRDefault="009848C6" w:rsidP="003540F7">
            <w:pPr>
              <w:rPr>
                <w:rFonts w:ascii="Times New Roman" w:hAnsi="Times New Roman" w:cs="Times New Roman"/>
                <w:sz w:val="24"/>
                <w:szCs w:val="24"/>
              </w:rPr>
            </w:pPr>
          </w:p>
        </w:tc>
        <w:tc>
          <w:tcPr>
            <w:tcW w:w="3969" w:type="dxa"/>
          </w:tcPr>
          <w:p w14:paraId="3877FFD2" w14:textId="77777777" w:rsidR="009848C6" w:rsidRPr="003A673B" w:rsidRDefault="009848C6" w:rsidP="003A673B">
            <w:pPr>
              <w:spacing w:line="258" w:lineRule="auto"/>
              <w:ind w:left="-108"/>
              <w:rPr>
                <w:rFonts w:ascii="Times New Roman" w:hAnsi="Times New Roman" w:cs="Times New Roman"/>
                <w:sz w:val="24"/>
                <w:szCs w:val="24"/>
              </w:rPr>
            </w:pPr>
          </w:p>
        </w:tc>
        <w:tc>
          <w:tcPr>
            <w:tcW w:w="2127" w:type="dxa"/>
          </w:tcPr>
          <w:p w14:paraId="6E9DECCF" w14:textId="77777777" w:rsidR="009848C6" w:rsidRPr="004E33B1" w:rsidRDefault="009848C6" w:rsidP="003F2562">
            <w:pPr>
              <w:spacing w:after="14"/>
              <w:jc w:val="center"/>
              <w:rPr>
                <w:rFonts w:ascii="Times New Roman" w:hAnsi="Times New Roman" w:cs="Times New Roman"/>
                <w:sz w:val="24"/>
                <w:szCs w:val="24"/>
              </w:rPr>
            </w:pPr>
          </w:p>
        </w:tc>
        <w:tc>
          <w:tcPr>
            <w:tcW w:w="2141" w:type="dxa"/>
          </w:tcPr>
          <w:p w14:paraId="3B92B304" w14:textId="77777777" w:rsidR="009848C6" w:rsidRDefault="009848C6" w:rsidP="003F2562">
            <w:pPr>
              <w:rPr>
                <w:rFonts w:ascii="Times New Roman" w:hAnsi="Times New Roman" w:cs="Times New Roman"/>
                <w:sz w:val="24"/>
                <w:szCs w:val="24"/>
              </w:rPr>
            </w:pPr>
          </w:p>
        </w:tc>
        <w:tc>
          <w:tcPr>
            <w:tcW w:w="1119" w:type="dxa"/>
          </w:tcPr>
          <w:p w14:paraId="05EA7700" w14:textId="77777777" w:rsidR="009848C6" w:rsidRPr="009A1CBE"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0EE3E69D" w14:textId="77777777" w:rsidR="009848C6" w:rsidRPr="004B2D0C" w:rsidRDefault="005233E9" w:rsidP="002950C0">
            <w:pPr>
              <w:jc w:val="center"/>
              <w:rPr>
                <w:rFonts w:ascii="Times New Roman" w:hAnsi="Times New Roman" w:cs="Times New Roman"/>
                <w:sz w:val="24"/>
                <w:szCs w:val="24"/>
              </w:rPr>
            </w:pPr>
            <w:r>
              <w:rPr>
                <w:rFonts w:ascii="Times New Roman" w:hAnsi="Times New Roman" w:cs="Times New Roman"/>
                <w:sz w:val="24"/>
                <w:szCs w:val="24"/>
              </w:rPr>
              <w:t>124,8</w:t>
            </w:r>
          </w:p>
        </w:tc>
        <w:tc>
          <w:tcPr>
            <w:tcW w:w="2214" w:type="dxa"/>
          </w:tcPr>
          <w:p w14:paraId="5812BD92" w14:textId="77777777" w:rsidR="009848C6" w:rsidRPr="00B104FC" w:rsidRDefault="009848C6" w:rsidP="0031632B">
            <w:pPr>
              <w:ind w:left="-123"/>
              <w:rPr>
                <w:rFonts w:ascii="Times New Roman" w:eastAsia="Times New Roman" w:hAnsi="Times New Roman" w:cs="Times New Roman"/>
                <w:sz w:val="24"/>
                <w:szCs w:val="24"/>
                <w:lang w:eastAsia="uk-UA"/>
              </w:rPr>
            </w:pPr>
          </w:p>
        </w:tc>
      </w:tr>
      <w:tr w:rsidR="009848C6" w:rsidRPr="009A1CBE" w14:paraId="555C0FB1" w14:textId="77777777" w:rsidTr="004B2D0C">
        <w:trPr>
          <w:jc w:val="center"/>
        </w:trPr>
        <w:tc>
          <w:tcPr>
            <w:tcW w:w="561" w:type="dxa"/>
          </w:tcPr>
          <w:p w14:paraId="1F314EB2" w14:textId="77777777" w:rsidR="009848C6" w:rsidRPr="002950C0" w:rsidRDefault="009848C6" w:rsidP="003540F7">
            <w:pPr>
              <w:rPr>
                <w:rFonts w:ascii="Times New Roman" w:hAnsi="Times New Roman" w:cs="Times New Roman"/>
                <w:bCs/>
                <w:sz w:val="24"/>
                <w:szCs w:val="24"/>
              </w:rPr>
            </w:pPr>
            <w:r w:rsidRPr="002950C0">
              <w:rPr>
                <w:rFonts w:ascii="Times New Roman" w:hAnsi="Times New Roman" w:cs="Times New Roman"/>
                <w:bCs/>
                <w:sz w:val="24"/>
                <w:szCs w:val="24"/>
              </w:rPr>
              <w:t>5.</w:t>
            </w:r>
          </w:p>
        </w:tc>
        <w:tc>
          <w:tcPr>
            <w:tcW w:w="2268" w:type="dxa"/>
          </w:tcPr>
          <w:p w14:paraId="41A4C08E" w14:textId="77777777" w:rsidR="009848C6" w:rsidRPr="002950C0" w:rsidRDefault="009848C6" w:rsidP="002950C0">
            <w:pPr>
              <w:spacing w:line="259" w:lineRule="auto"/>
              <w:ind w:right="9"/>
              <w:rPr>
                <w:rFonts w:ascii="Times New Roman" w:hAnsi="Times New Roman" w:cs="Times New Roman"/>
                <w:bCs/>
                <w:sz w:val="24"/>
                <w:szCs w:val="24"/>
              </w:rPr>
            </w:pPr>
            <w:r w:rsidRPr="002950C0">
              <w:rPr>
                <w:rFonts w:ascii="Times New Roman" w:hAnsi="Times New Roman" w:cs="Times New Roman"/>
                <w:bCs/>
                <w:sz w:val="24"/>
                <w:szCs w:val="24"/>
              </w:rPr>
              <w:t>Боротьба з онкологічними захворюваннями</w:t>
            </w:r>
          </w:p>
        </w:tc>
        <w:tc>
          <w:tcPr>
            <w:tcW w:w="3969" w:type="dxa"/>
          </w:tcPr>
          <w:p w14:paraId="73B7A1F0" w14:textId="7E8B4291" w:rsidR="009848C6" w:rsidRPr="00A64892" w:rsidRDefault="009848C6" w:rsidP="002950C0">
            <w:pPr>
              <w:spacing w:after="11" w:line="259" w:lineRule="auto"/>
              <w:jc w:val="both"/>
              <w:rPr>
                <w:rFonts w:ascii="Times New Roman" w:hAnsi="Times New Roman" w:cs="Times New Roman"/>
                <w:sz w:val="24"/>
                <w:szCs w:val="24"/>
              </w:rPr>
            </w:pPr>
            <w:r w:rsidRPr="00A64892">
              <w:rPr>
                <w:rFonts w:ascii="Times New Roman" w:hAnsi="Times New Roman" w:cs="Times New Roman"/>
                <w:sz w:val="24"/>
                <w:szCs w:val="24"/>
              </w:rPr>
              <w:t>1.</w:t>
            </w:r>
            <w:r w:rsidR="002950C0">
              <w:rPr>
                <w:rFonts w:ascii="Times New Roman" w:hAnsi="Times New Roman" w:cs="Times New Roman"/>
                <w:sz w:val="24"/>
                <w:szCs w:val="24"/>
              </w:rPr>
              <w:t> </w:t>
            </w:r>
            <w:r w:rsidRPr="00A64892">
              <w:rPr>
                <w:rFonts w:ascii="Times New Roman" w:hAnsi="Times New Roman" w:cs="Times New Roman"/>
                <w:sz w:val="24"/>
                <w:szCs w:val="24"/>
              </w:rPr>
              <w:t xml:space="preserve">Забезпечення </w:t>
            </w:r>
            <w:r w:rsidRPr="00A64892">
              <w:rPr>
                <w:rFonts w:ascii="Times New Roman" w:eastAsia="Calibri" w:hAnsi="Times New Roman" w:cs="Times New Roman"/>
                <w:sz w:val="24"/>
                <w:szCs w:val="24"/>
              </w:rPr>
              <w:t>«</w:t>
            </w:r>
            <w:r w:rsidRPr="00A64892">
              <w:rPr>
                <w:rFonts w:ascii="Times New Roman" w:hAnsi="Times New Roman" w:cs="Times New Roman"/>
                <w:sz w:val="24"/>
                <w:szCs w:val="24"/>
              </w:rPr>
              <w:t>онкологічної  настороженості</w:t>
            </w:r>
            <w:r w:rsidRPr="00A64892">
              <w:rPr>
                <w:rFonts w:ascii="Times New Roman" w:eastAsia="Calibri" w:hAnsi="Times New Roman" w:cs="Times New Roman"/>
                <w:sz w:val="24"/>
                <w:szCs w:val="24"/>
              </w:rPr>
              <w:t xml:space="preserve">» </w:t>
            </w:r>
            <w:r w:rsidRPr="00A64892">
              <w:rPr>
                <w:rFonts w:ascii="Times New Roman" w:hAnsi="Times New Roman" w:cs="Times New Roman"/>
                <w:sz w:val="24"/>
                <w:szCs w:val="24"/>
              </w:rPr>
              <w:t xml:space="preserve">медичних працівників на всіх етапах </w:t>
            </w:r>
            <w:r w:rsidRPr="00A64892">
              <w:rPr>
                <w:rFonts w:ascii="Times New Roman" w:hAnsi="Times New Roman" w:cs="Times New Roman"/>
                <w:sz w:val="24"/>
                <w:szCs w:val="24"/>
              </w:rPr>
              <w:lastRenderedPageBreak/>
              <w:t>спостереження</w:t>
            </w:r>
          </w:p>
        </w:tc>
        <w:tc>
          <w:tcPr>
            <w:tcW w:w="2127" w:type="dxa"/>
          </w:tcPr>
          <w:p w14:paraId="66CC767C" w14:textId="77777777" w:rsidR="009848C6" w:rsidRPr="004E33B1" w:rsidRDefault="009848C6" w:rsidP="003F2562">
            <w:pPr>
              <w:spacing w:after="14"/>
              <w:jc w:val="center"/>
              <w:rPr>
                <w:rFonts w:ascii="Times New Roman" w:hAnsi="Times New Roman" w:cs="Times New Roman"/>
                <w:sz w:val="24"/>
                <w:szCs w:val="24"/>
              </w:rPr>
            </w:pPr>
            <w:r w:rsidRPr="004E33B1">
              <w:rPr>
                <w:rFonts w:ascii="Times New Roman" w:hAnsi="Times New Roman" w:cs="Times New Roman"/>
                <w:sz w:val="24"/>
                <w:szCs w:val="24"/>
              </w:rPr>
              <w:lastRenderedPageBreak/>
              <w:t>Управління охорони здоров’я</w:t>
            </w:r>
          </w:p>
          <w:p w14:paraId="4CEA6E74" w14:textId="77777777" w:rsidR="009848C6" w:rsidRPr="004E33B1" w:rsidRDefault="009848C6" w:rsidP="003F2562">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589C3833" w14:textId="77777777" w:rsidR="009848C6" w:rsidRPr="009A1CBE" w:rsidRDefault="009848C6" w:rsidP="003F2562">
            <w:pPr>
              <w:jc w:val="center"/>
              <w:rPr>
                <w:rFonts w:ascii="Times New Roman" w:hAnsi="Times New Roman" w:cs="Times New Roman"/>
                <w:sz w:val="24"/>
                <w:szCs w:val="24"/>
              </w:rPr>
            </w:pPr>
            <w:r>
              <w:rPr>
                <w:rFonts w:ascii="Times New Roman" w:hAnsi="Times New Roman" w:cs="Times New Roman"/>
                <w:sz w:val="24"/>
                <w:szCs w:val="24"/>
              </w:rPr>
              <w:t xml:space="preserve">заклади охорони </w:t>
            </w:r>
            <w:proofErr w:type="spellStart"/>
            <w:r>
              <w:rPr>
                <w:rFonts w:ascii="Times New Roman" w:hAnsi="Times New Roman" w:cs="Times New Roman"/>
                <w:sz w:val="24"/>
                <w:szCs w:val="24"/>
              </w:rPr>
              <w:lastRenderedPageBreak/>
              <w:t>здоров</w:t>
            </w:r>
            <w:proofErr w:type="spellEnd"/>
            <w:r w:rsidRPr="004E33B1">
              <w:rPr>
                <w:rFonts w:ascii="Times New Roman" w:hAnsi="Times New Roman" w:cs="Times New Roman"/>
                <w:sz w:val="24"/>
                <w:szCs w:val="24"/>
                <w:lang w:val="ru-RU"/>
              </w:rPr>
              <w:t>’</w:t>
            </w:r>
            <w:r>
              <w:rPr>
                <w:rFonts w:ascii="Times New Roman" w:hAnsi="Times New Roman" w:cs="Times New Roman"/>
                <w:sz w:val="24"/>
                <w:szCs w:val="24"/>
              </w:rPr>
              <w:t>я, що перебувають у комунальній власності</w:t>
            </w:r>
          </w:p>
        </w:tc>
        <w:tc>
          <w:tcPr>
            <w:tcW w:w="2141" w:type="dxa"/>
          </w:tcPr>
          <w:p w14:paraId="7C24D11E" w14:textId="7CC6185B" w:rsidR="009848C6" w:rsidRPr="009A1CBE" w:rsidRDefault="009848C6" w:rsidP="002950C0">
            <w:pPr>
              <w:jc w:val="center"/>
              <w:rPr>
                <w:rFonts w:ascii="Times New Roman" w:hAnsi="Times New Roman" w:cs="Times New Roman"/>
                <w:sz w:val="24"/>
                <w:szCs w:val="24"/>
              </w:rPr>
            </w:pPr>
            <w:r>
              <w:rPr>
                <w:rFonts w:ascii="Times New Roman" w:hAnsi="Times New Roman" w:cs="Times New Roman"/>
                <w:sz w:val="24"/>
                <w:szCs w:val="24"/>
              </w:rPr>
              <w:lastRenderedPageBreak/>
              <w:t>2026</w:t>
            </w:r>
            <w:r w:rsidR="002950C0">
              <w:rPr>
                <w:rFonts w:ascii="Times New Roman" w:hAnsi="Times New Roman" w:cs="Times New Roman"/>
                <w:sz w:val="24"/>
                <w:szCs w:val="24"/>
              </w:rPr>
              <w:t>–</w:t>
            </w:r>
            <w:r>
              <w:rPr>
                <w:rFonts w:ascii="Times New Roman" w:hAnsi="Times New Roman" w:cs="Times New Roman"/>
                <w:sz w:val="24"/>
                <w:szCs w:val="24"/>
              </w:rPr>
              <w:t>2030</w:t>
            </w:r>
            <w:r w:rsidR="002950C0">
              <w:rPr>
                <w:rFonts w:ascii="Times New Roman" w:hAnsi="Times New Roman" w:cs="Times New Roman"/>
                <w:sz w:val="24"/>
                <w:szCs w:val="24"/>
              </w:rPr>
              <w:t xml:space="preserve"> роки</w:t>
            </w:r>
          </w:p>
        </w:tc>
        <w:tc>
          <w:tcPr>
            <w:tcW w:w="1119" w:type="dxa"/>
          </w:tcPr>
          <w:p w14:paraId="2B776EE0" w14:textId="77777777" w:rsidR="009848C6" w:rsidRDefault="009848C6" w:rsidP="003F2562">
            <w:pPr>
              <w:rPr>
                <w:rFonts w:ascii="Times New Roman" w:hAnsi="Times New Roman" w:cs="Times New Roman"/>
                <w:sz w:val="24"/>
                <w:szCs w:val="24"/>
              </w:rPr>
            </w:pPr>
          </w:p>
        </w:tc>
        <w:tc>
          <w:tcPr>
            <w:tcW w:w="1291" w:type="dxa"/>
          </w:tcPr>
          <w:p w14:paraId="1FE54E56" w14:textId="77777777" w:rsidR="009848C6" w:rsidRPr="004B2D0C" w:rsidRDefault="009848C6" w:rsidP="003F2562">
            <w:pPr>
              <w:jc w:val="center"/>
              <w:rPr>
                <w:rFonts w:ascii="Times New Roman" w:hAnsi="Times New Roman" w:cs="Times New Roman"/>
                <w:sz w:val="24"/>
                <w:szCs w:val="24"/>
              </w:rPr>
            </w:pPr>
            <w:r w:rsidRPr="004B2D0C">
              <w:rPr>
                <w:rFonts w:ascii="Times New Roman" w:hAnsi="Times New Roman" w:cs="Times New Roman"/>
                <w:sz w:val="24"/>
                <w:szCs w:val="24"/>
              </w:rPr>
              <w:t xml:space="preserve">Не потребує </w:t>
            </w:r>
            <w:proofErr w:type="spellStart"/>
            <w:r w:rsidRPr="004B2D0C">
              <w:rPr>
                <w:rFonts w:ascii="Times New Roman" w:hAnsi="Times New Roman" w:cs="Times New Roman"/>
                <w:sz w:val="24"/>
                <w:szCs w:val="24"/>
              </w:rPr>
              <w:t>фінан</w:t>
            </w:r>
            <w:r>
              <w:rPr>
                <w:rFonts w:ascii="Times New Roman" w:hAnsi="Times New Roman" w:cs="Times New Roman"/>
                <w:sz w:val="24"/>
                <w:szCs w:val="24"/>
              </w:rPr>
              <w:t>-</w:t>
            </w:r>
            <w:r w:rsidRPr="004B2D0C">
              <w:rPr>
                <w:rFonts w:ascii="Times New Roman" w:hAnsi="Times New Roman" w:cs="Times New Roman"/>
                <w:sz w:val="24"/>
                <w:szCs w:val="24"/>
              </w:rPr>
              <w:t>сування</w:t>
            </w:r>
            <w:proofErr w:type="spellEnd"/>
          </w:p>
          <w:p w14:paraId="3AFAED3E" w14:textId="77777777" w:rsidR="009848C6" w:rsidRPr="004B2D0C" w:rsidRDefault="009848C6" w:rsidP="003F2562">
            <w:pPr>
              <w:ind w:left="9"/>
              <w:jc w:val="center"/>
              <w:rPr>
                <w:rFonts w:ascii="Times New Roman" w:hAnsi="Times New Roman" w:cs="Times New Roman"/>
                <w:sz w:val="24"/>
                <w:szCs w:val="24"/>
              </w:rPr>
            </w:pPr>
            <w:r>
              <w:rPr>
                <w:rFonts w:ascii="Times New Roman" w:hAnsi="Times New Roman" w:cs="Times New Roman"/>
                <w:sz w:val="24"/>
                <w:szCs w:val="24"/>
              </w:rPr>
              <w:lastRenderedPageBreak/>
              <w:t xml:space="preserve">з </w:t>
            </w:r>
            <w:r w:rsidRPr="004B2D0C">
              <w:rPr>
                <w:rFonts w:ascii="Times New Roman" w:hAnsi="Times New Roman" w:cs="Times New Roman"/>
                <w:sz w:val="24"/>
                <w:szCs w:val="24"/>
              </w:rPr>
              <w:t>бюджету</w:t>
            </w:r>
          </w:p>
          <w:p w14:paraId="476C3F9C" w14:textId="77777777" w:rsidR="009848C6" w:rsidRPr="004B2D0C" w:rsidRDefault="009848C6" w:rsidP="003F2562">
            <w:pPr>
              <w:ind w:left="8"/>
              <w:jc w:val="center"/>
              <w:rPr>
                <w:rFonts w:ascii="Times New Roman" w:hAnsi="Times New Roman" w:cs="Times New Roman"/>
                <w:sz w:val="24"/>
                <w:szCs w:val="24"/>
              </w:rPr>
            </w:pPr>
            <w:r w:rsidRPr="004B2D0C">
              <w:rPr>
                <w:rFonts w:ascii="Times New Roman" w:hAnsi="Times New Roman" w:cs="Times New Roman"/>
                <w:sz w:val="24"/>
                <w:szCs w:val="24"/>
              </w:rPr>
              <w:t>Луцької</w:t>
            </w:r>
          </w:p>
          <w:p w14:paraId="1ED12694" w14:textId="77777777" w:rsidR="009848C6" w:rsidRPr="009A1CBE" w:rsidRDefault="009848C6" w:rsidP="003F2562">
            <w:pPr>
              <w:jc w:val="center"/>
              <w:rPr>
                <w:rFonts w:ascii="Times New Roman" w:hAnsi="Times New Roman" w:cs="Times New Roman"/>
                <w:sz w:val="24"/>
                <w:szCs w:val="24"/>
              </w:rPr>
            </w:pPr>
            <w:r>
              <w:rPr>
                <w:rFonts w:ascii="Times New Roman" w:hAnsi="Times New Roman" w:cs="Times New Roman"/>
                <w:sz w:val="24"/>
                <w:szCs w:val="24"/>
              </w:rPr>
              <w:t>МТГ</w:t>
            </w:r>
          </w:p>
        </w:tc>
        <w:tc>
          <w:tcPr>
            <w:tcW w:w="2214" w:type="dxa"/>
          </w:tcPr>
          <w:p w14:paraId="58C1CC9D" w14:textId="43426B9D" w:rsidR="009848C6" w:rsidRPr="00906BF6" w:rsidRDefault="009848C6" w:rsidP="00906BF6">
            <w:pPr>
              <w:numPr>
                <w:ilvl w:val="0"/>
                <w:numId w:val="6"/>
              </w:numPr>
              <w:shd w:val="clear" w:color="auto" w:fill="FFFFFF"/>
              <w:ind w:left="0"/>
              <w:rPr>
                <w:rFonts w:ascii="Arial" w:eastAsia="Times New Roman" w:hAnsi="Arial" w:cs="Arial"/>
                <w:color w:val="001D35"/>
                <w:sz w:val="24"/>
                <w:szCs w:val="24"/>
                <w:lang w:eastAsia="uk-UA"/>
              </w:rPr>
            </w:pPr>
            <w:r w:rsidRPr="00906BF6">
              <w:rPr>
                <w:rFonts w:ascii="Times New Roman" w:eastAsia="Times New Roman" w:hAnsi="Times New Roman" w:cs="Times New Roman"/>
                <w:sz w:val="24"/>
                <w:szCs w:val="24"/>
                <w:lang w:eastAsia="uk-UA"/>
              </w:rPr>
              <w:lastRenderedPageBreak/>
              <w:t xml:space="preserve">Виживання при ранньому виявленню раку </w:t>
            </w:r>
            <w:r w:rsidR="002950C0">
              <w:rPr>
                <w:rFonts w:ascii="Times New Roman" w:eastAsia="Times New Roman" w:hAnsi="Times New Roman" w:cs="Times New Roman"/>
                <w:sz w:val="24"/>
                <w:szCs w:val="24"/>
                <w:lang w:eastAsia="uk-UA"/>
              </w:rPr>
              <w:t xml:space="preserve">– </w:t>
            </w:r>
            <w:r w:rsidRPr="00906BF6">
              <w:rPr>
                <w:rFonts w:ascii="Times New Roman" w:eastAsia="Times New Roman" w:hAnsi="Times New Roman" w:cs="Times New Roman"/>
                <w:sz w:val="24"/>
                <w:szCs w:val="24"/>
                <w:lang w:eastAsia="uk-UA"/>
              </w:rPr>
              <w:t xml:space="preserve">5 років на рівні </w:t>
            </w:r>
            <w:r w:rsidRPr="00906BF6">
              <w:rPr>
                <w:rFonts w:ascii="Times New Roman" w:eastAsia="Times New Roman" w:hAnsi="Times New Roman" w:cs="Times New Roman"/>
                <w:sz w:val="24"/>
                <w:szCs w:val="24"/>
                <w:lang w:eastAsia="uk-UA"/>
              </w:rPr>
              <w:lastRenderedPageBreak/>
              <w:t xml:space="preserve">85%, </w:t>
            </w:r>
            <w:r>
              <w:rPr>
                <w:rFonts w:ascii="Times New Roman" w:eastAsia="Times New Roman" w:hAnsi="Times New Roman" w:cs="Times New Roman"/>
                <w:sz w:val="24"/>
                <w:szCs w:val="24"/>
                <w:lang w:eastAsia="uk-UA"/>
              </w:rPr>
              <w:t xml:space="preserve">(рак молочної залози </w:t>
            </w:r>
            <w:r w:rsidR="002950C0">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w:t>
            </w:r>
            <w:r w:rsidRPr="00906BF6">
              <w:rPr>
                <w:rFonts w:ascii="Times New Roman" w:eastAsia="Times New Roman" w:hAnsi="Times New Roman" w:cs="Times New Roman"/>
                <w:sz w:val="24"/>
                <w:szCs w:val="24"/>
                <w:lang w:eastAsia="uk-UA"/>
              </w:rPr>
              <w:t>до 95%</w:t>
            </w:r>
            <w:r>
              <w:rPr>
                <w:rFonts w:ascii="Times New Roman" w:eastAsia="Times New Roman" w:hAnsi="Times New Roman" w:cs="Times New Roman"/>
                <w:sz w:val="24"/>
                <w:szCs w:val="24"/>
                <w:lang w:eastAsia="uk-UA"/>
              </w:rPr>
              <w:t>)</w:t>
            </w:r>
          </w:p>
          <w:p w14:paraId="1DD37C80" w14:textId="77777777" w:rsidR="009848C6" w:rsidRPr="009A1CBE" w:rsidRDefault="009848C6" w:rsidP="003540F7">
            <w:pPr>
              <w:rPr>
                <w:rFonts w:ascii="Times New Roman" w:hAnsi="Times New Roman" w:cs="Times New Roman"/>
                <w:sz w:val="24"/>
                <w:szCs w:val="24"/>
              </w:rPr>
            </w:pPr>
          </w:p>
        </w:tc>
      </w:tr>
      <w:tr w:rsidR="009848C6" w:rsidRPr="009A1CBE" w14:paraId="307010DD" w14:textId="77777777" w:rsidTr="004B2D0C">
        <w:trPr>
          <w:jc w:val="center"/>
        </w:trPr>
        <w:tc>
          <w:tcPr>
            <w:tcW w:w="561" w:type="dxa"/>
          </w:tcPr>
          <w:p w14:paraId="47D2E74C" w14:textId="77777777" w:rsidR="009848C6" w:rsidRPr="009A1CBE" w:rsidRDefault="009848C6" w:rsidP="003540F7">
            <w:pPr>
              <w:rPr>
                <w:rFonts w:ascii="Times New Roman" w:hAnsi="Times New Roman" w:cs="Times New Roman"/>
                <w:sz w:val="24"/>
                <w:szCs w:val="24"/>
              </w:rPr>
            </w:pPr>
          </w:p>
        </w:tc>
        <w:tc>
          <w:tcPr>
            <w:tcW w:w="2268" w:type="dxa"/>
          </w:tcPr>
          <w:p w14:paraId="01001AF7" w14:textId="77777777" w:rsidR="009848C6" w:rsidRPr="00A64892" w:rsidRDefault="009848C6" w:rsidP="003F2562">
            <w:pPr>
              <w:spacing w:line="259" w:lineRule="auto"/>
              <w:ind w:left="74"/>
              <w:rPr>
                <w:rFonts w:ascii="Times New Roman" w:hAnsi="Times New Roman" w:cs="Times New Roman"/>
                <w:sz w:val="24"/>
                <w:szCs w:val="24"/>
              </w:rPr>
            </w:pPr>
          </w:p>
        </w:tc>
        <w:tc>
          <w:tcPr>
            <w:tcW w:w="3969" w:type="dxa"/>
          </w:tcPr>
          <w:p w14:paraId="7C172CB9" w14:textId="05ED1098" w:rsidR="009848C6" w:rsidRPr="00A64892" w:rsidRDefault="009848C6" w:rsidP="002950C0">
            <w:pPr>
              <w:spacing w:line="259" w:lineRule="auto"/>
              <w:jc w:val="both"/>
              <w:rPr>
                <w:rFonts w:ascii="Times New Roman" w:hAnsi="Times New Roman" w:cs="Times New Roman"/>
                <w:sz w:val="24"/>
                <w:szCs w:val="24"/>
              </w:rPr>
            </w:pPr>
            <w:r w:rsidRPr="00A64892">
              <w:rPr>
                <w:rFonts w:ascii="Times New Roman" w:hAnsi="Times New Roman" w:cs="Times New Roman"/>
                <w:sz w:val="24"/>
                <w:szCs w:val="24"/>
              </w:rPr>
              <w:t>2.</w:t>
            </w:r>
            <w:r w:rsidR="002950C0">
              <w:rPr>
                <w:rFonts w:ascii="Times New Roman" w:hAnsi="Times New Roman" w:cs="Times New Roman"/>
                <w:sz w:val="24"/>
                <w:szCs w:val="24"/>
              </w:rPr>
              <w:t> </w:t>
            </w:r>
            <w:r w:rsidRPr="00A64892">
              <w:rPr>
                <w:rFonts w:ascii="Times New Roman" w:hAnsi="Times New Roman" w:cs="Times New Roman"/>
                <w:sz w:val="24"/>
                <w:szCs w:val="24"/>
              </w:rPr>
              <w:t>Здійснення роботи щодо санітарної просвіти населення з усіх аспектів онкологічної захворюваності</w:t>
            </w:r>
          </w:p>
        </w:tc>
        <w:tc>
          <w:tcPr>
            <w:tcW w:w="2127" w:type="dxa"/>
          </w:tcPr>
          <w:p w14:paraId="201BC1DA" w14:textId="77777777" w:rsidR="009848C6" w:rsidRPr="004E33B1" w:rsidRDefault="009848C6" w:rsidP="003F2562">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63E884F6" w14:textId="77777777" w:rsidR="009848C6" w:rsidRPr="004E33B1" w:rsidRDefault="009848C6" w:rsidP="003F2562">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6A41B71E" w14:textId="77777777" w:rsidR="009848C6" w:rsidRPr="009A1CBE" w:rsidRDefault="009848C6" w:rsidP="003F2562">
            <w:pPr>
              <w:jc w:val="center"/>
              <w:rPr>
                <w:rFonts w:ascii="Times New Roman" w:hAnsi="Times New Roman" w:cs="Times New Roman"/>
                <w:sz w:val="24"/>
                <w:szCs w:val="24"/>
              </w:rPr>
            </w:pPr>
            <w:r>
              <w:rPr>
                <w:rFonts w:ascii="Times New Roman" w:hAnsi="Times New Roman" w:cs="Times New Roman"/>
                <w:sz w:val="24"/>
                <w:szCs w:val="24"/>
              </w:rPr>
              <w:t xml:space="preserve">заклади охорони </w:t>
            </w:r>
            <w:proofErr w:type="spellStart"/>
            <w:r>
              <w:rPr>
                <w:rFonts w:ascii="Times New Roman" w:hAnsi="Times New Roman" w:cs="Times New Roman"/>
                <w:sz w:val="24"/>
                <w:szCs w:val="24"/>
              </w:rPr>
              <w:t>здоров</w:t>
            </w:r>
            <w:proofErr w:type="spellEnd"/>
            <w:r w:rsidRPr="004E33B1">
              <w:rPr>
                <w:rFonts w:ascii="Times New Roman" w:hAnsi="Times New Roman" w:cs="Times New Roman"/>
                <w:sz w:val="24"/>
                <w:szCs w:val="24"/>
                <w:lang w:val="ru-RU"/>
              </w:rPr>
              <w:t>’</w:t>
            </w:r>
            <w:r>
              <w:rPr>
                <w:rFonts w:ascii="Times New Roman" w:hAnsi="Times New Roman" w:cs="Times New Roman"/>
                <w:sz w:val="24"/>
                <w:szCs w:val="24"/>
              </w:rPr>
              <w:t>я, що перебувають у комунальній власності</w:t>
            </w:r>
          </w:p>
        </w:tc>
        <w:tc>
          <w:tcPr>
            <w:tcW w:w="2141" w:type="dxa"/>
          </w:tcPr>
          <w:p w14:paraId="761AED5C" w14:textId="30D3A8B4" w:rsidR="009848C6" w:rsidRPr="009A1CBE" w:rsidRDefault="002950C0" w:rsidP="002950C0">
            <w:pPr>
              <w:jc w:val="center"/>
              <w:rPr>
                <w:rFonts w:ascii="Times New Roman" w:hAnsi="Times New Roman" w:cs="Times New Roman"/>
                <w:sz w:val="24"/>
                <w:szCs w:val="24"/>
              </w:rPr>
            </w:pPr>
            <w:r>
              <w:rPr>
                <w:rFonts w:ascii="Times New Roman" w:hAnsi="Times New Roman" w:cs="Times New Roman"/>
                <w:sz w:val="24"/>
                <w:szCs w:val="24"/>
              </w:rPr>
              <w:t>2026–2030 роки</w:t>
            </w:r>
          </w:p>
        </w:tc>
        <w:tc>
          <w:tcPr>
            <w:tcW w:w="1119" w:type="dxa"/>
          </w:tcPr>
          <w:p w14:paraId="0210DF1B" w14:textId="77777777" w:rsidR="009848C6" w:rsidRDefault="009848C6" w:rsidP="003F2562">
            <w:pPr>
              <w:rPr>
                <w:rFonts w:ascii="Times New Roman" w:hAnsi="Times New Roman" w:cs="Times New Roman"/>
                <w:sz w:val="24"/>
                <w:szCs w:val="24"/>
              </w:rPr>
            </w:pPr>
          </w:p>
        </w:tc>
        <w:tc>
          <w:tcPr>
            <w:tcW w:w="1291" w:type="dxa"/>
          </w:tcPr>
          <w:p w14:paraId="5C4BCBE0" w14:textId="77777777" w:rsidR="009848C6" w:rsidRPr="004B2D0C" w:rsidRDefault="009848C6" w:rsidP="003F2562">
            <w:pPr>
              <w:jc w:val="center"/>
              <w:rPr>
                <w:rFonts w:ascii="Times New Roman" w:hAnsi="Times New Roman" w:cs="Times New Roman"/>
                <w:sz w:val="24"/>
                <w:szCs w:val="24"/>
              </w:rPr>
            </w:pPr>
            <w:r w:rsidRPr="004B2D0C">
              <w:rPr>
                <w:rFonts w:ascii="Times New Roman" w:hAnsi="Times New Roman" w:cs="Times New Roman"/>
                <w:sz w:val="24"/>
                <w:szCs w:val="24"/>
              </w:rPr>
              <w:t xml:space="preserve">Не потребує </w:t>
            </w:r>
            <w:proofErr w:type="spellStart"/>
            <w:r w:rsidRPr="004B2D0C">
              <w:rPr>
                <w:rFonts w:ascii="Times New Roman" w:hAnsi="Times New Roman" w:cs="Times New Roman"/>
                <w:sz w:val="24"/>
                <w:szCs w:val="24"/>
              </w:rPr>
              <w:t>фінан</w:t>
            </w:r>
            <w:r>
              <w:rPr>
                <w:rFonts w:ascii="Times New Roman" w:hAnsi="Times New Roman" w:cs="Times New Roman"/>
                <w:sz w:val="24"/>
                <w:szCs w:val="24"/>
              </w:rPr>
              <w:t>-</w:t>
            </w:r>
            <w:r w:rsidRPr="004B2D0C">
              <w:rPr>
                <w:rFonts w:ascii="Times New Roman" w:hAnsi="Times New Roman" w:cs="Times New Roman"/>
                <w:sz w:val="24"/>
                <w:szCs w:val="24"/>
              </w:rPr>
              <w:t>сування</w:t>
            </w:r>
            <w:proofErr w:type="spellEnd"/>
          </w:p>
          <w:p w14:paraId="62D92BA3" w14:textId="77777777" w:rsidR="009848C6" w:rsidRPr="004B2D0C" w:rsidRDefault="009848C6" w:rsidP="003F2562">
            <w:pPr>
              <w:ind w:left="9"/>
              <w:jc w:val="center"/>
              <w:rPr>
                <w:rFonts w:ascii="Times New Roman" w:hAnsi="Times New Roman" w:cs="Times New Roman"/>
                <w:sz w:val="24"/>
                <w:szCs w:val="24"/>
              </w:rPr>
            </w:pPr>
            <w:r>
              <w:rPr>
                <w:rFonts w:ascii="Times New Roman" w:hAnsi="Times New Roman" w:cs="Times New Roman"/>
                <w:sz w:val="24"/>
                <w:szCs w:val="24"/>
              </w:rPr>
              <w:t xml:space="preserve">з </w:t>
            </w:r>
            <w:r w:rsidRPr="004B2D0C">
              <w:rPr>
                <w:rFonts w:ascii="Times New Roman" w:hAnsi="Times New Roman" w:cs="Times New Roman"/>
                <w:sz w:val="24"/>
                <w:szCs w:val="24"/>
              </w:rPr>
              <w:t>бюджету</w:t>
            </w:r>
          </w:p>
          <w:p w14:paraId="406C0633" w14:textId="77777777" w:rsidR="009848C6" w:rsidRPr="004B2D0C" w:rsidRDefault="009848C6" w:rsidP="003F2562">
            <w:pPr>
              <w:ind w:left="8"/>
              <w:jc w:val="center"/>
              <w:rPr>
                <w:rFonts w:ascii="Times New Roman" w:hAnsi="Times New Roman" w:cs="Times New Roman"/>
                <w:sz w:val="24"/>
                <w:szCs w:val="24"/>
              </w:rPr>
            </w:pPr>
            <w:r w:rsidRPr="004B2D0C">
              <w:rPr>
                <w:rFonts w:ascii="Times New Roman" w:hAnsi="Times New Roman" w:cs="Times New Roman"/>
                <w:sz w:val="24"/>
                <w:szCs w:val="24"/>
              </w:rPr>
              <w:t>Луцької</w:t>
            </w:r>
          </w:p>
          <w:p w14:paraId="0B36A148" w14:textId="77777777" w:rsidR="009848C6" w:rsidRPr="009A1CBE" w:rsidRDefault="009848C6" w:rsidP="003F2562">
            <w:pPr>
              <w:jc w:val="center"/>
              <w:rPr>
                <w:rFonts w:ascii="Times New Roman" w:hAnsi="Times New Roman" w:cs="Times New Roman"/>
                <w:sz w:val="24"/>
                <w:szCs w:val="24"/>
              </w:rPr>
            </w:pPr>
            <w:r>
              <w:rPr>
                <w:rFonts w:ascii="Times New Roman" w:hAnsi="Times New Roman" w:cs="Times New Roman"/>
                <w:sz w:val="24"/>
                <w:szCs w:val="24"/>
              </w:rPr>
              <w:t>МТГ</w:t>
            </w:r>
          </w:p>
        </w:tc>
        <w:tc>
          <w:tcPr>
            <w:tcW w:w="2214" w:type="dxa"/>
          </w:tcPr>
          <w:p w14:paraId="49D5F6F6" w14:textId="77777777" w:rsidR="009848C6" w:rsidRPr="009A1CBE" w:rsidRDefault="009848C6" w:rsidP="002950C0">
            <w:pPr>
              <w:rPr>
                <w:rFonts w:ascii="Times New Roman" w:hAnsi="Times New Roman" w:cs="Times New Roman"/>
                <w:sz w:val="24"/>
                <w:szCs w:val="24"/>
              </w:rPr>
            </w:pPr>
            <w:r w:rsidRPr="00B104FC">
              <w:rPr>
                <w:rFonts w:ascii="Times New Roman" w:eastAsia="Times New Roman" w:hAnsi="Times New Roman" w:cs="Times New Roman"/>
                <w:sz w:val="24"/>
                <w:szCs w:val="24"/>
                <w:lang w:eastAsia="uk-UA"/>
              </w:rPr>
              <w:t>П</w:t>
            </w:r>
            <w:r w:rsidRPr="0050109F">
              <w:rPr>
                <w:rFonts w:ascii="Times New Roman" w:eastAsia="Times New Roman" w:hAnsi="Times New Roman" w:cs="Times New Roman"/>
                <w:sz w:val="24"/>
                <w:szCs w:val="24"/>
                <w:lang w:eastAsia="uk-UA"/>
              </w:rPr>
              <w:t>оліпшення освіченості громадськості</w:t>
            </w:r>
            <w:r>
              <w:rPr>
                <w:rFonts w:ascii="Times New Roman" w:eastAsia="Times New Roman" w:hAnsi="Times New Roman" w:cs="Times New Roman"/>
                <w:sz w:val="24"/>
                <w:szCs w:val="24"/>
                <w:lang w:eastAsia="uk-UA"/>
              </w:rPr>
              <w:t xml:space="preserve"> про необхідність регулярного обстеження та своєчасного лікування</w:t>
            </w:r>
          </w:p>
        </w:tc>
      </w:tr>
      <w:tr w:rsidR="009848C6" w:rsidRPr="009A1CBE" w14:paraId="3A55FFDA" w14:textId="77777777" w:rsidTr="004B2D0C">
        <w:trPr>
          <w:jc w:val="center"/>
        </w:trPr>
        <w:tc>
          <w:tcPr>
            <w:tcW w:w="561" w:type="dxa"/>
          </w:tcPr>
          <w:p w14:paraId="5643AB6D" w14:textId="77777777" w:rsidR="009848C6" w:rsidRPr="009A1CBE" w:rsidRDefault="009848C6" w:rsidP="003540F7">
            <w:pPr>
              <w:rPr>
                <w:rFonts w:ascii="Times New Roman" w:hAnsi="Times New Roman" w:cs="Times New Roman"/>
                <w:sz w:val="24"/>
                <w:szCs w:val="24"/>
              </w:rPr>
            </w:pPr>
            <w:r>
              <w:rPr>
                <w:rFonts w:ascii="Times New Roman" w:hAnsi="Times New Roman" w:cs="Times New Roman"/>
                <w:sz w:val="24"/>
                <w:szCs w:val="24"/>
              </w:rPr>
              <w:t>6.</w:t>
            </w:r>
          </w:p>
        </w:tc>
        <w:tc>
          <w:tcPr>
            <w:tcW w:w="2268" w:type="dxa"/>
          </w:tcPr>
          <w:p w14:paraId="7D1456D3" w14:textId="77777777" w:rsidR="009848C6" w:rsidRPr="002950C0" w:rsidRDefault="009848C6" w:rsidP="003F2562">
            <w:pPr>
              <w:spacing w:after="51" w:line="259" w:lineRule="auto"/>
              <w:ind w:left="77"/>
              <w:rPr>
                <w:rFonts w:ascii="Times New Roman" w:hAnsi="Times New Roman" w:cs="Times New Roman"/>
                <w:bCs/>
                <w:sz w:val="24"/>
                <w:szCs w:val="24"/>
              </w:rPr>
            </w:pPr>
            <w:r w:rsidRPr="002950C0">
              <w:rPr>
                <w:rFonts w:ascii="Times New Roman" w:hAnsi="Times New Roman" w:cs="Times New Roman"/>
                <w:bCs/>
                <w:sz w:val="24"/>
                <w:szCs w:val="24"/>
              </w:rPr>
              <w:t xml:space="preserve">Цукровий </w:t>
            </w:r>
          </w:p>
          <w:p w14:paraId="7D0D26B6" w14:textId="61A3D230" w:rsidR="009848C6" w:rsidRPr="002950C0" w:rsidRDefault="009848C6" w:rsidP="002950C0">
            <w:pPr>
              <w:spacing w:after="8" w:line="259" w:lineRule="auto"/>
              <w:ind w:left="77"/>
              <w:rPr>
                <w:rFonts w:ascii="Times New Roman" w:hAnsi="Times New Roman" w:cs="Times New Roman"/>
                <w:bCs/>
                <w:sz w:val="24"/>
                <w:szCs w:val="24"/>
              </w:rPr>
            </w:pPr>
            <w:r w:rsidRPr="002950C0">
              <w:rPr>
                <w:rFonts w:ascii="Times New Roman" w:hAnsi="Times New Roman" w:cs="Times New Roman"/>
                <w:bCs/>
                <w:sz w:val="24"/>
                <w:szCs w:val="24"/>
              </w:rPr>
              <w:t xml:space="preserve">та </w:t>
            </w:r>
            <w:r w:rsidR="002950C0">
              <w:rPr>
                <w:rFonts w:ascii="Times New Roman" w:hAnsi="Times New Roman" w:cs="Times New Roman"/>
                <w:bCs/>
                <w:sz w:val="24"/>
                <w:szCs w:val="24"/>
              </w:rPr>
              <w:t xml:space="preserve"> </w:t>
            </w:r>
            <w:r w:rsidRPr="002950C0">
              <w:rPr>
                <w:rFonts w:ascii="Times New Roman" w:hAnsi="Times New Roman" w:cs="Times New Roman"/>
                <w:bCs/>
                <w:sz w:val="24"/>
                <w:szCs w:val="24"/>
              </w:rPr>
              <w:t>нецукровий</w:t>
            </w:r>
          </w:p>
          <w:p w14:paraId="7C931A3C" w14:textId="77777777" w:rsidR="009848C6" w:rsidRPr="00CF1E6E" w:rsidRDefault="009848C6" w:rsidP="003F2562">
            <w:pPr>
              <w:spacing w:line="259" w:lineRule="auto"/>
              <w:ind w:left="77"/>
              <w:rPr>
                <w:rFonts w:ascii="Times New Roman" w:hAnsi="Times New Roman" w:cs="Times New Roman"/>
                <w:sz w:val="24"/>
                <w:szCs w:val="24"/>
              </w:rPr>
            </w:pPr>
            <w:r w:rsidRPr="002950C0">
              <w:rPr>
                <w:rFonts w:ascii="Times New Roman" w:hAnsi="Times New Roman" w:cs="Times New Roman"/>
                <w:bCs/>
                <w:sz w:val="24"/>
                <w:szCs w:val="24"/>
              </w:rPr>
              <w:t>діабет</w:t>
            </w:r>
            <w:r w:rsidRPr="00CF1E6E">
              <w:rPr>
                <w:rFonts w:ascii="Times New Roman" w:hAnsi="Times New Roman" w:cs="Times New Roman"/>
                <w:b/>
                <w:sz w:val="24"/>
                <w:szCs w:val="24"/>
              </w:rPr>
              <w:t xml:space="preserve"> </w:t>
            </w:r>
          </w:p>
        </w:tc>
        <w:tc>
          <w:tcPr>
            <w:tcW w:w="3969" w:type="dxa"/>
          </w:tcPr>
          <w:p w14:paraId="32627565" w14:textId="153F7DB5" w:rsidR="009848C6" w:rsidRPr="00CF1E6E" w:rsidRDefault="009848C6" w:rsidP="002950C0">
            <w:pPr>
              <w:spacing w:line="249" w:lineRule="auto"/>
              <w:jc w:val="both"/>
              <w:rPr>
                <w:rFonts w:ascii="Times New Roman" w:hAnsi="Times New Roman" w:cs="Times New Roman"/>
                <w:sz w:val="24"/>
                <w:szCs w:val="24"/>
              </w:rPr>
            </w:pPr>
            <w:r w:rsidRPr="00CF1E6E">
              <w:rPr>
                <w:rFonts w:ascii="Times New Roman" w:hAnsi="Times New Roman" w:cs="Times New Roman"/>
                <w:sz w:val="24"/>
                <w:szCs w:val="24"/>
              </w:rPr>
              <w:t>1.</w:t>
            </w:r>
            <w:r w:rsidR="002950C0">
              <w:rPr>
                <w:rFonts w:ascii="Times New Roman" w:hAnsi="Times New Roman" w:cs="Times New Roman"/>
                <w:sz w:val="24"/>
                <w:szCs w:val="24"/>
              </w:rPr>
              <w:t> </w:t>
            </w:r>
            <w:r w:rsidRPr="00CF1E6E">
              <w:rPr>
                <w:rFonts w:ascii="Times New Roman" w:hAnsi="Times New Roman" w:cs="Times New Roman"/>
                <w:sz w:val="24"/>
                <w:szCs w:val="24"/>
              </w:rPr>
              <w:t>Забезпечення дітей з лабільним перебігом цу</w:t>
            </w:r>
            <w:r>
              <w:rPr>
                <w:rFonts w:ascii="Times New Roman" w:hAnsi="Times New Roman" w:cs="Times New Roman"/>
                <w:sz w:val="24"/>
                <w:szCs w:val="24"/>
              </w:rPr>
              <w:t>крового (нецукрового) діабету, в т</w:t>
            </w:r>
            <w:r w:rsidR="002950C0">
              <w:rPr>
                <w:rFonts w:ascii="Times New Roman" w:hAnsi="Times New Roman" w:cs="Times New Roman"/>
                <w:sz w:val="24"/>
                <w:szCs w:val="24"/>
              </w:rPr>
              <w:t>ому числі,</w:t>
            </w:r>
            <w:r w:rsidRPr="00CF1E6E">
              <w:rPr>
                <w:rFonts w:ascii="Times New Roman" w:hAnsi="Times New Roman" w:cs="Times New Roman"/>
                <w:sz w:val="24"/>
                <w:szCs w:val="24"/>
              </w:rPr>
              <w:t xml:space="preserve"> які навчаються за денною формою у загальноос</w:t>
            </w:r>
            <w:r>
              <w:rPr>
                <w:rFonts w:ascii="Times New Roman" w:hAnsi="Times New Roman" w:cs="Times New Roman"/>
                <w:sz w:val="24"/>
                <w:szCs w:val="24"/>
              </w:rPr>
              <w:t xml:space="preserve">вітніх, професійно-технічних, </w:t>
            </w:r>
            <w:r w:rsidRPr="00CF1E6E">
              <w:rPr>
                <w:rFonts w:ascii="Times New Roman" w:hAnsi="Times New Roman" w:cs="Times New Roman"/>
                <w:sz w:val="24"/>
                <w:szCs w:val="24"/>
              </w:rPr>
              <w:t xml:space="preserve"> вищих навчальних закладах І-ІV рівня акредитації</w:t>
            </w:r>
            <w:r>
              <w:rPr>
                <w:rFonts w:ascii="Times New Roman" w:hAnsi="Times New Roman" w:cs="Times New Roman"/>
                <w:sz w:val="24"/>
                <w:szCs w:val="24"/>
              </w:rPr>
              <w:t xml:space="preserve"> на території Луцької </w:t>
            </w:r>
            <w:r w:rsidR="002950C0">
              <w:rPr>
                <w:rFonts w:ascii="Times New Roman" w:hAnsi="Times New Roman" w:cs="Times New Roman"/>
                <w:sz w:val="24"/>
                <w:szCs w:val="24"/>
              </w:rPr>
              <w:t>міської територіальної громади</w:t>
            </w:r>
            <w:r w:rsidRPr="00CF1E6E">
              <w:rPr>
                <w:rFonts w:ascii="Times New Roman" w:hAnsi="Times New Roman" w:cs="Times New Roman"/>
                <w:sz w:val="24"/>
                <w:szCs w:val="24"/>
              </w:rPr>
              <w:t>, які користуються інсуліновими помпами витрат</w:t>
            </w:r>
            <w:r>
              <w:rPr>
                <w:rFonts w:ascii="Times New Roman" w:hAnsi="Times New Roman" w:cs="Times New Roman"/>
                <w:sz w:val="24"/>
                <w:szCs w:val="24"/>
              </w:rPr>
              <w:t>ними матеріалами відповідно до постанови КМУ від 03.12.2009</w:t>
            </w:r>
            <w:r w:rsidRPr="00CF1E6E">
              <w:rPr>
                <w:rFonts w:ascii="Times New Roman" w:hAnsi="Times New Roman" w:cs="Times New Roman"/>
                <w:sz w:val="24"/>
                <w:szCs w:val="24"/>
              </w:rPr>
              <w:t xml:space="preserve"> №</w:t>
            </w:r>
            <w:r>
              <w:rPr>
                <w:rFonts w:ascii="Times New Roman" w:hAnsi="Times New Roman" w:cs="Times New Roman"/>
                <w:sz w:val="24"/>
                <w:szCs w:val="24"/>
              </w:rPr>
              <w:t xml:space="preserve"> 1301 «Про </w:t>
            </w:r>
            <w:r w:rsidRPr="00CF1E6E">
              <w:rPr>
                <w:rFonts w:ascii="Times New Roman" w:hAnsi="Times New Roman" w:cs="Times New Roman"/>
                <w:sz w:val="24"/>
                <w:szCs w:val="24"/>
              </w:rPr>
              <w:t>затвердження Порядку забезпечення інвалідів і дітей-інвалідів технічними та іншими засобами», одноразовими розхідними матеріалами до інсулінових помп</w:t>
            </w:r>
          </w:p>
        </w:tc>
        <w:tc>
          <w:tcPr>
            <w:tcW w:w="2127" w:type="dxa"/>
          </w:tcPr>
          <w:p w14:paraId="063E7870" w14:textId="77777777" w:rsidR="009848C6" w:rsidRPr="004E33B1" w:rsidRDefault="009848C6" w:rsidP="004B4255">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259F24E0" w14:textId="77777777" w:rsidR="009848C6" w:rsidRPr="004E33B1" w:rsidRDefault="009848C6" w:rsidP="004B4255">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 департамент</w:t>
            </w:r>
          </w:p>
          <w:p w14:paraId="65566417" w14:textId="77777777" w:rsidR="009848C6" w:rsidRPr="004E33B1" w:rsidRDefault="009848C6" w:rsidP="004B4255">
            <w:pPr>
              <w:jc w:val="center"/>
              <w:rPr>
                <w:rFonts w:ascii="Times New Roman" w:hAnsi="Times New Roman" w:cs="Times New Roman"/>
                <w:sz w:val="24"/>
                <w:szCs w:val="24"/>
              </w:rPr>
            </w:pPr>
            <w:r>
              <w:rPr>
                <w:rFonts w:ascii="Times New Roman" w:hAnsi="Times New Roman" w:cs="Times New Roman"/>
                <w:sz w:val="24"/>
                <w:szCs w:val="24"/>
              </w:rPr>
              <w:t>фінансів,</w:t>
            </w:r>
            <w:r w:rsidRPr="004E33B1">
              <w:rPr>
                <w:rFonts w:ascii="Times New Roman" w:hAnsi="Times New Roman" w:cs="Times New Roman"/>
                <w:sz w:val="24"/>
                <w:szCs w:val="24"/>
              </w:rPr>
              <w:t xml:space="preserve"> бюджету</w:t>
            </w:r>
            <w:r>
              <w:rPr>
                <w:rFonts w:ascii="Times New Roman" w:hAnsi="Times New Roman" w:cs="Times New Roman"/>
                <w:sz w:val="24"/>
                <w:szCs w:val="24"/>
              </w:rPr>
              <w:t xml:space="preserve"> та аудиту</w:t>
            </w:r>
          </w:p>
          <w:p w14:paraId="3E4AA178" w14:textId="77777777" w:rsidR="009848C6" w:rsidRPr="004E33B1" w:rsidRDefault="009848C6" w:rsidP="004B4255">
            <w:pPr>
              <w:spacing w:after="16"/>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50214DA3" w14:textId="77777777" w:rsidR="009848C6" w:rsidRPr="009A1CBE" w:rsidRDefault="009848C6" w:rsidP="004B4255">
            <w:pPr>
              <w:jc w:val="center"/>
              <w:rPr>
                <w:rFonts w:ascii="Times New Roman" w:hAnsi="Times New Roman" w:cs="Times New Roman"/>
                <w:sz w:val="24"/>
                <w:szCs w:val="24"/>
              </w:rPr>
            </w:pPr>
            <w:r>
              <w:rPr>
                <w:rFonts w:ascii="Times New Roman" w:hAnsi="Times New Roman" w:cs="Times New Roman"/>
                <w:sz w:val="24"/>
                <w:szCs w:val="24"/>
              </w:rPr>
              <w:t xml:space="preserve">заклади охорони </w:t>
            </w:r>
            <w:proofErr w:type="spellStart"/>
            <w:r>
              <w:rPr>
                <w:rFonts w:ascii="Times New Roman" w:hAnsi="Times New Roman" w:cs="Times New Roman"/>
                <w:sz w:val="24"/>
                <w:szCs w:val="24"/>
              </w:rPr>
              <w:t>здоров</w:t>
            </w:r>
            <w:proofErr w:type="spellEnd"/>
            <w:r w:rsidRPr="004E33B1">
              <w:rPr>
                <w:rFonts w:ascii="Times New Roman" w:hAnsi="Times New Roman" w:cs="Times New Roman"/>
                <w:sz w:val="24"/>
                <w:szCs w:val="24"/>
                <w:lang w:val="ru-RU"/>
              </w:rPr>
              <w:t>’</w:t>
            </w:r>
            <w:r>
              <w:rPr>
                <w:rFonts w:ascii="Times New Roman" w:hAnsi="Times New Roman" w:cs="Times New Roman"/>
                <w:sz w:val="24"/>
                <w:szCs w:val="24"/>
              </w:rPr>
              <w:t>я, що перебувають у комунальній власності</w:t>
            </w:r>
          </w:p>
        </w:tc>
        <w:tc>
          <w:tcPr>
            <w:tcW w:w="2141" w:type="dxa"/>
          </w:tcPr>
          <w:p w14:paraId="28AC4646" w14:textId="42FBCCD8" w:rsidR="009848C6" w:rsidRPr="009A1CBE" w:rsidRDefault="002950C0" w:rsidP="002950C0">
            <w:pPr>
              <w:jc w:val="center"/>
              <w:rPr>
                <w:rFonts w:ascii="Times New Roman" w:hAnsi="Times New Roman" w:cs="Times New Roman"/>
                <w:sz w:val="24"/>
                <w:szCs w:val="24"/>
              </w:rPr>
            </w:pPr>
            <w:r>
              <w:rPr>
                <w:rFonts w:ascii="Times New Roman" w:hAnsi="Times New Roman" w:cs="Times New Roman"/>
                <w:sz w:val="24"/>
                <w:szCs w:val="24"/>
              </w:rPr>
              <w:t>2026–2030 роки</w:t>
            </w:r>
          </w:p>
        </w:tc>
        <w:tc>
          <w:tcPr>
            <w:tcW w:w="1119" w:type="dxa"/>
          </w:tcPr>
          <w:p w14:paraId="7410C005" w14:textId="77777777" w:rsidR="009848C6" w:rsidRDefault="009848C6" w:rsidP="00845EA3">
            <w:pPr>
              <w:jc w:val="center"/>
              <w:rPr>
                <w:rFonts w:ascii="Times New Roman" w:hAnsi="Times New Roman" w:cs="Times New Roman"/>
                <w:sz w:val="24"/>
                <w:szCs w:val="24"/>
              </w:rPr>
            </w:pPr>
            <w:r>
              <w:rPr>
                <w:rFonts w:ascii="Times New Roman" w:hAnsi="Times New Roman" w:cs="Times New Roman"/>
                <w:sz w:val="24"/>
                <w:szCs w:val="24"/>
              </w:rPr>
              <w:t>бюджет</w:t>
            </w:r>
          </w:p>
          <w:p w14:paraId="41A382CB" w14:textId="77777777" w:rsidR="009848C6" w:rsidRDefault="009848C6" w:rsidP="00845EA3">
            <w:pPr>
              <w:jc w:val="center"/>
              <w:rPr>
                <w:rFonts w:ascii="Times New Roman" w:hAnsi="Times New Roman" w:cs="Times New Roman"/>
                <w:sz w:val="24"/>
                <w:szCs w:val="24"/>
              </w:rPr>
            </w:pPr>
            <w:r>
              <w:rPr>
                <w:rFonts w:ascii="Times New Roman" w:hAnsi="Times New Roman" w:cs="Times New Roman"/>
                <w:sz w:val="24"/>
                <w:szCs w:val="24"/>
              </w:rPr>
              <w:t>Луцької МТГ</w:t>
            </w:r>
          </w:p>
        </w:tc>
        <w:tc>
          <w:tcPr>
            <w:tcW w:w="1291" w:type="dxa"/>
          </w:tcPr>
          <w:p w14:paraId="38DD6CB4" w14:textId="77777777" w:rsidR="00BA1911" w:rsidRDefault="00BA1911" w:rsidP="003540F7">
            <w:pPr>
              <w:rPr>
                <w:rFonts w:ascii="Times New Roman" w:hAnsi="Times New Roman" w:cs="Times New Roman"/>
                <w:sz w:val="24"/>
                <w:szCs w:val="24"/>
              </w:rPr>
            </w:pPr>
          </w:p>
          <w:p w14:paraId="21A00FC2" w14:textId="529EE547" w:rsidR="009848C6" w:rsidRPr="009A1CBE" w:rsidRDefault="00BA1911" w:rsidP="002950C0">
            <w:pPr>
              <w:jc w:val="center"/>
              <w:rPr>
                <w:rFonts w:ascii="Times New Roman" w:hAnsi="Times New Roman" w:cs="Times New Roman"/>
                <w:sz w:val="24"/>
                <w:szCs w:val="24"/>
              </w:rPr>
            </w:pPr>
            <w:r>
              <w:rPr>
                <w:rFonts w:ascii="Times New Roman" w:hAnsi="Times New Roman" w:cs="Times New Roman"/>
                <w:sz w:val="24"/>
                <w:szCs w:val="24"/>
              </w:rPr>
              <w:t>13</w:t>
            </w:r>
            <w:r w:rsidR="00C25C66">
              <w:rPr>
                <w:rFonts w:ascii="Times New Roman" w:hAnsi="Times New Roman" w:cs="Times New Roman"/>
                <w:sz w:val="24"/>
                <w:szCs w:val="24"/>
              </w:rPr>
              <w:t> </w:t>
            </w:r>
            <w:r>
              <w:rPr>
                <w:rFonts w:ascii="Times New Roman" w:hAnsi="Times New Roman" w:cs="Times New Roman"/>
                <w:sz w:val="24"/>
                <w:szCs w:val="24"/>
              </w:rPr>
              <w:t>301,5</w:t>
            </w:r>
          </w:p>
        </w:tc>
        <w:tc>
          <w:tcPr>
            <w:tcW w:w="2214" w:type="dxa"/>
          </w:tcPr>
          <w:p w14:paraId="14893B34" w14:textId="77777777" w:rsidR="009848C6" w:rsidRPr="003F2562" w:rsidRDefault="009848C6" w:rsidP="002950C0">
            <w:pPr>
              <w:rPr>
                <w:rFonts w:ascii="Times New Roman" w:hAnsi="Times New Roman" w:cs="Times New Roman"/>
                <w:sz w:val="24"/>
                <w:szCs w:val="24"/>
              </w:rPr>
            </w:pPr>
            <w:r w:rsidRPr="003F2562">
              <w:rPr>
                <w:rFonts w:ascii="Times New Roman" w:hAnsi="Times New Roman" w:cs="Times New Roman"/>
                <w:sz w:val="24"/>
                <w:szCs w:val="24"/>
              </w:rPr>
              <w:t xml:space="preserve">Соціальна захищеність дітей, хворих на </w:t>
            </w:r>
          </w:p>
          <w:p w14:paraId="6FB0F66E" w14:textId="77777777" w:rsidR="009848C6" w:rsidRPr="003F2562" w:rsidRDefault="009848C6" w:rsidP="002950C0">
            <w:pPr>
              <w:ind w:right="33"/>
              <w:rPr>
                <w:rFonts w:ascii="Times New Roman" w:hAnsi="Times New Roman" w:cs="Times New Roman"/>
                <w:sz w:val="24"/>
                <w:szCs w:val="24"/>
              </w:rPr>
            </w:pPr>
            <w:r w:rsidRPr="003F2562">
              <w:rPr>
                <w:rFonts w:ascii="Times New Roman" w:hAnsi="Times New Roman" w:cs="Times New Roman"/>
                <w:sz w:val="24"/>
                <w:szCs w:val="24"/>
              </w:rPr>
              <w:t xml:space="preserve">цукровий діабет; доступність </w:t>
            </w:r>
          </w:p>
          <w:p w14:paraId="72EAD12B" w14:textId="77777777" w:rsidR="009848C6" w:rsidRPr="003F2562" w:rsidRDefault="009848C6" w:rsidP="002950C0">
            <w:pPr>
              <w:rPr>
                <w:rFonts w:ascii="Times New Roman" w:hAnsi="Times New Roman" w:cs="Times New Roman"/>
                <w:sz w:val="24"/>
                <w:szCs w:val="24"/>
              </w:rPr>
            </w:pPr>
            <w:r w:rsidRPr="003F2562">
              <w:rPr>
                <w:rFonts w:ascii="Times New Roman" w:hAnsi="Times New Roman" w:cs="Times New Roman"/>
                <w:sz w:val="24"/>
                <w:szCs w:val="24"/>
              </w:rPr>
              <w:t xml:space="preserve">отримання </w:t>
            </w:r>
          </w:p>
          <w:p w14:paraId="35675E86" w14:textId="77777777" w:rsidR="009848C6" w:rsidRPr="003F2562" w:rsidRDefault="009848C6" w:rsidP="002950C0">
            <w:pPr>
              <w:rPr>
                <w:rFonts w:ascii="Times New Roman" w:hAnsi="Times New Roman" w:cs="Times New Roman"/>
                <w:sz w:val="24"/>
                <w:szCs w:val="24"/>
              </w:rPr>
            </w:pPr>
            <w:r w:rsidRPr="003F2562">
              <w:rPr>
                <w:rFonts w:ascii="Times New Roman" w:hAnsi="Times New Roman" w:cs="Times New Roman"/>
                <w:sz w:val="24"/>
                <w:szCs w:val="24"/>
              </w:rPr>
              <w:t xml:space="preserve">якісної медичної </w:t>
            </w:r>
          </w:p>
          <w:p w14:paraId="59A216EA" w14:textId="77777777" w:rsidR="009848C6" w:rsidRPr="009A1CBE" w:rsidRDefault="009848C6" w:rsidP="002950C0">
            <w:pPr>
              <w:rPr>
                <w:rFonts w:ascii="Times New Roman" w:hAnsi="Times New Roman" w:cs="Times New Roman"/>
                <w:sz w:val="24"/>
                <w:szCs w:val="24"/>
              </w:rPr>
            </w:pPr>
            <w:r w:rsidRPr="003F2562">
              <w:rPr>
                <w:rFonts w:ascii="Times New Roman" w:hAnsi="Times New Roman" w:cs="Times New Roman"/>
                <w:sz w:val="24"/>
                <w:szCs w:val="24"/>
              </w:rPr>
              <w:t>допомоги та лікування</w:t>
            </w:r>
          </w:p>
        </w:tc>
      </w:tr>
      <w:tr w:rsidR="009848C6" w:rsidRPr="009A1CBE" w14:paraId="25041E2E" w14:textId="77777777" w:rsidTr="003F2562">
        <w:trPr>
          <w:jc w:val="center"/>
        </w:trPr>
        <w:tc>
          <w:tcPr>
            <w:tcW w:w="11066" w:type="dxa"/>
            <w:gridSpan w:val="5"/>
          </w:tcPr>
          <w:p w14:paraId="104516CE" w14:textId="77777777" w:rsidR="009848C6" w:rsidRPr="009A1CBE" w:rsidRDefault="009848C6" w:rsidP="003F2562">
            <w:pPr>
              <w:jc w:val="right"/>
              <w:rPr>
                <w:rFonts w:ascii="Times New Roman" w:hAnsi="Times New Roman" w:cs="Times New Roman"/>
                <w:sz w:val="24"/>
                <w:szCs w:val="24"/>
              </w:rPr>
            </w:pPr>
            <w:r>
              <w:rPr>
                <w:rFonts w:ascii="Times New Roman" w:hAnsi="Times New Roman" w:cs="Times New Roman"/>
                <w:sz w:val="24"/>
                <w:szCs w:val="24"/>
              </w:rPr>
              <w:lastRenderedPageBreak/>
              <w:t>Всього по роках</w:t>
            </w:r>
          </w:p>
        </w:tc>
        <w:tc>
          <w:tcPr>
            <w:tcW w:w="1119" w:type="dxa"/>
          </w:tcPr>
          <w:p w14:paraId="458890B0"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23237E17" w14:textId="20C22340" w:rsidR="009848C6" w:rsidRPr="009A1CBE" w:rsidRDefault="00BA1911" w:rsidP="002950C0">
            <w:pPr>
              <w:jc w:val="center"/>
              <w:rPr>
                <w:rFonts w:ascii="Times New Roman" w:hAnsi="Times New Roman" w:cs="Times New Roman"/>
                <w:sz w:val="24"/>
                <w:szCs w:val="24"/>
              </w:rPr>
            </w:pPr>
            <w:r>
              <w:rPr>
                <w:rFonts w:ascii="Times New Roman" w:hAnsi="Times New Roman" w:cs="Times New Roman"/>
                <w:sz w:val="24"/>
                <w:szCs w:val="24"/>
              </w:rPr>
              <w:t>2</w:t>
            </w:r>
            <w:r w:rsidR="000276D8">
              <w:rPr>
                <w:rFonts w:ascii="Times New Roman" w:hAnsi="Times New Roman" w:cs="Times New Roman"/>
                <w:sz w:val="24"/>
                <w:szCs w:val="24"/>
              </w:rPr>
              <w:t> </w:t>
            </w:r>
            <w:r>
              <w:rPr>
                <w:rFonts w:ascii="Times New Roman" w:hAnsi="Times New Roman" w:cs="Times New Roman"/>
                <w:sz w:val="24"/>
                <w:szCs w:val="24"/>
              </w:rPr>
              <w:t>356,5</w:t>
            </w:r>
          </w:p>
        </w:tc>
        <w:tc>
          <w:tcPr>
            <w:tcW w:w="2214" w:type="dxa"/>
          </w:tcPr>
          <w:p w14:paraId="23A8FD24" w14:textId="77777777" w:rsidR="009848C6" w:rsidRPr="009A1CBE" w:rsidRDefault="009848C6" w:rsidP="003540F7">
            <w:pPr>
              <w:rPr>
                <w:rFonts w:ascii="Times New Roman" w:hAnsi="Times New Roman" w:cs="Times New Roman"/>
                <w:sz w:val="24"/>
                <w:szCs w:val="24"/>
              </w:rPr>
            </w:pPr>
          </w:p>
        </w:tc>
      </w:tr>
      <w:tr w:rsidR="009848C6" w:rsidRPr="009A1CBE" w14:paraId="385183BA" w14:textId="77777777" w:rsidTr="003F2562">
        <w:trPr>
          <w:jc w:val="center"/>
        </w:trPr>
        <w:tc>
          <w:tcPr>
            <w:tcW w:w="11066" w:type="dxa"/>
            <w:gridSpan w:val="5"/>
            <w:vMerge w:val="restart"/>
          </w:tcPr>
          <w:p w14:paraId="2A0684DB" w14:textId="77777777" w:rsidR="009848C6" w:rsidRPr="009A1CBE" w:rsidRDefault="009848C6" w:rsidP="003540F7">
            <w:pPr>
              <w:rPr>
                <w:rFonts w:ascii="Times New Roman" w:hAnsi="Times New Roman" w:cs="Times New Roman"/>
                <w:sz w:val="24"/>
                <w:szCs w:val="24"/>
              </w:rPr>
            </w:pPr>
          </w:p>
        </w:tc>
        <w:tc>
          <w:tcPr>
            <w:tcW w:w="1119" w:type="dxa"/>
          </w:tcPr>
          <w:p w14:paraId="57239D99"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0C61E0D5" w14:textId="52CF144F" w:rsidR="009848C6" w:rsidRPr="009A1CBE" w:rsidRDefault="00BA1911" w:rsidP="002950C0">
            <w:pPr>
              <w:jc w:val="center"/>
              <w:rPr>
                <w:rFonts w:ascii="Times New Roman" w:hAnsi="Times New Roman" w:cs="Times New Roman"/>
                <w:sz w:val="24"/>
                <w:szCs w:val="24"/>
              </w:rPr>
            </w:pPr>
            <w:r>
              <w:rPr>
                <w:rFonts w:ascii="Times New Roman" w:hAnsi="Times New Roman" w:cs="Times New Roman"/>
                <w:sz w:val="24"/>
                <w:szCs w:val="24"/>
              </w:rPr>
              <w:t>2</w:t>
            </w:r>
            <w:r w:rsidR="000276D8">
              <w:rPr>
                <w:rFonts w:ascii="Times New Roman" w:hAnsi="Times New Roman" w:cs="Times New Roman"/>
                <w:sz w:val="24"/>
                <w:szCs w:val="24"/>
              </w:rPr>
              <w:t> </w:t>
            </w:r>
            <w:r>
              <w:rPr>
                <w:rFonts w:ascii="Times New Roman" w:hAnsi="Times New Roman" w:cs="Times New Roman"/>
                <w:sz w:val="24"/>
                <w:szCs w:val="24"/>
              </w:rPr>
              <w:t>535,6</w:t>
            </w:r>
          </w:p>
        </w:tc>
        <w:tc>
          <w:tcPr>
            <w:tcW w:w="2214" w:type="dxa"/>
          </w:tcPr>
          <w:p w14:paraId="21FB1496" w14:textId="77777777" w:rsidR="009848C6" w:rsidRPr="009A1CBE" w:rsidRDefault="009848C6" w:rsidP="003540F7">
            <w:pPr>
              <w:rPr>
                <w:rFonts w:ascii="Times New Roman" w:hAnsi="Times New Roman" w:cs="Times New Roman"/>
                <w:sz w:val="24"/>
                <w:szCs w:val="24"/>
              </w:rPr>
            </w:pPr>
          </w:p>
        </w:tc>
      </w:tr>
      <w:tr w:rsidR="009848C6" w:rsidRPr="009A1CBE" w14:paraId="45B0886D" w14:textId="77777777" w:rsidTr="003F2562">
        <w:trPr>
          <w:jc w:val="center"/>
        </w:trPr>
        <w:tc>
          <w:tcPr>
            <w:tcW w:w="11066" w:type="dxa"/>
            <w:gridSpan w:val="5"/>
            <w:vMerge/>
          </w:tcPr>
          <w:p w14:paraId="2A374A1E" w14:textId="77777777" w:rsidR="009848C6" w:rsidRPr="009A1CBE" w:rsidRDefault="009848C6" w:rsidP="003540F7">
            <w:pPr>
              <w:rPr>
                <w:rFonts w:ascii="Times New Roman" w:hAnsi="Times New Roman" w:cs="Times New Roman"/>
                <w:sz w:val="24"/>
                <w:szCs w:val="24"/>
              </w:rPr>
            </w:pPr>
          </w:p>
        </w:tc>
        <w:tc>
          <w:tcPr>
            <w:tcW w:w="1119" w:type="dxa"/>
          </w:tcPr>
          <w:p w14:paraId="262328AF"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2DDC7580" w14:textId="6D4AEE2B" w:rsidR="009848C6" w:rsidRPr="009A1CBE" w:rsidRDefault="00BA1911" w:rsidP="002950C0">
            <w:pPr>
              <w:jc w:val="center"/>
              <w:rPr>
                <w:rFonts w:ascii="Times New Roman" w:hAnsi="Times New Roman" w:cs="Times New Roman"/>
                <w:sz w:val="24"/>
                <w:szCs w:val="24"/>
              </w:rPr>
            </w:pPr>
            <w:r>
              <w:rPr>
                <w:rFonts w:ascii="Times New Roman" w:hAnsi="Times New Roman" w:cs="Times New Roman"/>
                <w:sz w:val="24"/>
                <w:szCs w:val="24"/>
              </w:rPr>
              <w:t>2</w:t>
            </w:r>
            <w:r w:rsidR="000276D8">
              <w:rPr>
                <w:rFonts w:ascii="Times New Roman" w:hAnsi="Times New Roman" w:cs="Times New Roman"/>
                <w:sz w:val="24"/>
                <w:szCs w:val="24"/>
              </w:rPr>
              <w:t> </w:t>
            </w:r>
            <w:r>
              <w:rPr>
                <w:rFonts w:ascii="Times New Roman" w:hAnsi="Times New Roman" w:cs="Times New Roman"/>
                <w:sz w:val="24"/>
                <w:szCs w:val="24"/>
              </w:rPr>
              <w:t>664,9</w:t>
            </w:r>
          </w:p>
        </w:tc>
        <w:tc>
          <w:tcPr>
            <w:tcW w:w="2214" w:type="dxa"/>
          </w:tcPr>
          <w:p w14:paraId="7D94849D" w14:textId="77777777" w:rsidR="009848C6" w:rsidRPr="009A1CBE" w:rsidRDefault="009848C6" w:rsidP="003540F7">
            <w:pPr>
              <w:rPr>
                <w:rFonts w:ascii="Times New Roman" w:hAnsi="Times New Roman" w:cs="Times New Roman"/>
                <w:sz w:val="24"/>
                <w:szCs w:val="24"/>
              </w:rPr>
            </w:pPr>
          </w:p>
        </w:tc>
      </w:tr>
      <w:tr w:rsidR="009848C6" w:rsidRPr="009A1CBE" w14:paraId="09A3AF62" w14:textId="77777777" w:rsidTr="003F2562">
        <w:trPr>
          <w:jc w:val="center"/>
        </w:trPr>
        <w:tc>
          <w:tcPr>
            <w:tcW w:w="11066" w:type="dxa"/>
            <w:gridSpan w:val="5"/>
            <w:vMerge/>
          </w:tcPr>
          <w:p w14:paraId="206E8E26" w14:textId="77777777" w:rsidR="009848C6" w:rsidRPr="009A1CBE" w:rsidRDefault="009848C6" w:rsidP="003540F7">
            <w:pPr>
              <w:rPr>
                <w:rFonts w:ascii="Times New Roman" w:hAnsi="Times New Roman" w:cs="Times New Roman"/>
                <w:sz w:val="24"/>
                <w:szCs w:val="24"/>
              </w:rPr>
            </w:pPr>
          </w:p>
        </w:tc>
        <w:tc>
          <w:tcPr>
            <w:tcW w:w="1119" w:type="dxa"/>
          </w:tcPr>
          <w:p w14:paraId="4C500565"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34EBD95F" w14:textId="6E9FCECB" w:rsidR="009848C6" w:rsidRPr="009A1CBE" w:rsidRDefault="00BA1911" w:rsidP="002950C0">
            <w:pPr>
              <w:jc w:val="center"/>
              <w:rPr>
                <w:rFonts w:ascii="Times New Roman" w:hAnsi="Times New Roman" w:cs="Times New Roman"/>
                <w:sz w:val="24"/>
                <w:szCs w:val="24"/>
              </w:rPr>
            </w:pPr>
            <w:r>
              <w:rPr>
                <w:rFonts w:ascii="Times New Roman" w:hAnsi="Times New Roman" w:cs="Times New Roman"/>
                <w:sz w:val="24"/>
                <w:szCs w:val="24"/>
              </w:rPr>
              <w:t>2</w:t>
            </w:r>
            <w:r w:rsidR="000276D8">
              <w:rPr>
                <w:rFonts w:ascii="Times New Roman" w:hAnsi="Times New Roman" w:cs="Times New Roman"/>
                <w:sz w:val="24"/>
                <w:szCs w:val="24"/>
              </w:rPr>
              <w:t> </w:t>
            </w:r>
            <w:r>
              <w:rPr>
                <w:rFonts w:ascii="Times New Roman" w:hAnsi="Times New Roman" w:cs="Times New Roman"/>
                <w:sz w:val="24"/>
                <w:szCs w:val="24"/>
              </w:rPr>
              <w:t>800,8</w:t>
            </w:r>
          </w:p>
        </w:tc>
        <w:tc>
          <w:tcPr>
            <w:tcW w:w="2214" w:type="dxa"/>
          </w:tcPr>
          <w:p w14:paraId="56FED7A5" w14:textId="77777777" w:rsidR="009848C6" w:rsidRPr="009A1CBE" w:rsidRDefault="009848C6" w:rsidP="003540F7">
            <w:pPr>
              <w:rPr>
                <w:rFonts w:ascii="Times New Roman" w:hAnsi="Times New Roman" w:cs="Times New Roman"/>
                <w:sz w:val="24"/>
                <w:szCs w:val="24"/>
              </w:rPr>
            </w:pPr>
          </w:p>
        </w:tc>
      </w:tr>
      <w:tr w:rsidR="009848C6" w:rsidRPr="009A1CBE" w14:paraId="5561C706" w14:textId="77777777" w:rsidTr="003F2562">
        <w:trPr>
          <w:jc w:val="center"/>
        </w:trPr>
        <w:tc>
          <w:tcPr>
            <w:tcW w:w="11066" w:type="dxa"/>
            <w:gridSpan w:val="5"/>
            <w:vMerge/>
          </w:tcPr>
          <w:p w14:paraId="678BFF4B" w14:textId="77777777" w:rsidR="009848C6" w:rsidRPr="009A1CBE" w:rsidRDefault="009848C6" w:rsidP="003540F7">
            <w:pPr>
              <w:rPr>
                <w:rFonts w:ascii="Times New Roman" w:hAnsi="Times New Roman" w:cs="Times New Roman"/>
                <w:sz w:val="24"/>
                <w:szCs w:val="24"/>
              </w:rPr>
            </w:pPr>
          </w:p>
        </w:tc>
        <w:tc>
          <w:tcPr>
            <w:tcW w:w="1119" w:type="dxa"/>
          </w:tcPr>
          <w:p w14:paraId="00CDBF09"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70266720" w14:textId="03CD4699" w:rsidR="009848C6" w:rsidRPr="009A1CBE" w:rsidRDefault="00BA1911" w:rsidP="002950C0">
            <w:pPr>
              <w:jc w:val="center"/>
              <w:rPr>
                <w:rFonts w:ascii="Times New Roman" w:hAnsi="Times New Roman" w:cs="Times New Roman"/>
                <w:sz w:val="24"/>
                <w:szCs w:val="24"/>
              </w:rPr>
            </w:pPr>
            <w:r>
              <w:rPr>
                <w:rFonts w:ascii="Times New Roman" w:hAnsi="Times New Roman" w:cs="Times New Roman"/>
                <w:sz w:val="24"/>
                <w:szCs w:val="24"/>
              </w:rPr>
              <w:t>2</w:t>
            </w:r>
            <w:r w:rsidR="000276D8">
              <w:rPr>
                <w:rFonts w:ascii="Times New Roman" w:hAnsi="Times New Roman" w:cs="Times New Roman"/>
                <w:sz w:val="24"/>
                <w:szCs w:val="24"/>
              </w:rPr>
              <w:t> </w:t>
            </w:r>
            <w:r>
              <w:rPr>
                <w:rFonts w:ascii="Times New Roman" w:hAnsi="Times New Roman" w:cs="Times New Roman"/>
                <w:sz w:val="24"/>
                <w:szCs w:val="24"/>
              </w:rPr>
              <w:t>943,7</w:t>
            </w:r>
          </w:p>
        </w:tc>
        <w:tc>
          <w:tcPr>
            <w:tcW w:w="2214" w:type="dxa"/>
          </w:tcPr>
          <w:p w14:paraId="0C4F32F0" w14:textId="77777777" w:rsidR="009848C6" w:rsidRPr="009A1CBE" w:rsidRDefault="009848C6" w:rsidP="003540F7">
            <w:pPr>
              <w:rPr>
                <w:rFonts w:ascii="Times New Roman" w:hAnsi="Times New Roman" w:cs="Times New Roman"/>
                <w:sz w:val="24"/>
                <w:szCs w:val="24"/>
              </w:rPr>
            </w:pPr>
          </w:p>
        </w:tc>
      </w:tr>
      <w:tr w:rsidR="009848C6" w:rsidRPr="009A1CBE" w14:paraId="35567516" w14:textId="77777777" w:rsidTr="004B2D0C">
        <w:trPr>
          <w:jc w:val="center"/>
        </w:trPr>
        <w:tc>
          <w:tcPr>
            <w:tcW w:w="561" w:type="dxa"/>
          </w:tcPr>
          <w:p w14:paraId="231D26F8" w14:textId="77777777" w:rsidR="009848C6" w:rsidRPr="009A1CBE" w:rsidRDefault="009848C6" w:rsidP="003540F7">
            <w:pPr>
              <w:rPr>
                <w:rFonts w:ascii="Times New Roman" w:hAnsi="Times New Roman" w:cs="Times New Roman"/>
                <w:sz w:val="24"/>
                <w:szCs w:val="24"/>
              </w:rPr>
            </w:pPr>
          </w:p>
        </w:tc>
        <w:tc>
          <w:tcPr>
            <w:tcW w:w="2268" w:type="dxa"/>
          </w:tcPr>
          <w:p w14:paraId="306CC040" w14:textId="77777777" w:rsidR="009848C6" w:rsidRPr="00CF1E6E" w:rsidRDefault="009848C6" w:rsidP="003F2562">
            <w:pPr>
              <w:spacing w:after="51" w:line="259" w:lineRule="auto"/>
              <w:ind w:left="77"/>
              <w:rPr>
                <w:rFonts w:ascii="Times New Roman" w:hAnsi="Times New Roman" w:cs="Times New Roman"/>
                <w:b/>
                <w:sz w:val="24"/>
                <w:szCs w:val="24"/>
              </w:rPr>
            </w:pPr>
          </w:p>
        </w:tc>
        <w:tc>
          <w:tcPr>
            <w:tcW w:w="3969" w:type="dxa"/>
          </w:tcPr>
          <w:p w14:paraId="57182E04" w14:textId="2217D248" w:rsidR="009848C6" w:rsidRPr="00CF1E6E" w:rsidRDefault="009848C6" w:rsidP="002950C0">
            <w:pPr>
              <w:spacing w:line="259" w:lineRule="auto"/>
              <w:ind w:left="36" w:right="62"/>
              <w:jc w:val="both"/>
              <w:rPr>
                <w:rFonts w:ascii="Times New Roman" w:hAnsi="Times New Roman" w:cs="Times New Roman"/>
                <w:sz w:val="24"/>
                <w:szCs w:val="24"/>
              </w:rPr>
            </w:pPr>
            <w:r w:rsidRPr="00CF1E6E">
              <w:rPr>
                <w:rFonts w:ascii="Times New Roman" w:hAnsi="Times New Roman" w:cs="Times New Roman"/>
                <w:sz w:val="24"/>
                <w:szCs w:val="24"/>
              </w:rPr>
              <w:t>2.</w:t>
            </w:r>
            <w:r w:rsidR="002950C0">
              <w:rPr>
                <w:rFonts w:ascii="Times New Roman" w:hAnsi="Times New Roman" w:cs="Times New Roman"/>
                <w:sz w:val="24"/>
                <w:szCs w:val="24"/>
              </w:rPr>
              <w:t> </w:t>
            </w:r>
            <w:r w:rsidRPr="00CF1E6E">
              <w:rPr>
                <w:rFonts w:ascii="Times New Roman" w:hAnsi="Times New Roman" w:cs="Times New Roman"/>
                <w:sz w:val="24"/>
                <w:szCs w:val="24"/>
              </w:rPr>
              <w:t xml:space="preserve">Закупівля глюкозного сенсора </w:t>
            </w:r>
            <w:proofErr w:type="spellStart"/>
            <w:r w:rsidRPr="00CF1E6E">
              <w:rPr>
                <w:rFonts w:ascii="Times New Roman" w:hAnsi="Times New Roman" w:cs="Times New Roman"/>
                <w:sz w:val="24"/>
                <w:szCs w:val="24"/>
              </w:rPr>
              <w:t>Enlite</w:t>
            </w:r>
            <w:proofErr w:type="spellEnd"/>
            <w:r w:rsidRPr="00CF1E6E">
              <w:rPr>
                <w:rFonts w:ascii="Times New Roman" w:hAnsi="Times New Roman" w:cs="Times New Roman"/>
                <w:sz w:val="24"/>
                <w:szCs w:val="24"/>
              </w:rPr>
              <w:t xml:space="preserve"> MMT-7703 від «</w:t>
            </w:r>
            <w:proofErr w:type="spellStart"/>
            <w:r w:rsidRPr="00CF1E6E">
              <w:rPr>
                <w:rFonts w:ascii="Times New Roman" w:hAnsi="Times New Roman" w:cs="Times New Roman"/>
                <w:sz w:val="24"/>
                <w:szCs w:val="24"/>
              </w:rPr>
              <w:t>Медтронік</w:t>
            </w:r>
            <w:proofErr w:type="spellEnd"/>
            <w:r w:rsidRPr="00CF1E6E">
              <w:rPr>
                <w:rFonts w:ascii="Times New Roman" w:hAnsi="Times New Roman" w:cs="Times New Roman"/>
                <w:sz w:val="24"/>
                <w:szCs w:val="24"/>
              </w:rPr>
              <w:t xml:space="preserve">» для дітей, хворих на цукровий діабет </w:t>
            </w:r>
          </w:p>
        </w:tc>
        <w:tc>
          <w:tcPr>
            <w:tcW w:w="2127" w:type="dxa"/>
          </w:tcPr>
          <w:p w14:paraId="55AA3654" w14:textId="77777777" w:rsidR="009848C6" w:rsidRPr="004E33B1" w:rsidRDefault="009848C6" w:rsidP="003F2562">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7DF31D69" w14:textId="77777777" w:rsidR="009848C6" w:rsidRPr="004E33B1" w:rsidRDefault="009848C6" w:rsidP="003F2562">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 департамент</w:t>
            </w:r>
          </w:p>
          <w:p w14:paraId="72BC50BC" w14:textId="77777777" w:rsidR="009848C6" w:rsidRPr="004E33B1" w:rsidRDefault="009848C6" w:rsidP="003F2562">
            <w:pPr>
              <w:jc w:val="center"/>
              <w:rPr>
                <w:rFonts w:ascii="Times New Roman" w:hAnsi="Times New Roman" w:cs="Times New Roman"/>
                <w:sz w:val="24"/>
                <w:szCs w:val="24"/>
              </w:rPr>
            </w:pPr>
            <w:r>
              <w:rPr>
                <w:rFonts w:ascii="Times New Roman" w:hAnsi="Times New Roman" w:cs="Times New Roman"/>
                <w:sz w:val="24"/>
                <w:szCs w:val="24"/>
              </w:rPr>
              <w:t>фінансів,</w:t>
            </w:r>
            <w:r w:rsidRPr="004E33B1">
              <w:rPr>
                <w:rFonts w:ascii="Times New Roman" w:hAnsi="Times New Roman" w:cs="Times New Roman"/>
                <w:sz w:val="24"/>
                <w:szCs w:val="24"/>
              </w:rPr>
              <w:t xml:space="preserve"> бюджету</w:t>
            </w:r>
            <w:r>
              <w:rPr>
                <w:rFonts w:ascii="Times New Roman" w:hAnsi="Times New Roman" w:cs="Times New Roman"/>
                <w:sz w:val="24"/>
                <w:szCs w:val="24"/>
              </w:rPr>
              <w:t xml:space="preserve"> та аудиту</w:t>
            </w:r>
          </w:p>
          <w:p w14:paraId="3D72256C" w14:textId="77777777" w:rsidR="009848C6" w:rsidRPr="004E33B1" w:rsidRDefault="009848C6" w:rsidP="003F2562">
            <w:pPr>
              <w:spacing w:after="16"/>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5F127414" w14:textId="77777777" w:rsidR="009848C6" w:rsidRPr="009A1CBE" w:rsidRDefault="009848C6" w:rsidP="003F2562">
            <w:pPr>
              <w:jc w:val="center"/>
              <w:rPr>
                <w:rFonts w:ascii="Times New Roman" w:hAnsi="Times New Roman" w:cs="Times New Roman"/>
                <w:sz w:val="24"/>
                <w:szCs w:val="24"/>
              </w:rPr>
            </w:pPr>
            <w:r>
              <w:rPr>
                <w:rFonts w:ascii="Times New Roman" w:hAnsi="Times New Roman" w:cs="Times New Roman"/>
                <w:sz w:val="24"/>
                <w:szCs w:val="24"/>
              </w:rPr>
              <w:t xml:space="preserve">заклади охорони </w:t>
            </w:r>
            <w:proofErr w:type="spellStart"/>
            <w:r>
              <w:rPr>
                <w:rFonts w:ascii="Times New Roman" w:hAnsi="Times New Roman" w:cs="Times New Roman"/>
                <w:sz w:val="24"/>
                <w:szCs w:val="24"/>
              </w:rPr>
              <w:t>здоров</w:t>
            </w:r>
            <w:proofErr w:type="spellEnd"/>
            <w:r w:rsidRPr="004E33B1">
              <w:rPr>
                <w:rFonts w:ascii="Times New Roman" w:hAnsi="Times New Roman" w:cs="Times New Roman"/>
                <w:sz w:val="24"/>
                <w:szCs w:val="24"/>
                <w:lang w:val="ru-RU"/>
              </w:rPr>
              <w:t>’</w:t>
            </w:r>
            <w:r>
              <w:rPr>
                <w:rFonts w:ascii="Times New Roman" w:hAnsi="Times New Roman" w:cs="Times New Roman"/>
                <w:sz w:val="24"/>
                <w:szCs w:val="24"/>
              </w:rPr>
              <w:t>я, що перебувають у комунальній власності</w:t>
            </w:r>
          </w:p>
        </w:tc>
        <w:tc>
          <w:tcPr>
            <w:tcW w:w="2141" w:type="dxa"/>
          </w:tcPr>
          <w:p w14:paraId="61FC06EB" w14:textId="7B5D7C77" w:rsidR="009848C6" w:rsidRPr="009A1CBE" w:rsidRDefault="002950C0" w:rsidP="002950C0">
            <w:pPr>
              <w:jc w:val="center"/>
              <w:rPr>
                <w:rFonts w:ascii="Times New Roman" w:hAnsi="Times New Roman" w:cs="Times New Roman"/>
                <w:sz w:val="24"/>
                <w:szCs w:val="24"/>
              </w:rPr>
            </w:pPr>
            <w:r>
              <w:rPr>
                <w:rFonts w:ascii="Times New Roman" w:hAnsi="Times New Roman" w:cs="Times New Roman"/>
                <w:sz w:val="24"/>
                <w:szCs w:val="24"/>
              </w:rPr>
              <w:t>2026–2030 роки</w:t>
            </w:r>
          </w:p>
        </w:tc>
        <w:tc>
          <w:tcPr>
            <w:tcW w:w="1119" w:type="dxa"/>
          </w:tcPr>
          <w:p w14:paraId="1CA2558B"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бюджет</w:t>
            </w:r>
          </w:p>
          <w:p w14:paraId="1AB865C1"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Луцької МТГ</w:t>
            </w:r>
          </w:p>
        </w:tc>
        <w:tc>
          <w:tcPr>
            <w:tcW w:w="1291" w:type="dxa"/>
          </w:tcPr>
          <w:p w14:paraId="2F244FB1" w14:textId="34CEC782" w:rsidR="009848C6" w:rsidRPr="009A1CBE" w:rsidRDefault="00BF3490" w:rsidP="002950C0">
            <w:pPr>
              <w:jc w:val="center"/>
              <w:rPr>
                <w:rFonts w:ascii="Times New Roman" w:hAnsi="Times New Roman" w:cs="Times New Roman"/>
                <w:sz w:val="24"/>
                <w:szCs w:val="24"/>
              </w:rPr>
            </w:pPr>
            <w:r>
              <w:rPr>
                <w:rFonts w:ascii="Times New Roman" w:hAnsi="Times New Roman" w:cs="Times New Roman"/>
                <w:sz w:val="24"/>
                <w:szCs w:val="24"/>
              </w:rPr>
              <w:t>37</w:t>
            </w:r>
            <w:r w:rsidR="00C25C66">
              <w:rPr>
                <w:rFonts w:ascii="Times New Roman" w:hAnsi="Times New Roman" w:cs="Times New Roman"/>
                <w:sz w:val="24"/>
                <w:szCs w:val="24"/>
              </w:rPr>
              <w:t> </w:t>
            </w:r>
            <w:r>
              <w:rPr>
                <w:rFonts w:ascii="Times New Roman" w:hAnsi="Times New Roman" w:cs="Times New Roman"/>
                <w:sz w:val="24"/>
                <w:szCs w:val="24"/>
              </w:rPr>
              <w:t>999,4</w:t>
            </w:r>
          </w:p>
        </w:tc>
        <w:tc>
          <w:tcPr>
            <w:tcW w:w="2214" w:type="dxa"/>
          </w:tcPr>
          <w:p w14:paraId="1F120415" w14:textId="77777777" w:rsidR="009848C6" w:rsidRPr="003F2562" w:rsidRDefault="009848C6" w:rsidP="002950C0">
            <w:pPr>
              <w:rPr>
                <w:rFonts w:ascii="Times New Roman" w:hAnsi="Times New Roman" w:cs="Times New Roman"/>
                <w:sz w:val="24"/>
                <w:szCs w:val="24"/>
              </w:rPr>
            </w:pPr>
            <w:r w:rsidRPr="003F2562">
              <w:rPr>
                <w:rFonts w:ascii="Times New Roman" w:hAnsi="Times New Roman" w:cs="Times New Roman"/>
                <w:sz w:val="24"/>
                <w:szCs w:val="24"/>
              </w:rPr>
              <w:t xml:space="preserve">Соціальна захищеність дітей, хворих на </w:t>
            </w:r>
          </w:p>
          <w:p w14:paraId="113357BF" w14:textId="77777777" w:rsidR="009848C6" w:rsidRPr="003F2562" w:rsidRDefault="009848C6" w:rsidP="002950C0">
            <w:pPr>
              <w:ind w:right="33"/>
              <w:rPr>
                <w:rFonts w:ascii="Times New Roman" w:hAnsi="Times New Roman" w:cs="Times New Roman"/>
                <w:sz w:val="24"/>
                <w:szCs w:val="24"/>
              </w:rPr>
            </w:pPr>
            <w:r w:rsidRPr="003F2562">
              <w:rPr>
                <w:rFonts w:ascii="Times New Roman" w:hAnsi="Times New Roman" w:cs="Times New Roman"/>
                <w:sz w:val="24"/>
                <w:szCs w:val="24"/>
              </w:rPr>
              <w:t xml:space="preserve">цукровий діабет; доступність </w:t>
            </w:r>
          </w:p>
          <w:p w14:paraId="79BA041D" w14:textId="77777777" w:rsidR="009848C6" w:rsidRPr="003F2562" w:rsidRDefault="009848C6" w:rsidP="002950C0">
            <w:pPr>
              <w:rPr>
                <w:rFonts w:ascii="Times New Roman" w:hAnsi="Times New Roman" w:cs="Times New Roman"/>
                <w:sz w:val="24"/>
                <w:szCs w:val="24"/>
              </w:rPr>
            </w:pPr>
            <w:r w:rsidRPr="003F2562">
              <w:rPr>
                <w:rFonts w:ascii="Times New Roman" w:hAnsi="Times New Roman" w:cs="Times New Roman"/>
                <w:sz w:val="24"/>
                <w:szCs w:val="24"/>
              </w:rPr>
              <w:t xml:space="preserve">отримання </w:t>
            </w:r>
          </w:p>
          <w:p w14:paraId="703CC28B" w14:textId="77777777" w:rsidR="009848C6" w:rsidRPr="003F2562" w:rsidRDefault="009848C6" w:rsidP="002950C0">
            <w:pPr>
              <w:rPr>
                <w:rFonts w:ascii="Times New Roman" w:hAnsi="Times New Roman" w:cs="Times New Roman"/>
                <w:sz w:val="24"/>
                <w:szCs w:val="24"/>
              </w:rPr>
            </w:pPr>
            <w:r w:rsidRPr="003F2562">
              <w:rPr>
                <w:rFonts w:ascii="Times New Roman" w:hAnsi="Times New Roman" w:cs="Times New Roman"/>
                <w:sz w:val="24"/>
                <w:szCs w:val="24"/>
              </w:rPr>
              <w:t xml:space="preserve">якісної медичної </w:t>
            </w:r>
          </w:p>
          <w:p w14:paraId="660051FE" w14:textId="77777777" w:rsidR="009848C6" w:rsidRPr="009A1CBE" w:rsidRDefault="009848C6" w:rsidP="002950C0">
            <w:pPr>
              <w:rPr>
                <w:rFonts w:ascii="Times New Roman" w:hAnsi="Times New Roman" w:cs="Times New Roman"/>
                <w:sz w:val="24"/>
                <w:szCs w:val="24"/>
              </w:rPr>
            </w:pPr>
            <w:r w:rsidRPr="003F2562">
              <w:rPr>
                <w:rFonts w:ascii="Times New Roman" w:hAnsi="Times New Roman" w:cs="Times New Roman"/>
                <w:sz w:val="24"/>
                <w:szCs w:val="24"/>
              </w:rPr>
              <w:t>допомоги та лікування</w:t>
            </w:r>
          </w:p>
        </w:tc>
      </w:tr>
      <w:tr w:rsidR="009848C6" w:rsidRPr="009A1CBE" w14:paraId="58C2716D" w14:textId="77777777" w:rsidTr="003F2562">
        <w:trPr>
          <w:jc w:val="center"/>
        </w:trPr>
        <w:tc>
          <w:tcPr>
            <w:tcW w:w="11066" w:type="dxa"/>
            <w:gridSpan w:val="5"/>
          </w:tcPr>
          <w:p w14:paraId="50D6917A" w14:textId="77777777" w:rsidR="009848C6" w:rsidRPr="009A1CBE" w:rsidRDefault="009848C6" w:rsidP="003F2562">
            <w:pPr>
              <w:jc w:val="right"/>
              <w:rPr>
                <w:rFonts w:ascii="Times New Roman" w:hAnsi="Times New Roman" w:cs="Times New Roman"/>
                <w:sz w:val="24"/>
                <w:szCs w:val="24"/>
              </w:rPr>
            </w:pPr>
            <w:r>
              <w:rPr>
                <w:rFonts w:ascii="Times New Roman" w:hAnsi="Times New Roman" w:cs="Times New Roman"/>
                <w:sz w:val="24"/>
                <w:szCs w:val="24"/>
              </w:rPr>
              <w:t>Всього по роках</w:t>
            </w:r>
          </w:p>
        </w:tc>
        <w:tc>
          <w:tcPr>
            <w:tcW w:w="1119" w:type="dxa"/>
          </w:tcPr>
          <w:p w14:paraId="5297CFE8"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250FE846" w14:textId="751A1101" w:rsidR="009848C6" w:rsidRPr="009A1CBE" w:rsidRDefault="009848C6" w:rsidP="002950C0">
            <w:pPr>
              <w:jc w:val="center"/>
              <w:rPr>
                <w:rFonts w:ascii="Times New Roman" w:hAnsi="Times New Roman" w:cs="Times New Roman"/>
                <w:sz w:val="24"/>
                <w:szCs w:val="24"/>
              </w:rPr>
            </w:pPr>
            <w:r>
              <w:rPr>
                <w:rFonts w:ascii="Times New Roman" w:hAnsi="Times New Roman" w:cs="Times New Roman"/>
                <w:sz w:val="24"/>
                <w:szCs w:val="24"/>
              </w:rPr>
              <w:t>6</w:t>
            </w:r>
            <w:r w:rsidR="000276D8">
              <w:rPr>
                <w:rFonts w:ascii="Times New Roman" w:hAnsi="Times New Roman" w:cs="Times New Roman"/>
                <w:sz w:val="24"/>
                <w:szCs w:val="24"/>
              </w:rPr>
              <w:t> </w:t>
            </w:r>
            <w:r>
              <w:rPr>
                <w:rFonts w:ascii="Times New Roman" w:hAnsi="Times New Roman" w:cs="Times New Roman"/>
                <w:sz w:val="24"/>
                <w:szCs w:val="24"/>
              </w:rPr>
              <w:t>732,0</w:t>
            </w:r>
          </w:p>
        </w:tc>
        <w:tc>
          <w:tcPr>
            <w:tcW w:w="2214" w:type="dxa"/>
          </w:tcPr>
          <w:p w14:paraId="6E4E9BF8" w14:textId="77777777" w:rsidR="009848C6" w:rsidRPr="009A1CBE" w:rsidRDefault="009848C6" w:rsidP="003540F7">
            <w:pPr>
              <w:rPr>
                <w:rFonts w:ascii="Times New Roman" w:hAnsi="Times New Roman" w:cs="Times New Roman"/>
                <w:sz w:val="24"/>
                <w:szCs w:val="24"/>
              </w:rPr>
            </w:pPr>
          </w:p>
        </w:tc>
      </w:tr>
      <w:tr w:rsidR="009848C6" w:rsidRPr="009A1CBE" w14:paraId="73724DEC" w14:textId="77777777" w:rsidTr="003F2562">
        <w:trPr>
          <w:jc w:val="center"/>
        </w:trPr>
        <w:tc>
          <w:tcPr>
            <w:tcW w:w="11066" w:type="dxa"/>
            <w:gridSpan w:val="5"/>
            <w:vMerge w:val="restart"/>
          </w:tcPr>
          <w:p w14:paraId="36865803" w14:textId="77777777" w:rsidR="009848C6" w:rsidRPr="009A1CBE" w:rsidRDefault="009848C6" w:rsidP="003540F7">
            <w:pPr>
              <w:rPr>
                <w:rFonts w:ascii="Times New Roman" w:hAnsi="Times New Roman" w:cs="Times New Roman"/>
                <w:sz w:val="24"/>
                <w:szCs w:val="24"/>
              </w:rPr>
            </w:pPr>
          </w:p>
        </w:tc>
        <w:tc>
          <w:tcPr>
            <w:tcW w:w="1119" w:type="dxa"/>
          </w:tcPr>
          <w:p w14:paraId="5AEB36C4"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0CA0E894" w14:textId="040B40C3" w:rsidR="009848C6" w:rsidRPr="009A1CBE" w:rsidRDefault="00BF3490" w:rsidP="002950C0">
            <w:pPr>
              <w:jc w:val="center"/>
              <w:rPr>
                <w:rFonts w:ascii="Times New Roman" w:hAnsi="Times New Roman" w:cs="Times New Roman"/>
                <w:sz w:val="24"/>
                <w:szCs w:val="24"/>
              </w:rPr>
            </w:pPr>
            <w:r>
              <w:rPr>
                <w:rFonts w:ascii="Times New Roman" w:hAnsi="Times New Roman" w:cs="Times New Roman"/>
                <w:sz w:val="24"/>
                <w:szCs w:val="24"/>
              </w:rPr>
              <w:t>7</w:t>
            </w:r>
            <w:r w:rsidR="000276D8">
              <w:rPr>
                <w:rFonts w:ascii="Times New Roman" w:hAnsi="Times New Roman" w:cs="Times New Roman"/>
                <w:sz w:val="24"/>
                <w:szCs w:val="24"/>
              </w:rPr>
              <w:t> </w:t>
            </w:r>
            <w:r>
              <w:rPr>
                <w:rFonts w:ascii="Times New Roman" w:hAnsi="Times New Roman" w:cs="Times New Roman"/>
                <w:sz w:val="24"/>
                <w:szCs w:val="24"/>
              </w:rPr>
              <w:t>243,6</w:t>
            </w:r>
          </w:p>
        </w:tc>
        <w:tc>
          <w:tcPr>
            <w:tcW w:w="2214" w:type="dxa"/>
          </w:tcPr>
          <w:p w14:paraId="14073469" w14:textId="77777777" w:rsidR="009848C6" w:rsidRPr="009A1CBE" w:rsidRDefault="009848C6" w:rsidP="003540F7">
            <w:pPr>
              <w:rPr>
                <w:rFonts w:ascii="Times New Roman" w:hAnsi="Times New Roman" w:cs="Times New Roman"/>
                <w:sz w:val="24"/>
                <w:szCs w:val="24"/>
              </w:rPr>
            </w:pPr>
          </w:p>
        </w:tc>
      </w:tr>
      <w:tr w:rsidR="009848C6" w:rsidRPr="009A1CBE" w14:paraId="745D5F04" w14:textId="77777777" w:rsidTr="003F2562">
        <w:trPr>
          <w:jc w:val="center"/>
        </w:trPr>
        <w:tc>
          <w:tcPr>
            <w:tcW w:w="11066" w:type="dxa"/>
            <w:gridSpan w:val="5"/>
            <w:vMerge/>
          </w:tcPr>
          <w:p w14:paraId="03245644" w14:textId="77777777" w:rsidR="009848C6" w:rsidRPr="009A1CBE" w:rsidRDefault="009848C6" w:rsidP="003540F7">
            <w:pPr>
              <w:rPr>
                <w:rFonts w:ascii="Times New Roman" w:hAnsi="Times New Roman" w:cs="Times New Roman"/>
                <w:sz w:val="24"/>
                <w:szCs w:val="24"/>
              </w:rPr>
            </w:pPr>
          </w:p>
        </w:tc>
        <w:tc>
          <w:tcPr>
            <w:tcW w:w="1119" w:type="dxa"/>
          </w:tcPr>
          <w:p w14:paraId="240E282D"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4E28060A" w14:textId="3EC033CF" w:rsidR="009848C6" w:rsidRPr="009A1CBE" w:rsidRDefault="00BF3490" w:rsidP="002950C0">
            <w:pPr>
              <w:jc w:val="center"/>
              <w:rPr>
                <w:rFonts w:ascii="Times New Roman" w:hAnsi="Times New Roman" w:cs="Times New Roman"/>
                <w:sz w:val="24"/>
                <w:szCs w:val="24"/>
              </w:rPr>
            </w:pPr>
            <w:r>
              <w:rPr>
                <w:rFonts w:ascii="Times New Roman" w:hAnsi="Times New Roman" w:cs="Times New Roman"/>
                <w:sz w:val="24"/>
                <w:szCs w:val="24"/>
              </w:rPr>
              <w:t>7</w:t>
            </w:r>
            <w:r w:rsidR="000276D8">
              <w:rPr>
                <w:rFonts w:ascii="Times New Roman" w:hAnsi="Times New Roman" w:cs="Times New Roman"/>
                <w:sz w:val="24"/>
                <w:szCs w:val="24"/>
              </w:rPr>
              <w:t> </w:t>
            </w:r>
            <w:r>
              <w:rPr>
                <w:rFonts w:ascii="Times New Roman" w:hAnsi="Times New Roman" w:cs="Times New Roman"/>
                <w:sz w:val="24"/>
                <w:szCs w:val="24"/>
              </w:rPr>
              <w:t>613,1</w:t>
            </w:r>
          </w:p>
        </w:tc>
        <w:tc>
          <w:tcPr>
            <w:tcW w:w="2214" w:type="dxa"/>
          </w:tcPr>
          <w:p w14:paraId="707C873F" w14:textId="77777777" w:rsidR="009848C6" w:rsidRPr="009A1CBE" w:rsidRDefault="009848C6" w:rsidP="003540F7">
            <w:pPr>
              <w:rPr>
                <w:rFonts w:ascii="Times New Roman" w:hAnsi="Times New Roman" w:cs="Times New Roman"/>
                <w:sz w:val="24"/>
                <w:szCs w:val="24"/>
              </w:rPr>
            </w:pPr>
          </w:p>
        </w:tc>
      </w:tr>
      <w:tr w:rsidR="009848C6" w:rsidRPr="009A1CBE" w14:paraId="3C9A7A3F" w14:textId="77777777" w:rsidTr="003F2562">
        <w:trPr>
          <w:jc w:val="center"/>
        </w:trPr>
        <w:tc>
          <w:tcPr>
            <w:tcW w:w="11066" w:type="dxa"/>
            <w:gridSpan w:val="5"/>
            <w:vMerge/>
          </w:tcPr>
          <w:p w14:paraId="3D130248" w14:textId="77777777" w:rsidR="009848C6" w:rsidRPr="009A1CBE" w:rsidRDefault="009848C6" w:rsidP="003540F7">
            <w:pPr>
              <w:rPr>
                <w:rFonts w:ascii="Times New Roman" w:hAnsi="Times New Roman" w:cs="Times New Roman"/>
                <w:sz w:val="24"/>
                <w:szCs w:val="24"/>
              </w:rPr>
            </w:pPr>
          </w:p>
        </w:tc>
        <w:tc>
          <w:tcPr>
            <w:tcW w:w="1119" w:type="dxa"/>
          </w:tcPr>
          <w:p w14:paraId="1D4B584E"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6E875B23" w14:textId="6E90642A" w:rsidR="009848C6" w:rsidRPr="009A1CBE" w:rsidRDefault="00BF3490" w:rsidP="002950C0">
            <w:pPr>
              <w:jc w:val="center"/>
              <w:rPr>
                <w:rFonts w:ascii="Times New Roman" w:hAnsi="Times New Roman" w:cs="Times New Roman"/>
                <w:sz w:val="24"/>
                <w:szCs w:val="24"/>
              </w:rPr>
            </w:pPr>
            <w:r>
              <w:rPr>
                <w:rFonts w:ascii="Times New Roman" w:hAnsi="Times New Roman" w:cs="Times New Roman"/>
                <w:sz w:val="24"/>
                <w:szCs w:val="24"/>
              </w:rPr>
              <w:t>8</w:t>
            </w:r>
            <w:r w:rsidR="000276D8">
              <w:rPr>
                <w:rFonts w:ascii="Times New Roman" w:hAnsi="Times New Roman" w:cs="Times New Roman"/>
                <w:sz w:val="24"/>
                <w:szCs w:val="24"/>
              </w:rPr>
              <w:t> </w:t>
            </w:r>
            <w:r>
              <w:rPr>
                <w:rFonts w:ascii="Times New Roman" w:hAnsi="Times New Roman" w:cs="Times New Roman"/>
                <w:sz w:val="24"/>
                <w:szCs w:val="24"/>
              </w:rPr>
              <w:t>001,3</w:t>
            </w:r>
          </w:p>
        </w:tc>
        <w:tc>
          <w:tcPr>
            <w:tcW w:w="2214" w:type="dxa"/>
          </w:tcPr>
          <w:p w14:paraId="59C02D66" w14:textId="77777777" w:rsidR="009848C6" w:rsidRPr="009A1CBE" w:rsidRDefault="009848C6" w:rsidP="003540F7">
            <w:pPr>
              <w:rPr>
                <w:rFonts w:ascii="Times New Roman" w:hAnsi="Times New Roman" w:cs="Times New Roman"/>
                <w:sz w:val="24"/>
                <w:szCs w:val="24"/>
              </w:rPr>
            </w:pPr>
          </w:p>
        </w:tc>
      </w:tr>
      <w:tr w:rsidR="009848C6" w:rsidRPr="009A1CBE" w14:paraId="0D391412" w14:textId="77777777" w:rsidTr="003F2562">
        <w:trPr>
          <w:jc w:val="center"/>
        </w:trPr>
        <w:tc>
          <w:tcPr>
            <w:tcW w:w="11066" w:type="dxa"/>
            <w:gridSpan w:val="5"/>
            <w:vMerge/>
          </w:tcPr>
          <w:p w14:paraId="0D5094B6" w14:textId="77777777" w:rsidR="009848C6" w:rsidRPr="009A1CBE" w:rsidRDefault="009848C6" w:rsidP="003540F7">
            <w:pPr>
              <w:rPr>
                <w:rFonts w:ascii="Times New Roman" w:hAnsi="Times New Roman" w:cs="Times New Roman"/>
                <w:sz w:val="24"/>
                <w:szCs w:val="24"/>
              </w:rPr>
            </w:pPr>
          </w:p>
        </w:tc>
        <w:tc>
          <w:tcPr>
            <w:tcW w:w="1119" w:type="dxa"/>
          </w:tcPr>
          <w:p w14:paraId="6765CB14"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472CAA9D" w14:textId="345F828A" w:rsidR="009848C6" w:rsidRPr="009A1CBE" w:rsidRDefault="00BF3490" w:rsidP="002950C0">
            <w:pPr>
              <w:jc w:val="center"/>
              <w:rPr>
                <w:rFonts w:ascii="Times New Roman" w:hAnsi="Times New Roman" w:cs="Times New Roman"/>
                <w:sz w:val="24"/>
                <w:szCs w:val="24"/>
              </w:rPr>
            </w:pPr>
            <w:r>
              <w:rPr>
                <w:rFonts w:ascii="Times New Roman" w:hAnsi="Times New Roman" w:cs="Times New Roman"/>
                <w:sz w:val="24"/>
                <w:szCs w:val="24"/>
              </w:rPr>
              <w:t>8</w:t>
            </w:r>
            <w:r w:rsidR="000276D8">
              <w:rPr>
                <w:rFonts w:ascii="Times New Roman" w:hAnsi="Times New Roman" w:cs="Times New Roman"/>
                <w:sz w:val="24"/>
                <w:szCs w:val="24"/>
              </w:rPr>
              <w:t> </w:t>
            </w:r>
            <w:r>
              <w:rPr>
                <w:rFonts w:ascii="Times New Roman" w:hAnsi="Times New Roman" w:cs="Times New Roman"/>
                <w:sz w:val="24"/>
                <w:szCs w:val="24"/>
              </w:rPr>
              <w:t>409,4</w:t>
            </w:r>
          </w:p>
        </w:tc>
        <w:tc>
          <w:tcPr>
            <w:tcW w:w="2214" w:type="dxa"/>
          </w:tcPr>
          <w:p w14:paraId="179A158A" w14:textId="77777777" w:rsidR="009848C6" w:rsidRPr="009A1CBE" w:rsidRDefault="009848C6" w:rsidP="003540F7">
            <w:pPr>
              <w:rPr>
                <w:rFonts w:ascii="Times New Roman" w:hAnsi="Times New Roman" w:cs="Times New Roman"/>
                <w:sz w:val="24"/>
                <w:szCs w:val="24"/>
              </w:rPr>
            </w:pPr>
          </w:p>
        </w:tc>
      </w:tr>
      <w:tr w:rsidR="009848C6" w:rsidRPr="009A1CBE" w14:paraId="4BCAC4FF" w14:textId="77777777" w:rsidTr="004B2D0C">
        <w:trPr>
          <w:jc w:val="center"/>
        </w:trPr>
        <w:tc>
          <w:tcPr>
            <w:tcW w:w="561" w:type="dxa"/>
          </w:tcPr>
          <w:p w14:paraId="61C3AE36" w14:textId="77777777" w:rsidR="009848C6" w:rsidRPr="009A1CBE" w:rsidRDefault="009848C6" w:rsidP="003540F7">
            <w:pPr>
              <w:rPr>
                <w:rFonts w:ascii="Times New Roman" w:hAnsi="Times New Roman" w:cs="Times New Roman"/>
                <w:sz w:val="24"/>
                <w:szCs w:val="24"/>
              </w:rPr>
            </w:pPr>
          </w:p>
        </w:tc>
        <w:tc>
          <w:tcPr>
            <w:tcW w:w="2268" w:type="dxa"/>
          </w:tcPr>
          <w:p w14:paraId="2AFF25E2" w14:textId="77777777" w:rsidR="009848C6" w:rsidRPr="00CF1E6E" w:rsidRDefault="009848C6" w:rsidP="003F2562">
            <w:pPr>
              <w:spacing w:line="259" w:lineRule="auto"/>
              <w:ind w:left="70"/>
              <w:rPr>
                <w:rFonts w:ascii="Times New Roman" w:hAnsi="Times New Roman" w:cs="Times New Roman"/>
                <w:sz w:val="24"/>
                <w:szCs w:val="24"/>
              </w:rPr>
            </w:pPr>
          </w:p>
        </w:tc>
        <w:tc>
          <w:tcPr>
            <w:tcW w:w="3969" w:type="dxa"/>
          </w:tcPr>
          <w:p w14:paraId="195D27E5" w14:textId="3FE46982" w:rsidR="009848C6" w:rsidRPr="00CF1E6E" w:rsidRDefault="009848C6" w:rsidP="002950C0">
            <w:pPr>
              <w:spacing w:line="259" w:lineRule="auto"/>
              <w:jc w:val="both"/>
              <w:rPr>
                <w:rFonts w:ascii="Times New Roman" w:hAnsi="Times New Roman" w:cs="Times New Roman"/>
                <w:sz w:val="24"/>
                <w:szCs w:val="24"/>
              </w:rPr>
            </w:pPr>
            <w:r w:rsidRPr="00CF1E6E">
              <w:rPr>
                <w:rFonts w:ascii="Times New Roman" w:hAnsi="Times New Roman" w:cs="Times New Roman"/>
                <w:sz w:val="24"/>
                <w:szCs w:val="24"/>
              </w:rPr>
              <w:t>3.</w:t>
            </w:r>
            <w:r w:rsidR="002950C0">
              <w:rPr>
                <w:rFonts w:ascii="Times New Roman" w:hAnsi="Times New Roman" w:cs="Times New Roman"/>
                <w:sz w:val="24"/>
                <w:szCs w:val="24"/>
              </w:rPr>
              <w:t> </w:t>
            </w:r>
            <w:r w:rsidRPr="00CF1E6E">
              <w:rPr>
                <w:rFonts w:ascii="Times New Roman" w:hAnsi="Times New Roman" w:cs="Times New Roman"/>
                <w:sz w:val="24"/>
                <w:szCs w:val="24"/>
              </w:rPr>
              <w:t>Закупівля підшкірних катетерів</w:t>
            </w:r>
            <w:r w:rsidR="002950C0">
              <w:rPr>
                <w:rFonts w:ascii="Times New Roman" w:hAnsi="Times New Roman" w:cs="Times New Roman"/>
                <w:sz w:val="24"/>
                <w:szCs w:val="24"/>
              </w:rPr>
              <w:t xml:space="preserve">    </w:t>
            </w:r>
            <w:r w:rsidRPr="00CF1E6E">
              <w:rPr>
                <w:rFonts w:ascii="Times New Roman" w:hAnsi="Times New Roman" w:cs="Times New Roman"/>
                <w:sz w:val="24"/>
                <w:szCs w:val="24"/>
              </w:rPr>
              <w:t xml:space="preserve"> I-</w:t>
            </w:r>
            <w:proofErr w:type="spellStart"/>
            <w:r w:rsidRPr="00CF1E6E">
              <w:rPr>
                <w:rFonts w:ascii="Times New Roman" w:hAnsi="Times New Roman" w:cs="Times New Roman"/>
                <w:sz w:val="24"/>
                <w:szCs w:val="24"/>
              </w:rPr>
              <w:t>PortAdvance</w:t>
            </w:r>
            <w:proofErr w:type="spellEnd"/>
            <w:r w:rsidRPr="00CF1E6E">
              <w:rPr>
                <w:rFonts w:ascii="Times New Roman" w:hAnsi="Times New Roman" w:cs="Times New Roman"/>
                <w:sz w:val="24"/>
                <w:szCs w:val="24"/>
              </w:rPr>
              <w:t xml:space="preserve"> для безболісного введення інсуліну, що запобігає утворенню </w:t>
            </w:r>
            <w:proofErr w:type="spellStart"/>
            <w:r w:rsidRPr="00CF1E6E">
              <w:rPr>
                <w:rFonts w:ascii="Times New Roman" w:hAnsi="Times New Roman" w:cs="Times New Roman"/>
                <w:sz w:val="24"/>
                <w:szCs w:val="24"/>
              </w:rPr>
              <w:t>ліподистрофій</w:t>
            </w:r>
            <w:proofErr w:type="spellEnd"/>
            <w:r w:rsidRPr="00CF1E6E">
              <w:rPr>
                <w:rFonts w:ascii="Times New Roman" w:hAnsi="Times New Roman" w:cs="Times New Roman"/>
                <w:sz w:val="24"/>
                <w:szCs w:val="24"/>
              </w:rPr>
              <w:t xml:space="preserve"> (в місцях ін’єкцій) та дозволяє робити 1 прокол на 3 дні, замість </w:t>
            </w:r>
            <w:r w:rsidR="002950C0">
              <w:rPr>
                <w:rFonts w:ascii="Times New Roman" w:hAnsi="Times New Roman" w:cs="Times New Roman"/>
                <w:sz w:val="24"/>
                <w:szCs w:val="24"/>
              </w:rPr>
              <w:t xml:space="preserve">                       </w:t>
            </w:r>
            <w:r w:rsidRPr="00CF1E6E">
              <w:rPr>
                <w:rFonts w:ascii="Times New Roman" w:hAnsi="Times New Roman" w:cs="Times New Roman"/>
                <w:sz w:val="24"/>
                <w:szCs w:val="24"/>
              </w:rPr>
              <w:t>5</w:t>
            </w:r>
            <w:r w:rsidR="002950C0">
              <w:rPr>
                <w:rFonts w:ascii="Times New Roman" w:hAnsi="Times New Roman" w:cs="Times New Roman"/>
                <w:sz w:val="24"/>
                <w:szCs w:val="24"/>
              </w:rPr>
              <w:t>–</w:t>
            </w:r>
            <w:r w:rsidRPr="00CF1E6E">
              <w:rPr>
                <w:rFonts w:ascii="Times New Roman" w:hAnsi="Times New Roman" w:cs="Times New Roman"/>
                <w:sz w:val="24"/>
                <w:szCs w:val="24"/>
              </w:rPr>
              <w:t>6 щоденних</w:t>
            </w:r>
          </w:p>
        </w:tc>
        <w:tc>
          <w:tcPr>
            <w:tcW w:w="2127" w:type="dxa"/>
          </w:tcPr>
          <w:p w14:paraId="25D03909" w14:textId="77777777" w:rsidR="009848C6" w:rsidRPr="004E33B1" w:rsidRDefault="009848C6" w:rsidP="003F2562">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4028D4A1" w14:textId="77777777" w:rsidR="009848C6" w:rsidRPr="004E33B1" w:rsidRDefault="009848C6" w:rsidP="003F2562">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 департамент</w:t>
            </w:r>
          </w:p>
          <w:p w14:paraId="7971ED77" w14:textId="77777777" w:rsidR="009848C6" w:rsidRPr="004E33B1" w:rsidRDefault="009848C6" w:rsidP="003F2562">
            <w:pPr>
              <w:jc w:val="center"/>
              <w:rPr>
                <w:rFonts w:ascii="Times New Roman" w:hAnsi="Times New Roman" w:cs="Times New Roman"/>
                <w:sz w:val="24"/>
                <w:szCs w:val="24"/>
              </w:rPr>
            </w:pPr>
            <w:r>
              <w:rPr>
                <w:rFonts w:ascii="Times New Roman" w:hAnsi="Times New Roman" w:cs="Times New Roman"/>
                <w:sz w:val="24"/>
                <w:szCs w:val="24"/>
              </w:rPr>
              <w:t>фінансів,</w:t>
            </w:r>
            <w:r w:rsidRPr="004E33B1">
              <w:rPr>
                <w:rFonts w:ascii="Times New Roman" w:hAnsi="Times New Roman" w:cs="Times New Roman"/>
                <w:sz w:val="24"/>
                <w:szCs w:val="24"/>
              </w:rPr>
              <w:t xml:space="preserve"> бюджету</w:t>
            </w:r>
            <w:r>
              <w:rPr>
                <w:rFonts w:ascii="Times New Roman" w:hAnsi="Times New Roman" w:cs="Times New Roman"/>
                <w:sz w:val="24"/>
                <w:szCs w:val="24"/>
              </w:rPr>
              <w:t xml:space="preserve"> та аудиту</w:t>
            </w:r>
          </w:p>
          <w:p w14:paraId="22AFEB4A" w14:textId="77777777" w:rsidR="009848C6" w:rsidRPr="004E33B1" w:rsidRDefault="009848C6" w:rsidP="003F2562">
            <w:pPr>
              <w:spacing w:after="16"/>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51E22F80" w14:textId="77777777" w:rsidR="009848C6" w:rsidRPr="009A1CBE" w:rsidRDefault="009848C6" w:rsidP="003F2562">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заклади охорони </w:t>
            </w:r>
            <w:proofErr w:type="spellStart"/>
            <w:r>
              <w:rPr>
                <w:rFonts w:ascii="Times New Roman" w:hAnsi="Times New Roman" w:cs="Times New Roman"/>
                <w:sz w:val="24"/>
                <w:szCs w:val="24"/>
              </w:rPr>
              <w:t>здоров</w:t>
            </w:r>
            <w:proofErr w:type="spellEnd"/>
            <w:r w:rsidRPr="004E33B1">
              <w:rPr>
                <w:rFonts w:ascii="Times New Roman" w:hAnsi="Times New Roman" w:cs="Times New Roman"/>
                <w:sz w:val="24"/>
                <w:szCs w:val="24"/>
                <w:lang w:val="ru-RU"/>
              </w:rPr>
              <w:t>’</w:t>
            </w:r>
            <w:r>
              <w:rPr>
                <w:rFonts w:ascii="Times New Roman" w:hAnsi="Times New Roman" w:cs="Times New Roman"/>
                <w:sz w:val="24"/>
                <w:szCs w:val="24"/>
              </w:rPr>
              <w:t>я, що перебувають у комунальній власності</w:t>
            </w:r>
          </w:p>
        </w:tc>
        <w:tc>
          <w:tcPr>
            <w:tcW w:w="2141" w:type="dxa"/>
          </w:tcPr>
          <w:p w14:paraId="6D45357D" w14:textId="77777777" w:rsidR="009848C6" w:rsidRPr="009A1CBE" w:rsidRDefault="009848C6" w:rsidP="003F2562">
            <w:pPr>
              <w:rPr>
                <w:rFonts w:ascii="Times New Roman" w:hAnsi="Times New Roman" w:cs="Times New Roman"/>
                <w:sz w:val="24"/>
                <w:szCs w:val="24"/>
              </w:rPr>
            </w:pPr>
            <w:r>
              <w:rPr>
                <w:rFonts w:ascii="Times New Roman" w:hAnsi="Times New Roman" w:cs="Times New Roman"/>
                <w:sz w:val="24"/>
                <w:szCs w:val="24"/>
              </w:rPr>
              <w:lastRenderedPageBreak/>
              <w:t>2026-2030</w:t>
            </w:r>
          </w:p>
        </w:tc>
        <w:tc>
          <w:tcPr>
            <w:tcW w:w="1119" w:type="dxa"/>
          </w:tcPr>
          <w:p w14:paraId="1321DD25"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бюджет</w:t>
            </w:r>
          </w:p>
          <w:p w14:paraId="152D9B1A"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Луцької МТГ</w:t>
            </w:r>
          </w:p>
        </w:tc>
        <w:tc>
          <w:tcPr>
            <w:tcW w:w="1291" w:type="dxa"/>
          </w:tcPr>
          <w:p w14:paraId="11A3F2F0" w14:textId="77777777" w:rsidR="009848C6" w:rsidRPr="009A1CBE" w:rsidRDefault="00BF3490" w:rsidP="002950C0">
            <w:pPr>
              <w:jc w:val="center"/>
              <w:rPr>
                <w:rFonts w:ascii="Times New Roman" w:hAnsi="Times New Roman" w:cs="Times New Roman"/>
                <w:sz w:val="24"/>
                <w:szCs w:val="24"/>
              </w:rPr>
            </w:pPr>
            <w:r>
              <w:rPr>
                <w:rFonts w:ascii="Times New Roman" w:hAnsi="Times New Roman" w:cs="Times New Roman"/>
                <w:sz w:val="24"/>
                <w:szCs w:val="24"/>
              </w:rPr>
              <w:t>439,6</w:t>
            </w:r>
          </w:p>
        </w:tc>
        <w:tc>
          <w:tcPr>
            <w:tcW w:w="2214" w:type="dxa"/>
          </w:tcPr>
          <w:p w14:paraId="59ABA765" w14:textId="77777777" w:rsidR="009848C6" w:rsidRPr="003F2562" w:rsidRDefault="009848C6" w:rsidP="002950C0">
            <w:pPr>
              <w:rPr>
                <w:rFonts w:ascii="Times New Roman" w:hAnsi="Times New Roman" w:cs="Times New Roman"/>
                <w:sz w:val="24"/>
                <w:szCs w:val="24"/>
              </w:rPr>
            </w:pPr>
            <w:r w:rsidRPr="003F2562">
              <w:rPr>
                <w:rFonts w:ascii="Times New Roman" w:hAnsi="Times New Roman" w:cs="Times New Roman"/>
                <w:sz w:val="24"/>
                <w:szCs w:val="24"/>
              </w:rPr>
              <w:t xml:space="preserve">Соціальна захищеність дітей, хворих на </w:t>
            </w:r>
          </w:p>
          <w:p w14:paraId="2941AF1A" w14:textId="77777777" w:rsidR="009848C6" w:rsidRPr="003F2562" w:rsidRDefault="009848C6" w:rsidP="002950C0">
            <w:pPr>
              <w:ind w:right="33"/>
              <w:rPr>
                <w:rFonts w:ascii="Times New Roman" w:hAnsi="Times New Roman" w:cs="Times New Roman"/>
                <w:sz w:val="24"/>
                <w:szCs w:val="24"/>
              </w:rPr>
            </w:pPr>
            <w:r w:rsidRPr="003F2562">
              <w:rPr>
                <w:rFonts w:ascii="Times New Roman" w:hAnsi="Times New Roman" w:cs="Times New Roman"/>
                <w:sz w:val="24"/>
                <w:szCs w:val="24"/>
              </w:rPr>
              <w:t xml:space="preserve">цукровий діабет; доступність </w:t>
            </w:r>
          </w:p>
          <w:p w14:paraId="57E73104" w14:textId="77777777" w:rsidR="009848C6" w:rsidRPr="003F2562" w:rsidRDefault="009848C6" w:rsidP="002950C0">
            <w:pPr>
              <w:rPr>
                <w:rFonts w:ascii="Times New Roman" w:hAnsi="Times New Roman" w:cs="Times New Roman"/>
                <w:sz w:val="24"/>
                <w:szCs w:val="24"/>
              </w:rPr>
            </w:pPr>
            <w:r w:rsidRPr="003F2562">
              <w:rPr>
                <w:rFonts w:ascii="Times New Roman" w:hAnsi="Times New Roman" w:cs="Times New Roman"/>
                <w:sz w:val="24"/>
                <w:szCs w:val="24"/>
              </w:rPr>
              <w:t xml:space="preserve">отримання </w:t>
            </w:r>
          </w:p>
          <w:p w14:paraId="5B50459C" w14:textId="77777777" w:rsidR="009848C6" w:rsidRPr="003F2562" w:rsidRDefault="009848C6" w:rsidP="002950C0">
            <w:pPr>
              <w:rPr>
                <w:rFonts w:ascii="Times New Roman" w:hAnsi="Times New Roman" w:cs="Times New Roman"/>
                <w:sz w:val="24"/>
                <w:szCs w:val="24"/>
              </w:rPr>
            </w:pPr>
            <w:r w:rsidRPr="003F2562">
              <w:rPr>
                <w:rFonts w:ascii="Times New Roman" w:hAnsi="Times New Roman" w:cs="Times New Roman"/>
                <w:sz w:val="24"/>
                <w:szCs w:val="24"/>
              </w:rPr>
              <w:t xml:space="preserve">якісної медичної </w:t>
            </w:r>
          </w:p>
          <w:p w14:paraId="318B65BD" w14:textId="77777777" w:rsidR="009848C6" w:rsidRPr="009A1CBE" w:rsidRDefault="009848C6" w:rsidP="002950C0">
            <w:pPr>
              <w:rPr>
                <w:rFonts w:ascii="Times New Roman" w:hAnsi="Times New Roman" w:cs="Times New Roman"/>
                <w:sz w:val="24"/>
                <w:szCs w:val="24"/>
              </w:rPr>
            </w:pPr>
            <w:r w:rsidRPr="003F2562">
              <w:rPr>
                <w:rFonts w:ascii="Times New Roman" w:hAnsi="Times New Roman" w:cs="Times New Roman"/>
                <w:sz w:val="24"/>
                <w:szCs w:val="24"/>
              </w:rPr>
              <w:t xml:space="preserve">допомоги та </w:t>
            </w:r>
            <w:r w:rsidRPr="003F2562">
              <w:rPr>
                <w:rFonts w:ascii="Times New Roman" w:hAnsi="Times New Roman" w:cs="Times New Roman"/>
                <w:sz w:val="24"/>
                <w:szCs w:val="24"/>
              </w:rPr>
              <w:lastRenderedPageBreak/>
              <w:t>лікування</w:t>
            </w:r>
          </w:p>
        </w:tc>
      </w:tr>
      <w:tr w:rsidR="009848C6" w:rsidRPr="009A1CBE" w14:paraId="15358E1A" w14:textId="77777777" w:rsidTr="003F2562">
        <w:trPr>
          <w:jc w:val="center"/>
        </w:trPr>
        <w:tc>
          <w:tcPr>
            <w:tcW w:w="11066" w:type="dxa"/>
            <w:gridSpan w:val="5"/>
          </w:tcPr>
          <w:p w14:paraId="3CF45376" w14:textId="77777777" w:rsidR="009848C6" w:rsidRPr="009A1CBE" w:rsidRDefault="009848C6" w:rsidP="003F2562">
            <w:pPr>
              <w:jc w:val="right"/>
              <w:rPr>
                <w:rFonts w:ascii="Times New Roman" w:hAnsi="Times New Roman" w:cs="Times New Roman"/>
                <w:sz w:val="24"/>
                <w:szCs w:val="24"/>
              </w:rPr>
            </w:pPr>
            <w:r>
              <w:rPr>
                <w:rFonts w:ascii="Times New Roman" w:hAnsi="Times New Roman" w:cs="Times New Roman"/>
                <w:sz w:val="24"/>
                <w:szCs w:val="24"/>
              </w:rPr>
              <w:lastRenderedPageBreak/>
              <w:t>Всього по роках</w:t>
            </w:r>
          </w:p>
        </w:tc>
        <w:tc>
          <w:tcPr>
            <w:tcW w:w="1119" w:type="dxa"/>
          </w:tcPr>
          <w:p w14:paraId="0432B422"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28351CCC" w14:textId="77777777" w:rsidR="009848C6" w:rsidRPr="009A1CBE" w:rsidRDefault="00BF3490" w:rsidP="002950C0">
            <w:pPr>
              <w:jc w:val="center"/>
              <w:rPr>
                <w:rFonts w:ascii="Times New Roman" w:hAnsi="Times New Roman" w:cs="Times New Roman"/>
                <w:sz w:val="24"/>
                <w:szCs w:val="24"/>
              </w:rPr>
            </w:pPr>
            <w:r>
              <w:rPr>
                <w:rFonts w:ascii="Times New Roman" w:hAnsi="Times New Roman" w:cs="Times New Roman"/>
                <w:sz w:val="24"/>
                <w:szCs w:val="24"/>
              </w:rPr>
              <w:t>77,9</w:t>
            </w:r>
          </w:p>
        </w:tc>
        <w:tc>
          <w:tcPr>
            <w:tcW w:w="2214" w:type="dxa"/>
          </w:tcPr>
          <w:p w14:paraId="189E8A8A" w14:textId="77777777" w:rsidR="009848C6" w:rsidRPr="009A1CBE" w:rsidRDefault="009848C6" w:rsidP="003540F7">
            <w:pPr>
              <w:rPr>
                <w:rFonts w:ascii="Times New Roman" w:hAnsi="Times New Roman" w:cs="Times New Roman"/>
                <w:sz w:val="24"/>
                <w:szCs w:val="24"/>
              </w:rPr>
            </w:pPr>
          </w:p>
        </w:tc>
      </w:tr>
      <w:tr w:rsidR="009848C6" w:rsidRPr="009A1CBE" w14:paraId="7481F353" w14:textId="77777777" w:rsidTr="007C53C8">
        <w:trPr>
          <w:jc w:val="center"/>
        </w:trPr>
        <w:tc>
          <w:tcPr>
            <w:tcW w:w="11066" w:type="dxa"/>
            <w:gridSpan w:val="5"/>
            <w:vMerge w:val="restart"/>
          </w:tcPr>
          <w:p w14:paraId="4299373D" w14:textId="77777777" w:rsidR="009848C6" w:rsidRPr="009A1CBE" w:rsidRDefault="009848C6" w:rsidP="003540F7">
            <w:pPr>
              <w:rPr>
                <w:rFonts w:ascii="Times New Roman" w:hAnsi="Times New Roman" w:cs="Times New Roman"/>
                <w:sz w:val="24"/>
                <w:szCs w:val="24"/>
              </w:rPr>
            </w:pPr>
          </w:p>
        </w:tc>
        <w:tc>
          <w:tcPr>
            <w:tcW w:w="1119" w:type="dxa"/>
          </w:tcPr>
          <w:p w14:paraId="0AE8F70E"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265A8A09" w14:textId="77777777" w:rsidR="009848C6" w:rsidRPr="009A1CBE" w:rsidRDefault="00BF3490" w:rsidP="002950C0">
            <w:pPr>
              <w:jc w:val="center"/>
              <w:rPr>
                <w:rFonts w:ascii="Times New Roman" w:hAnsi="Times New Roman" w:cs="Times New Roman"/>
                <w:sz w:val="24"/>
                <w:szCs w:val="24"/>
              </w:rPr>
            </w:pPr>
            <w:r>
              <w:rPr>
                <w:rFonts w:ascii="Times New Roman" w:hAnsi="Times New Roman" w:cs="Times New Roman"/>
                <w:sz w:val="24"/>
                <w:szCs w:val="24"/>
              </w:rPr>
              <w:t>83,8</w:t>
            </w:r>
          </w:p>
        </w:tc>
        <w:tc>
          <w:tcPr>
            <w:tcW w:w="2214" w:type="dxa"/>
          </w:tcPr>
          <w:p w14:paraId="7A6E4CB7" w14:textId="77777777" w:rsidR="009848C6" w:rsidRPr="009A1CBE" w:rsidRDefault="009848C6" w:rsidP="003540F7">
            <w:pPr>
              <w:rPr>
                <w:rFonts w:ascii="Times New Roman" w:hAnsi="Times New Roman" w:cs="Times New Roman"/>
                <w:sz w:val="24"/>
                <w:szCs w:val="24"/>
              </w:rPr>
            </w:pPr>
          </w:p>
        </w:tc>
      </w:tr>
      <w:tr w:rsidR="009848C6" w:rsidRPr="009A1CBE" w14:paraId="04CBC55E" w14:textId="77777777" w:rsidTr="007C53C8">
        <w:trPr>
          <w:jc w:val="center"/>
        </w:trPr>
        <w:tc>
          <w:tcPr>
            <w:tcW w:w="11066" w:type="dxa"/>
            <w:gridSpan w:val="5"/>
            <w:vMerge/>
          </w:tcPr>
          <w:p w14:paraId="3860B841" w14:textId="77777777" w:rsidR="009848C6" w:rsidRPr="009A1CBE" w:rsidRDefault="009848C6" w:rsidP="003540F7">
            <w:pPr>
              <w:rPr>
                <w:rFonts w:ascii="Times New Roman" w:hAnsi="Times New Roman" w:cs="Times New Roman"/>
                <w:sz w:val="24"/>
                <w:szCs w:val="24"/>
              </w:rPr>
            </w:pPr>
          </w:p>
        </w:tc>
        <w:tc>
          <w:tcPr>
            <w:tcW w:w="1119" w:type="dxa"/>
          </w:tcPr>
          <w:p w14:paraId="71896E40"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405788E2" w14:textId="77777777" w:rsidR="009848C6" w:rsidRPr="009A1CBE" w:rsidRDefault="00BF3490" w:rsidP="002950C0">
            <w:pPr>
              <w:jc w:val="center"/>
              <w:rPr>
                <w:rFonts w:ascii="Times New Roman" w:hAnsi="Times New Roman" w:cs="Times New Roman"/>
                <w:sz w:val="24"/>
                <w:szCs w:val="24"/>
              </w:rPr>
            </w:pPr>
            <w:r>
              <w:rPr>
                <w:rFonts w:ascii="Times New Roman" w:hAnsi="Times New Roman" w:cs="Times New Roman"/>
                <w:sz w:val="24"/>
                <w:szCs w:val="24"/>
              </w:rPr>
              <w:t>88,1</w:t>
            </w:r>
          </w:p>
        </w:tc>
        <w:tc>
          <w:tcPr>
            <w:tcW w:w="2214" w:type="dxa"/>
          </w:tcPr>
          <w:p w14:paraId="792B14D9" w14:textId="77777777" w:rsidR="009848C6" w:rsidRPr="009A1CBE" w:rsidRDefault="009848C6" w:rsidP="003540F7">
            <w:pPr>
              <w:rPr>
                <w:rFonts w:ascii="Times New Roman" w:hAnsi="Times New Roman" w:cs="Times New Roman"/>
                <w:sz w:val="24"/>
                <w:szCs w:val="24"/>
              </w:rPr>
            </w:pPr>
          </w:p>
        </w:tc>
      </w:tr>
      <w:tr w:rsidR="009848C6" w:rsidRPr="009A1CBE" w14:paraId="14748EA9" w14:textId="77777777" w:rsidTr="007C53C8">
        <w:trPr>
          <w:jc w:val="center"/>
        </w:trPr>
        <w:tc>
          <w:tcPr>
            <w:tcW w:w="11066" w:type="dxa"/>
            <w:gridSpan w:val="5"/>
            <w:vMerge/>
          </w:tcPr>
          <w:p w14:paraId="185F566E" w14:textId="77777777" w:rsidR="009848C6" w:rsidRPr="009A1CBE" w:rsidRDefault="009848C6" w:rsidP="003540F7">
            <w:pPr>
              <w:rPr>
                <w:rFonts w:ascii="Times New Roman" w:hAnsi="Times New Roman" w:cs="Times New Roman"/>
                <w:sz w:val="24"/>
                <w:szCs w:val="24"/>
              </w:rPr>
            </w:pPr>
          </w:p>
        </w:tc>
        <w:tc>
          <w:tcPr>
            <w:tcW w:w="1119" w:type="dxa"/>
          </w:tcPr>
          <w:p w14:paraId="1C83850B"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7C93AA9E" w14:textId="77777777" w:rsidR="009848C6" w:rsidRPr="009A1CBE" w:rsidRDefault="00BF3490" w:rsidP="002950C0">
            <w:pPr>
              <w:jc w:val="center"/>
              <w:rPr>
                <w:rFonts w:ascii="Times New Roman" w:hAnsi="Times New Roman" w:cs="Times New Roman"/>
                <w:sz w:val="24"/>
                <w:szCs w:val="24"/>
              </w:rPr>
            </w:pPr>
            <w:r>
              <w:rPr>
                <w:rFonts w:ascii="Times New Roman" w:hAnsi="Times New Roman" w:cs="Times New Roman"/>
                <w:sz w:val="24"/>
                <w:szCs w:val="24"/>
              </w:rPr>
              <w:t>92,5</w:t>
            </w:r>
          </w:p>
        </w:tc>
        <w:tc>
          <w:tcPr>
            <w:tcW w:w="2214" w:type="dxa"/>
          </w:tcPr>
          <w:p w14:paraId="4805755F" w14:textId="77777777" w:rsidR="009848C6" w:rsidRPr="009A1CBE" w:rsidRDefault="009848C6" w:rsidP="003540F7">
            <w:pPr>
              <w:rPr>
                <w:rFonts w:ascii="Times New Roman" w:hAnsi="Times New Roman" w:cs="Times New Roman"/>
                <w:sz w:val="24"/>
                <w:szCs w:val="24"/>
              </w:rPr>
            </w:pPr>
          </w:p>
        </w:tc>
      </w:tr>
      <w:tr w:rsidR="009848C6" w:rsidRPr="009A1CBE" w14:paraId="5747DA2D" w14:textId="77777777" w:rsidTr="007C53C8">
        <w:trPr>
          <w:jc w:val="center"/>
        </w:trPr>
        <w:tc>
          <w:tcPr>
            <w:tcW w:w="11066" w:type="dxa"/>
            <w:gridSpan w:val="5"/>
            <w:vMerge/>
          </w:tcPr>
          <w:p w14:paraId="5691B85E" w14:textId="77777777" w:rsidR="009848C6" w:rsidRPr="009A1CBE" w:rsidRDefault="009848C6" w:rsidP="003540F7">
            <w:pPr>
              <w:rPr>
                <w:rFonts w:ascii="Times New Roman" w:hAnsi="Times New Roman" w:cs="Times New Roman"/>
                <w:sz w:val="24"/>
                <w:szCs w:val="24"/>
              </w:rPr>
            </w:pPr>
          </w:p>
        </w:tc>
        <w:tc>
          <w:tcPr>
            <w:tcW w:w="1119" w:type="dxa"/>
          </w:tcPr>
          <w:p w14:paraId="2F5AD939"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4B4C28D6" w14:textId="77777777" w:rsidR="009848C6" w:rsidRPr="009A1CBE" w:rsidRDefault="00BF3490" w:rsidP="002950C0">
            <w:pPr>
              <w:jc w:val="center"/>
              <w:rPr>
                <w:rFonts w:ascii="Times New Roman" w:hAnsi="Times New Roman" w:cs="Times New Roman"/>
                <w:sz w:val="24"/>
                <w:szCs w:val="24"/>
              </w:rPr>
            </w:pPr>
            <w:r>
              <w:rPr>
                <w:rFonts w:ascii="Times New Roman" w:hAnsi="Times New Roman" w:cs="Times New Roman"/>
                <w:sz w:val="24"/>
                <w:szCs w:val="24"/>
              </w:rPr>
              <w:t>97,3</w:t>
            </w:r>
          </w:p>
        </w:tc>
        <w:tc>
          <w:tcPr>
            <w:tcW w:w="2214" w:type="dxa"/>
          </w:tcPr>
          <w:p w14:paraId="43C77E5F" w14:textId="77777777" w:rsidR="009848C6" w:rsidRPr="009A1CBE" w:rsidRDefault="009848C6" w:rsidP="003540F7">
            <w:pPr>
              <w:rPr>
                <w:rFonts w:ascii="Times New Roman" w:hAnsi="Times New Roman" w:cs="Times New Roman"/>
                <w:sz w:val="24"/>
                <w:szCs w:val="24"/>
              </w:rPr>
            </w:pPr>
          </w:p>
        </w:tc>
      </w:tr>
      <w:tr w:rsidR="009848C6" w:rsidRPr="009A1CBE" w14:paraId="5C4B7809" w14:textId="77777777" w:rsidTr="007C53C8">
        <w:trPr>
          <w:jc w:val="center"/>
        </w:trPr>
        <w:tc>
          <w:tcPr>
            <w:tcW w:w="11066" w:type="dxa"/>
            <w:gridSpan w:val="5"/>
          </w:tcPr>
          <w:p w14:paraId="7A89DE1D" w14:textId="77777777" w:rsidR="009848C6" w:rsidRPr="00E62B84" w:rsidRDefault="009848C6" w:rsidP="001062D8">
            <w:pPr>
              <w:jc w:val="right"/>
              <w:rPr>
                <w:rFonts w:ascii="Times New Roman" w:hAnsi="Times New Roman" w:cs="Times New Roman"/>
                <w:b/>
                <w:sz w:val="24"/>
                <w:szCs w:val="24"/>
              </w:rPr>
            </w:pPr>
            <w:r w:rsidRPr="00E62B84">
              <w:rPr>
                <w:rFonts w:ascii="Times New Roman" w:hAnsi="Times New Roman" w:cs="Times New Roman"/>
                <w:b/>
                <w:sz w:val="24"/>
                <w:szCs w:val="24"/>
              </w:rPr>
              <w:t>Всього по завданню</w:t>
            </w:r>
          </w:p>
        </w:tc>
        <w:tc>
          <w:tcPr>
            <w:tcW w:w="1119" w:type="dxa"/>
          </w:tcPr>
          <w:p w14:paraId="161B02B6" w14:textId="77777777" w:rsidR="009848C6" w:rsidRPr="00E62B84" w:rsidRDefault="009848C6" w:rsidP="002950C0">
            <w:pPr>
              <w:jc w:val="center"/>
              <w:rPr>
                <w:rFonts w:ascii="Times New Roman" w:hAnsi="Times New Roman" w:cs="Times New Roman"/>
                <w:b/>
                <w:sz w:val="24"/>
                <w:szCs w:val="24"/>
              </w:rPr>
            </w:pPr>
          </w:p>
        </w:tc>
        <w:tc>
          <w:tcPr>
            <w:tcW w:w="1291" w:type="dxa"/>
          </w:tcPr>
          <w:p w14:paraId="2543C37B" w14:textId="7BC8A395" w:rsidR="009848C6" w:rsidRPr="00E62B84" w:rsidRDefault="00FC0759" w:rsidP="002950C0">
            <w:pPr>
              <w:jc w:val="center"/>
              <w:rPr>
                <w:rFonts w:ascii="Times New Roman" w:hAnsi="Times New Roman" w:cs="Times New Roman"/>
                <w:b/>
                <w:sz w:val="24"/>
                <w:szCs w:val="24"/>
              </w:rPr>
            </w:pPr>
            <w:r>
              <w:rPr>
                <w:rFonts w:ascii="Times New Roman" w:hAnsi="Times New Roman" w:cs="Times New Roman"/>
                <w:b/>
                <w:sz w:val="24"/>
                <w:szCs w:val="24"/>
              </w:rPr>
              <w:t>51</w:t>
            </w:r>
            <w:r w:rsidR="00C25C66">
              <w:rPr>
                <w:rFonts w:ascii="Times New Roman" w:hAnsi="Times New Roman" w:cs="Times New Roman"/>
                <w:b/>
                <w:sz w:val="24"/>
                <w:szCs w:val="24"/>
              </w:rPr>
              <w:t> </w:t>
            </w:r>
            <w:r>
              <w:rPr>
                <w:rFonts w:ascii="Times New Roman" w:hAnsi="Times New Roman" w:cs="Times New Roman"/>
                <w:b/>
                <w:sz w:val="24"/>
                <w:szCs w:val="24"/>
              </w:rPr>
              <w:t>740,5</w:t>
            </w:r>
          </w:p>
        </w:tc>
        <w:tc>
          <w:tcPr>
            <w:tcW w:w="2214" w:type="dxa"/>
          </w:tcPr>
          <w:p w14:paraId="33AF0479" w14:textId="77777777" w:rsidR="009848C6" w:rsidRPr="00E62B84" w:rsidRDefault="009848C6" w:rsidP="003540F7">
            <w:pPr>
              <w:rPr>
                <w:rFonts w:ascii="Times New Roman" w:hAnsi="Times New Roman" w:cs="Times New Roman"/>
                <w:b/>
                <w:sz w:val="24"/>
                <w:szCs w:val="24"/>
              </w:rPr>
            </w:pPr>
          </w:p>
        </w:tc>
      </w:tr>
      <w:tr w:rsidR="009848C6" w:rsidRPr="009A1CBE" w14:paraId="048AFE94" w14:textId="77777777" w:rsidTr="004B2D0C">
        <w:trPr>
          <w:jc w:val="center"/>
        </w:trPr>
        <w:tc>
          <w:tcPr>
            <w:tcW w:w="561" w:type="dxa"/>
          </w:tcPr>
          <w:p w14:paraId="5648E88E" w14:textId="77777777" w:rsidR="009848C6" w:rsidRPr="009A1CBE" w:rsidRDefault="009848C6" w:rsidP="003540F7">
            <w:pPr>
              <w:rPr>
                <w:rFonts w:ascii="Times New Roman" w:hAnsi="Times New Roman" w:cs="Times New Roman"/>
                <w:sz w:val="24"/>
                <w:szCs w:val="24"/>
              </w:rPr>
            </w:pPr>
          </w:p>
        </w:tc>
        <w:tc>
          <w:tcPr>
            <w:tcW w:w="2268" w:type="dxa"/>
          </w:tcPr>
          <w:p w14:paraId="460E7005" w14:textId="77777777" w:rsidR="009848C6" w:rsidRPr="009A1CBE" w:rsidRDefault="009848C6" w:rsidP="003540F7">
            <w:pPr>
              <w:rPr>
                <w:rFonts w:ascii="Times New Roman" w:hAnsi="Times New Roman" w:cs="Times New Roman"/>
                <w:sz w:val="24"/>
                <w:szCs w:val="24"/>
              </w:rPr>
            </w:pPr>
          </w:p>
        </w:tc>
        <w:tc>
          <w:tcPr>
            <w:tcW w:w="3969" w:type="dxa"/>
          </w:tcPr>
          <w:p w14:paraId="32EC40E4" w14:textId="77777777" w:rsidR="009848C6" w:rsidRPr="009A1CBE" w:rsidRDefault="009848C6" w:rsidP="003540F7">
            <w:pPr>
              <w:rPr>
                <w:rFonts w:ascii="Times New Roman" w:hAnsi="Times New Roman" w:cs="Times New Roman"/>
                <w:sz w:val="24"/>
                <w:szCs w:val="24"/>
              </w:rPr>
            </w:pPr>
          </w:p>
        </w:tc>
        <w:tc>
          <w:tcPr>
            <w:tcW w:w="2127" w:type="dxa"/>
          </w:tcPr>
          <w:p w14:paraId="2C8232D6" w14:textId="77777777" w:rsidR="009848C6" w:rsidRPr="009A1CBE" w:rsidRDefault="009848C6" w:rsidP="003540F7">
            <w:pPr>
              <w:rPr>
                <w:rFonts w:ascii="Times New Roman" w:hAnsi="Times New Roman" w:cs="Times New Roman"/>
                <w:sz w:val="24"/>
                <w:szCs w:val="24"/>
              </w:rPr>
            </w:pPr>
          </w:p>
        </w:tc>
        <w:tc>
          <w:tcPr>
            <w:tcW w:w="2141" w:type="dxa"/>
          </w:tcPr>
          <w:p w14:paraId="19E50493" w14:textId="77777777" w:rsidR="009848C6" w:rsidRPr="009A1CBE" w:rsidRDefault="009848C6" w:rsidP="003540F7">
            <w:pPr>
              <w:rPr>
                <w:rFonts w:ascii="Times New Roman" w:hAnsi="Times New Roman" w:cs="Times New Roman"/>
                <w:sz w:val="24"/>
                <w:szCs w:val="24"/>
              </w:rPr>
            </w:pPr>
          </w:p>
        </w:tc>
        <w:tc>
          <w:tcPr>
            <w:tcW w:w="1119" w:type="dxa"/>
          </w:tcPr>
          <w:p w14:paraId="01ED4429"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065C9AAF" w14:textId="4F1FB588" w:rsidR="009848C6" w:rsidRPr="009A1CBE" w:rsidRDefault="007145ED" w:rsidP="002950C0">
            <w:pPr>
              <w:jc w:val="center"/>
              <w:rPr>
                <w:rFonts w:ascii="Times New Roman" w:hAnsi="Times New Roman" w:cs="Times New Roman"/>
                <w:sz w:val="24"/>
                <w:szCs w:val="24"/>
              </w:rPr>
            </w:pPr>
            <w:r>
              <w:rPr>
                <w:rFonts w:ascii="Times New Roman" w:hAnsi="Times New Roman" w:cs="Times New Roman"/>
                <w:sz w:val="24"/>
                <w:szCs w:val="24"/>
              </w:rPr>
              <w:t>9</w:t>
            </w:r>
            <w:r w:rsidR="000276D8">
              <w:rPr>
                <w:rFonts w:ascii="Times New Roman" w:hAnsi="Times New Roman" w:cs="Times New Roman"/>
                <w:sz w:val="24"/>
                <w:szCs w:val="24"/>
              </w:rPr>
              <w:t> </w:t>
            </w:r>
            <w:r>
              <w:rPr>
                <w:rFonts w:ascii="Times New Roman" w:hAnsi="Times New Roman" w:cs="Times New Roman"/>
                <w:sz w:val="24"/>
                <w:szCs w:val="24"/>
              </w:rPr>
              <w:t>166,4</w:t>
            </w:r>
          </w:p>
        </w:tc>
        <w:tc>
          <w:tcPr>
            <w:tcW w:w="2214" w:type="dxa"/>
          </w:tcPr>
          <w:p w14:paraId="29A6F17D" w14:textId="77777777" w:rsidR="009848C6" w:rsidRPr="009A1CBE" w:rsidRDefault="009848C6" w:rsidP="003540F7">
            <w:pPr>
              <w:rPr>
                <w:rFonts w:ascii="Times New Roman" w:hAnsi="Times New Roman" w:cs="Times New Roman"/>
                <w:sz w:val="24"/>
                <w:szCs w:val="24"/>
              </w:rPr>
            </w:pPr>
          </w:p>
        </w:tc>
      </w:tr>
      <w:tr w:rsidR="009848C6" w:rsidRPr="009A1CBE" w14:paraId="361A7617" w14:textId="77777777" w:rsidTr="004B2D0C">
        <w:trPr>
          <w:jc w:val="center"/>
        </w:trPr>
        <w:tc>
          <w:tcPr>
            <w:tcW w:w="561" w:type="dxa"/>
          </w:tcPr>
          <w:p w14:paraId="63552481" w14:textId="77777777" w:rsidR="009848C6" w:rsidRPr="009A1CBE" w:rsidRDefault="009848C6" w:rsidP="003540F7">
            <w:pPr>
              <w:rPr>
                <w:rFonts w:ascii="Times New Roman" w:hAnsi="Times New Roman" w:cs="Times New Roman"/>
                <w:sz w:val="24"/>
                <w:szCs w:val="24"/>
              </w:rPr>
            </w:pPr>
          </w:p>
        </w:tc>
        <w:tc>
          <w:tcPr>
            <w:tcW w:w="2268" w:type="dxa"/>
          </w:tcPr>
          <w:p w14:paraId="54665BEA" w14:textId="77777777" w:rsidR="009848C6" w:rsidRPr="009A1CBE" w:rsidRDefault="009848C6" w:rsidP="003540F7">
            <w:pPr>
              <w:rPr>
                <w:rFonts w:ascii="Times New Roman" w:hAnsi="Times New Roman" w:cs="Times New Roman"/>
                <w:sz w:val="24"/>
                <w:szCs w:val="24"/>
              </w:rPr>
            </w:pPr>
          </w:p>
        </w:tc>
        <w:tc>
          <w:tcPr>
            <w:tcW w:w="3969" w:type="dxa"/>
          </w:tcPr>
          <w:p w14:paraId="75E10981" w14:textId="77777777" w:rsidR="009848C6" w:rsidRPr="009A1CBE" w:rsidRDefault="009848C6" w:rsidP="003540F7">
            <w:pPr>
              <w:rPr>
                <w:rFonts w:ascii="Times New Roman" w:hAnsi="Times New Roman" w:cs="Times New Roman"/>
                <w:sz w:val="24"/>
                <w:szCs w:val="24"/>
              </w:rPr>
            </w:pPr>
          </w:p>
        </w:tc>
        <w:tc>
          <w:tcPr>
            <w:tcW w:w="2127" w:type="dxa"/>
          </w:tcPr>
          <w:p w14:paraId="55369079" w14:textId="77777777" w:rsidR="009848C6" w:rsidRPr="009A1CBE" w:rsidRDefault="009848C6" w:rsidP="003540F7">
            <w:pPr>
              <w:rPr>
                <w:rFonts w:ascii="Times New Roman" w:hAnsi="Times New Roman" w:cs="Times New Roman"/>
                <w:sz w:val="24"/>
                <w:szCs w:val="24"/>
              </w:rPr>
            </w:pPr>
          </w:p>
        </w:tc>
        <w:tc>
          <w:tcPr>
            <w:tcW w:w="2141" w:type="dxa"/>
          </w:tcPr>
          <w:p w14:paraId="2951607A" w14:textId="77777777" w:rsidR="009848C6" w:rsidRPr="009A1CBE" w:rsidRDefault="009848C6" w:rsidP="003540F7">
            <w:pPr>
              <w:rPr>
                <w:rFonts w:ascii="Times New Roman" w:hAnsi="Times New Roman" w:cs="Times New Roman"/>
                <w:sz w:val="24"/>
                <w:szCs w:val="24"/>
              </w:rPr>
            </w:pPr>
          </w:p>
        </w:tc>
        <w:tc>
          <w:tcPr>
            <w:tcW w:w="1119" w:type="dxa"/>
          </w:tcPr>
          <w:p w14:paraId="31EEFF17"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38BCD5DF" w14:textId="0E84149A" w:rsidR="009848C6" w:rsidRPr="009A1CBE" w:rsidRDefault="007145ED" w:rsidP="002950C0">
            <w:pPr>
              <w:jc w:val="center"/>
              <w:rPr>
                <w:rFonts w:ascii="Times New Roman" w:hAnsi="Times New Roman" w:cs="Times New Roman"/>
                <w:sz w:val="24"/>
                <w:szCs w:val="24"/>
              </w:rPr>
            </w:pPr>
            <w:r>
              <w:rPr>
                <w:rFonts w:ascii="Times New Roman" w:hAnsi="Times New Roman" w:cs="Times New Roman"/>
                <w:sz w:val="24"/>
                <w:szCs w:val="24"/>
              </w:rPr>
              <w:t>9</w:t>
            </w:r>
            <w:r w:rsidR="000276D8">
              <w:rPr>
                <w:rFonts w:ascii="Times New Roman" w:hAnsi="Times New Roman" w:cs="Times New Roman"/>
                <w:sz w:val="24"/>
                <w:szCs w:val="24"/>
              </w:rPr>
              <w:t> </w:t>
            </w:r>
            <w:r>
              <w:rPr>
                <w:rFonts w:ascii="Times New Roman" w:hAnsi="Times New Roman" w:cs="Times New Roman"/>
                <w:sz w:val="24"/>
                <w:szCs w:val="24"/>
              </w:rPr>
              <w:t>863,0</w:t>
            </w:r>
          </w:p>
        </w:tc>
        <w:tc>
          <w:tcPr>
            <w:tcW w:w="2214" w:type="dxa"/>
          </w:tcPr>
          <w:p w14:paraId="3F658E8C" w14:textId="77777777" w:rsidR="009848C6" w:rsidRPr="009A1CBE" w:rsidRDefault="009848C6" w:rsidP="003540F7">
            <w:pPr>
              <w:rPr>
                <w:rFonts w:ascii="Times New Roman" w:hAnsi="Times New Roman" w:cs="Times New Roman"/>
                <w:sz w:val="24"/>
                <w:szCs w:val="24"/>
              </w:rPr>
            </w:pPr>
          </w:p>
        </w:tc>
      </w:tr>
      <w:tr w:rsidR="009848C6" w:rsidRPr="009A1CBE" w14:paraId="09D11E58" w14:textId="77777777" w:rsidTr="004B2D0C">
        <w:trPr>
          <w:jc w:val="center"/>
        </w:trPr>
        <w:tc>
          <w:tcPr>
            <w:tcW w:w="561" w:type="dxa"/>
          </w:tcPr>
          <w:p w14:paraId="3031130B" w14:textId="77777777" w:rsidR="009848C6" w:rsidRPr="009A1CBE" w:rsidRDefault="009848C6" w:rsidP="003540F7">
            <w:pPr>
              <w:rPr>
                <w:rFonts w:ascii="Times New Roman" w:hAnsi="Times New Roman" w:cs="Times New Roman"/>
                <w:sz w:val="24"/>
                <w:szCs w:val="24"/>
              </w:rPr>
            </w:pPr>
          </w:p>
        </w:tc>
        <w:tc>
          <w:tcPr>
            <w:tcW w:w="2268" w:type="dxa"/>
          </w:tcPr>
          <w:p w14:paraId="65B459CC" w14:textId="77777777" w:rsidR="009848C6" w:rsidRPr="009A1CBE" w:rsidRDefault="009848C6" w:rsidP="003540F7">
            <w:pPr>
              <w:rPr>
                <w:rFonts w:ascii="Times New Roman" w:hAnsi="Times New Roman" w:cs="Times New Roman"/>
                <w:sz w:val="24"/>
                <w:szCs w:val="24"/>
              </w:rPr>
            </w:pPr>
          </w:p>
        </w:tc>
        <w:tc>
          <w:tcPr>
            <w:tcW w:w="3969" w:type="dxa"/>
          </w:tcPr>
          <w:p w14:paraId="52E5C7EA" w14:textId="77777777" w:rsidR="009848C6" w:rsidRPr="009A1CBE" w:rsidRDefault="009848C6" w:rsidP="003540F7">
            <w:pPr>
              <w:rPr>
                <w:rFonts w:ascii="Times New Roman" w:hAnsi="Times New Roman" w:cs="Times New Roman"/>
                <w:sz w:val="24"/>
                <w:szCs w:val="24"/>
              </w:rPr>
            </w:pPr>
          </w:p>
        </w:tc>
        <w:tc>
          <w:tcPr>
            <w:tcW w:w="2127" w:type="dxa"/>
          </w:tcPr>
          <w:p w14:paraId="54334FEC" w14:textId="77777777" w:rsidR="009848C6" w:rsidRPr="009A1CBE" w:rsidRDefault="009848C6" w:rsidP="003540F7">
            <w:pPr>
              <w:rPr>
                <w:rFonts w:ascii="Times New Roman" w:hAnsi="Times New Roman" w:cs="Times New Roman"/>
                <w:sz w:val="24"/>
                <w:szCs w:val="24"/>
              </w:rPr>
            </w:pPr>
          </w:p>
        </w:tc>
        <w:tc>
          <w:tcPr>
            <w:tcW w:w="2141" w:type="dxa"/>
          </w:tcPr>
          <w:p w14:paraId="4F8DEA7F" w14:textId="77777777" w:rsidR="009848C6" w:rsidRPr="009A1CBE" w:rsidRDefault="009848C6" w:rsidP="003540F7">
            <w:pPr>
              <w:rPr>
                <w:rFonts w:ascii="Times New Roman" w:hAnsi="Times New Roman" w:cs="Times New Roman"/>
                <w:sz w:val="24"/>
                <w:szCs w:val="24"/>
              </w:rPr>
            </w:pPr>
          </w:p>
        </w:tc>
        <w:tc>
          <w:tcPr>
            <w:tcW w:w="1119" w:type="dxa"/>
          </w:tcPr>
          <w:p w14:paraId="1269FB35"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06D6D768" w14:textId="5B3897C5" w:rsidR="009848C6" w:rsidRPr="009A1CBE" w:rsidRDefault="007145ED" w:rsidP="002950C0">
            <w:pPr>
              <w:jc w:val="center"/>
              <w:rPr>
                <w:rFonts w:ascii="Times New Roman" w:hAnsi="Times New Roman" w:cs="Times New Roman"/>
                <w:sz w:val="24"/>
                <w:szCs w:val="24"/>
              </w:rPr>
            </w:pPr>
            <w:r>
              <w:rPr>
                <w:rFonts w:ascii="Times New Roman" w:hAnsi="Times New Roman" w:cs="Times New Roman"/>
                <w:sz w:val="24"/>
                <w:szCs w:val="24"/>
              </w:rPr>
              <w:t>10</w:t>
            </w:r>
            <w:r w:rsidR="00C25C66">
              <w:rPr>
                <w:rFonts w:ascii="Times New Roman" w:hAnsi="Times New Roman" w:cs="Times New Roman"/>
                <w:sz w:val="24"/>
                <w:szCs w:val="24"/>
              </w:rPr>
              <w:t> </w:t>
            </w:r>
            <w:r>
              <w:rPr>
                <w:rFonts w:ascii="Times New Roman" w:hAnsi="Times New Roman" w:cs="Times New Roman"/>
                <w:sz w:val="24"/>
                <w:szCs w:val="24"/>
              </w:rPr>
              <w:t>366,1</w:t>
            </w:r>
          </w:p>
        </w:tc>
        <w:tc>
          <w:tcPr>
            <w:tcW w:w="2214" w:type="dxa"/>
          </w:tcPr>
          <w:p w14:paraId="7B125844" w14:textId="77777777" w:rsidR="009848C6" w:rsidRPr="009A1CBE" w:rsidRDefault="009848C6" w:rsidP="003540F7">
            <w:pPr>
              <w:rPr>
                <w:rFonts w:ascii="Times New Roman" w:hAnsi="Times New Roman" w:cs="Times New Roman"/>
                <w:sz w:val="24"/>
                <w:szCs w:val="24"/>
              </w:rPr>
            </w:pPr>
          </w:p>
        </w:tc>
      </w:tr>
      <w:tr w:rsidR="009848C6" w:rsidRPr="009A1CBE" w14:paraId="23C0D490" w14:textId="77777777" w:rsidTr="004B2D0C">
        <w:trPr>
          <w:jc w:val="center"/>
        </w:trPr>
        <w:tc>
          <w:tcPr>
            <w:tcW w:w="561" w:type="dxa"/>
          </w:tcPr>
          <w:p w14:paraId="3685D057" w14:textId="77777777" w:rsidR="009848C6" w:rsidRPr="009A1CBE" w:rsidRDefault="009848C6" w:rsidP="003540F7">
            <w:pPr>
              <w:rPr>
                <w:rFonts w:ascii="Times New Roman" w:hAnsi="Times New Roman" w:cs="Times New Roman"/>
                <w:sz w:val="24"/>
                <w:szCs w:val="24"/>
              </w:rPr>
            </w:pPr>
          </w:p>
        </w:tc>
        <w:tc>
          <w:tcPr>
            <w:tcW w:w="2268" w:type="dxa"/>
          </w:tcPr>
          <w:p w14:paraId="46966030" w14:textId="77777777" w:rsidR="009848C6" w:rsidRPr="009A1CBE" w:rsidRDefault="009848C6" w:rsidP="003540F7">
            <w:pPr>
              <w:rPr>
                <w:rFonts w:ascii="Times New Roman" w:hAnsi="Times New Roman" w:cs="Times New Roman"/>
                <w:sz w:val="24"/>
                <w:szCs w:val="24"/>
              </w:rPr>
            </w:pPr>
          </w:p>
        </w:tc>
        <w:tc>
          <w:tcPr>
            <w:tcW w:w="3969" w:type="dxa"/>
          </w:tcPr>
          <w:p w14:paraId="11F4EF53" w14:textId="77777777" w:rsidR="009848C6" w:rsidRPr="009A1CBE" w:rsidRDefault="009848C6" w:rsidP="003540F7">
            <w:pPr>
              <w:rPr>
                <w:rFonts w:ascii="Times New Roman" w:hAnsi="Times New Roman" w:cs="Times New Roman"/>
                <w:sz w:val="24"/>
                <w:szCs w:val="24"/>
              </w:rPr>
            </w:pPr>
          </w:p>
        </w:tc>
        <w:tc>
          <w:tcPr>
            <w:tcW w:w="2127" w:type="dxa"/>
          </w:tcPr>
          <w:p w14:paraId="7C8E0D7A" w14:textId="77777777" w:rsidR="009848C6" w:rsidRPr="009A1CBE" w:rsidRDefault="009848C6" w:rsidP="003540F7">
            <w:pPr>
              <w:rPr>
                <w:rFonts w:ascii="Times New Roman" w:hAnsi="Times New Roman" w:cs="Times New Roman"/>
                <w:sz w:val="24"/>
                <w:szCs w:val="24"/>
              </w:rPr>
            </w:pPr>
          </w:p>
        </w:tc>
        <w:tc>
          <w:tcPr>
            <w:tcW w:w="2141" w:type="dxa"/>
          </w:tcPr>
          <w:p w14:paraId="70A808B7" w14:textId="77777777" w:rsidR="009848C6" w:rsidRPr="009A1CBE" w:rsidRDefault="009848C6" w:rsidP="003540F7">
            <w:pPr>
              <w:rPr>
                <w:rFonts w:ascii="Times New Roman" w:hAnsi="Times New Roman" w:cs="Times New Roman"/>
                <w:sz w:val="24"/>
                <w:szCs w:val="24"/>
              </w:rPr>
            </w:pPr>
          </w:p>
        </w:tc>
        <w:tc>
          <w:tcPr>
            <w:tcW w:w="1119" w:type="dxa"/>
          </w:tcPr>
          <w:p w14:paraId="79633702"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6E424288" w14:textId="25233829" w:rsidR="009848C6" w:rsidRPr="009A1CBE" w:rsidRDefault="007145ED" w:rsidP="002950C0">
            <w:pPr>
              <w:jc w:val="center"/>
              <w:rPr>
                <w:rFonts w:ascii="Times New Roman" w:hAnsi="Times New Roman" w:cs="Times New Roman"/>
                <w:sz w:val="24"/>
                <w:szCs w:val="24"/>
              </w:rPr>
            </w:pPr>
            <w:r>
              <w:rPr>
                <w:rFonts w:ascii="Times New Roman" w:hAnsi="Times New Roman" w:cs="Times New Roman"/>
                <w:sz w:val="24"/>
                <w:szCs w:val="24"/>
              </w:rPr>
              <w:t>10</w:t>
            </w:r>
            <w:r w:rsidR="00C25C66">
              <w:rPr>
                <w:rFonts w:ascii="Times New Roman" w:hAnsi="Times New Roman" w:cs="Times New Roman"/>
                <w:sz w:val="24"/>
                <w:szCs w:val="24"/>
              </w:rPr>
              <w:t> </w:t>
            </w:r>
            <w:r>
              <w:rPr>
                <w:rFonts w:ascii="Times New Roman" w:hAnsi="Times New Roman" w:cs="Times New Roman"/>
                <w:sz w:val="24"/>
                <w:szCs w:val="24"/>
              </w:rPr>
              <w:t>894,6</w:t>
            </w:r>
          </w:p>
        </w:tc>
        <w:tc>
          <w:tcPr>
            <w:tcW w:w="2214" w:type="dxa"/>
          </w:tcPr>
          <w:p w14:paraId="7EFF5084" w14:textId="77777777" w:rsidR="009848C6" w:rsidRPr="009A1CBE" w:rsidRDefault="009848C6" w:rsidP="003540F7">
            <w:pPr>
              <w:rPr>
                <w:rFonts w:ascii="Times New Roman" w:hAnsi="Times New Roman" w:cs="Times New Roman"/>
                <w:sz w:val="24"/>
                <w:szCs w:val="24"/>
              </w:rPr>
            </w:pPr>
          </w:p>
        </w:tc>
      </w:tr>
      <w:tr w:rsidR="009848C6" w:rsidRPr="009A1CBE" w14:paraId="527E2F2F" w14:textId="77777777" w:rsidTr="004B2D0C">
        <w:trPr>
          <w:jc w:val="center"/>
        </w:trPr>
        <w:tc>
          <w:tcPr>
            <w:tcW w:w="561" w:type="dxa"/>
          </w:tcPr>
          <w:p w14:paraId="37A74E7D" w14:textId="77777777" w:rsidR="009848C6" w:rsidRPr="009A1CBE" w:rsidRDefault="009848C6" w:rsidP="003540F7">
            <w:pPr>
              <w:rPr>
                <w:rFonts w:ascii="Times New Roman" w:hAnsi="Times New Roman" w:cs="Times New Roman"/>
                <w:sz w:val="24"/>
                <w:szCs w:val="24"/>
              </w:rPr>
            </w:pPr>
          </w:p>
        </w:tc>
        <w:tc>
          <w:tcPr>
            <w:tcW w:w="2268" w:type="dxa"/>
          </w:tcPr>
          <w:p w14:paraId="287AD167" w14:textId="77777777" w:rsidR="009848C6" w:rsidRPr="009A1CBE" w:rsidRDefault="009848C6" w:rsidP="003540F7">
            <w:pPr>
              <w:rPr>
                <w:rFonts w:ascii="Times New Roman" w:hAnsi="Times New Roman" w:cs="Times New Roman"/>
                <w:sz w:val="24"/>
                <w:szCs w:val="24"/>
              </w:rPr>
            </w:pPr>
          </w:p>
        </w:tc>
        <w:tc>
          <w:tcPr>
            <w:tcW w:w="3969" w:type="dxa"/>
          </w:tcPr>
          <w:p w14:paraId="0AC0148B" w14:textId="77777777" w:rsidR="009848C6" w:rsidRPr="009A1CBE" w:rsidRDefault="009848C6" w:rsidP="003540F7">
            <w:pPr>
              <w:rPr>
                <w:rFonts w:ascii="Times New Roman" w:hAnsi="Times New Roman" w:cs="Times New Roman"/>
                <w:sz w:val="24"/>
                <w:szCs w:val="24"/>
              </w:rPr>
            </w:pPr>
          </w:p>
        </w:tc>
        <w:tc>
          <w:tcPr>
            <w:tcW w:w="2127" w:type="dxa"/>
          </w:tcPr>
          <w:p w14:paraId="05E0CDD9" w14:textId="77777777" w:rsidR="009848C6" w:rsidRPr="009A1CBE" w:rsidRDefault="009848C6" w:rsidP="003540F7">
            <w:pPr>
              <w:rPr>
                <w:rFonts w:ascii="Times New Roman" w:hAnsi="Times New Roman" w:cs="Times New Roman"/>
                <w:sz w:val="24"/>
                <w:szCs w:val="24"/>
              </w:rPr>
            </w:pPr>
          </w:p>
        </w:tc>
        <w:tc>
          <w:tcPr>
            <w:tcW w:w="2141" w:type="dxa"/>
          </w:tcPr>
          <w:p w14:paraId="1C45BDE6" w14:textId="77777777" w:rsidR="009848C6" w:rsidRPr="009A1CBE" w:rsidRDefault="009848C6" w:rsidP="003540F7">
            <w:pPr>
              <w:rPr>
                <w:rFonts w:ascii="Times New Roman" w:hAnsi="Times New Roman" w:cs="Times New Roman"/>
                <w:sz w:val="24"/>
                <w:szCs w:val="24"/>
              </w:rPr>
            </w:pPr>
          </w:p>
        </w:tc>
        <w:tc>
          <w:tcPr>
            <w:tcW w:w="1119" w:type="dxa"/>
          </w:tcPr>
          <w:p w14:paraId="3A92DFA5"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2F9A9489" w14:textId="532E3D55" w:rsidR="009848C6" w:rsidRPr="009A1CBE" w:rsidRDefault="00FC0759" w:rsidP="002950C0">
            <w:pPr>
              <w:jc w:val="center"/>
              <w:rPr>
                <w:rFonts w:ascii="Times New Roman" w:hAnsi="Times New Roman" w:cs="Times New Roman"/>
                <w:sz w:val="24"/>
                <w:szCs w:val="24"/>
              </w:rPr>
            </w:pPr>
            <w:r>
              <w:rPr>
                <w:rFonts w:ascii="Times New Roman" w:hAnsi="Times New Roman" w:cs="Times New Roman"/>
                <w:sz w:val="24"/>
                <w:szCs w:val="24"/>
              </w:rPr>
              <w:t>11</w:t>
            </w:r>
            <w:r w:rsidR="00C25C66">
              <w:rPr>
                <w:rFonts w:ascii="Times New Roman" w:hAnsi="Times New Roman" w:cs="Times New Roman"/>
                <w:sz w:val="24"/>
                <w:szCs w:val="24"/>
              </w:rPr>
              <w:t> </w:t>
            </w:r>
            <w:r>
              <w:rPr>
                <w:rFonts w:ascii="Times New Roman" w:hAnsi="Times New Roman" w:cs="Times New Roman"/>
                <w:sz w:val="24"/>
                <w:szCs w:val="24"/>
              </w:rPr>
              <w:t>450,4</w:t>
            </w:r>
          </w:p>
        </w:tc>
        <w:tc>
          <w:tcPr>
            <w:tcW w:w="2214" w:type="dxa"/>
          </w:tcPr>
          <w:p w14:paraId="58410C35" w14:textId="77777777" w:rsidR="009848C6" w:rsidRPr="009A1CBE" w:rsidRDefault="009848C6" w:rsidP="003540F7">
            <w:pPr>
              <w:rPr>
                <w:rFonts w:ascii="Times New Roman" w:hAnsi="Times New Roman" w:cs="Times New Roman"/>
                <w:sz w:val="24"/>
                <w:szCs w:val="24"/>
              </w:rPr>
            </w:pPr>
          </w:p>
        </w:tc>
      </w:tr>
      <w:tr w:rsidR="009848C6" w:rsidRPr="009A1CBE" w14:paraId="1650001F" w14:textId="77777777" w:rsidTr="007C53C8">
        <w:trPr>
          <w:jc w:val="center"/>
        </w:trPr>
        <w:tc>
          <w:tcPr>
            <w:tcW w:w="11066" w:type="dxa"/>
            <w:gridSpan w:val="5"/>
          </w:tcPr>
          <w:p w14:paraId="4DE5076C" w14:textId="77777777" w:rsidR="009848C6" w:rsidRPr="00E62B84" w:rsidRDefault="009848C6" w:rsidP="001062D8">
            <w:pPr>
              <w:jc w:val="right"/>
              <w:rPr>
                <w:rFonts w:ascii="Times New Roman" w:hAnsi="Times New Roman" w:cs="Times New Roman"/>
                <w:b/>
                <w:sz w:val="24"/>
                <w:szCs w:val="24"/>
              </w:rPr>
            </w:pPr>
            <w:r w:rsidRPr="00E62B84">
              <w:rPr>
                <w:rFonts w:ascii="Times New Roman" w:hAnsi="Times New Roman" w:cs="Times New Roman"/>
                <w:b/>
                <w:sz w:val="24"/>
                <w:szCs w:val="24"/>
              </w:rPr>
              <w:t>ВСЬОГО ПО ПРОГ</w:t>
            </w:r>
            <w:r w:rsidR="00E46140">
              <w:rPr>
                <w:rFonts w:ascii="Times New Roman" w:hAnsi="Times New Roman" w:cs="Times New Roman"/>
                <w:b/>
                <w:sz w:val="24"/>
                <w:szCs w:val="24"/>
              </w:rPr>
              <w:t>Р</w:t>
            </w:r>
            <w:r w:rsidRPr="00E62B84">
              <w:rPr>
                <w:rFonts w:ascii="Times New Roman" w:hAnsi="Times New Roman" w:cs="Times New Roman"/>
                <w:b/>
                <w:sz w:val="24"/>
                <w:szCs w:val="24"/>
              </w:rPr>
              <w:t>АМІ</w:t>
            </w:r>
          </w:p>
        </w:tc>
        <w:tc>
          <w:tcPr>
            <w:tcW w:w="1119" w:type="dxa"/>
          </w:tcPr>
          <w:p w14:paraId="665AA2E8" w14:textId="77777777" w:rsidR="009848C6" w:rsidRPr="00E62B84" w:rsidRDefault="009848C6" w:rsidP="002950C0">
            <w:pPr>
              <w:jc w:val="center"/>
              <w:rPr>
                <w:rFonts w:ascii="Times New Roman" w:hAnsi="Times New Roman" w:cs="Times New Roman"/>
                <w:b/>
                <w:sz w:val="24"/>
                <w:szCs w:val="24"/>
              </w:rPr>
            </w:pPr>
          </w:p>
        </w:tc>
        <w:tc>
          <w:tcPr>
            <w:tcW w:w="1291" w:type="dxa"/>
          </w:tcPr>
          <w:p w14:paraId="3E2894F8" w14:textId="2FF3C7D0" w:rsidR="009848C6" w:rsidRPr="00E62B84" w:rsidRDefault="009A3808" w:rsidP="002950C0">
            <w:pPr>
              <w:jc w:val="center"/>
              <w:rPr>
                <w:rFonts w:ascii="Times New Roman" w:hAnsi="Times New Roman" w:cs="Times New Roman"/>
                <w:b/>
                <w:sz w:val="24"/>
                <w:szCs w:val="24"/>
              </w:rPr>
            </w:pPr>
            <w:r>
              <w:rPr>
                <w:rFonts w:ascii="Times New Roman" w:hAnsi="Times New Roman" w:cs="Times New Roman"/>
                <w:b/>
                <w:sz w:val="24"/>
                <w:szCs w:val="24"/>
              </w:rPr>
              <w:t>438</w:t>
            </w:r>
            <w:r w:rsidR="00C25C66">
              <w:rPr>
                <w:rFonts w:ascii="Times New Roman" w:hAnsi="Times New Roman" w:cs="Times New Roman"/>
                <w:b/>
                <w:sz w:val="24"/>
                <w:szCs w:val="24"/>
              </w:rPr>
              <w:t> </w:t>
            </w:r>
            <w:r>
              <w:rPr>
                <w:rFonts w:ascii="Times New Roman" w:hAnsi="Times New Roman" w:cs="Times New Roman"/>
                <w:b/>
                <w:sz w:val="24"/>
                <w:szCs w:val="24"/>
              </w:rPr>
              <w:t>167,3</w:t>
            </w:r>
          </w:p>
        </w:tc>
        <w:tc>
          <w:tcPr>
            <w:tcW w:w="2214" w:type="dxa"/>
          </w:tcPr>
          <w:p w14:paraId="35E7BD25" w14:textId="77777777" w:rsidR="009848C6" w:rsidRPr="00E62B84" w:rsidRDefault="009848C6" w:rsidP="003540F7">
            <w:pPr>
              <w:rPr>
                <w:rFonts w:ascii="Times New Roman" w:hAnsi="Times New Roman" w:cs="Times New Roman"/>
                <w:b/>
                <w:sz w:val="24"/>
                <w:szCs w:val="24"/>
              </w:rPr>
            </w:pPr>
          </w:p>
        </w:tc>
      </w:tr>
      <w:tr w:rsidR="009848C6" w:rsidRPr="009A1CBE" w14:paraId="7D8217FA" w14:textId="77777777" w:rsidTr="004B2D0C">
        <w:trPr>
          <w:jc w:val="center"/>
        </w:trPr>
        <w:tc>
          <w:tcPr>
            <w:tcW w:w="561" w:type="dxa"/>
          </w:tcPr>
          <w:p w14:paraId="16216A46" w14:textId="77777777" w:rsidR="009848C6" w:rsidRPr="009A1CBE" w:rsidRDefault="009848C6" w:rsidP="003540F7">
            <w:pPr>
              <w:rPr>
                <w:rFonts w:ascii="Times New Roman" w:hAnsi="Times New Roman" w:cs="Times New Roman"/>
                <w:sz w:val="24"/>
                <w:szCs w:val="24"/>
              </w:rPr>
            </w:pPr>
          </w:p>
        </w:tc>
        <w:tc>
          <w:tcPr>
            <w:tcW w:w="2268" w:type="dxa"/>
          </w:tcPr>
          <w:p w14:paraId="1AF6BE13" w14:textId="77777777" w:rsidR="009848C6" w:rsidRPr="009A1CBE" w:rsidRDefault="009848C6" w:rsidP="003540F7">
            <w:pPr>
              <w:rPr>
                <w:rFonts w:ascii="Times New Roman" w:hAnsi="Times New Roman" w:cs="Times New Roman"/>
                <w:sz w:val="24"/>
                <w:szCs w:val="24"/>
              </w:rPr>
            </w:pPr>
          </w:p>
        </w:tc>
        <w:tc>
          <w:tcPr>
            <w:tcW w:w="3969" w:type="dxa"/>
          </w:tcPr>
          <w:p w14:paraId="06E68CB0" w14:textId="77777777" w:rsidR="009848C6" w:rsidRPr="009A1CBE" w:rsidRDefault="009848C6" w:rsidP="003540F7">
            <w:pPr>
              <w:rPr>
                <w:rFonts w:ascii="Times New Roman" w:hAnsi="Times New Roman" w:cs="Times New Roman"/>
                <w:sz w:val="24"/>
                <w:szCs w:val="24"/>
              </w:rPr>
            </w:pPr>
          </w:p>
        </w:tc>
        <w:tc>
          <w:tcPr>
            <w:tcW w:w="2127" w:type="dxa"/>
          </w:tcPr>
          <w:p w14:paraId="55AFEEBD" w14:textId="77777777" w:rsidR="009848C6" w:rsidRPr="009A1CBE" w:rsidRDefault="009848C6" w:rsidP="003540F7">
            <w:pPr>
              <w:rPr>
                <w:rFonts w:ascii="Times New Roman" w:hAnsi="Times New Roman" w:cs="Times New Roman"/>
                <w:sz w:val="24"/>
                <w:szCs w:val="24"/>
              </w:rPr>
            </w:pPr>
          </w:p>
        </w:tc>
        <w:tc>
          <w:tcPr>
            <w:tcW w:w="2141" w:type="dxa"/>
          </w:tcPr>
          <w:p w14:paraId="5966A858" w14:textId="77777777" w:rsidR="009848C6" w:rsidRPr="009A1CBE" w:rsidRDefault="009848C6" w:rsidP="003540F7">
            <w:pPr>
              <w:rPr>
                <w:rFonts w:ascii="Times New Roman" w:hAnsi="Times New Roman" w:cs="Times New Roman"/>
                <w:sz w:val="24"/>
                <w:szCs w:val="24"/>
              </w:rPr>
            </w:pPr>
          </w:p>
        </w:tc>
        <w:tc>
          <w:tcPr>
            <w:tcW w:w="1119" w:type="dxa"/>
          </w:tcPr>
          <w:p w14:paraId="52551015"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2456E6D9" w14:textId="3645398D" w:rsidR="009848C6" w:rsidRPr="009A1CBE" w:rsidRDefault="009A3808" w:rsidP="002950C0">
            <w:pPr>
              <w:jc w:val="center"/>
              <w:rPr>
                <w:rFonts w:ascii="Times New Roman" w:hAnsi="Times New Roman" w:cs="Times New Roman"/>
                <w:sz w:val="24"/>
                <w:szCs w:val="24"/>
              </w:rPr>
            </w:pPr>
            <w:r>
              <w:rPr>
                <w:rFonts w:ascii="Times New Roman" w:hAnsi="Times New Roman" w:cs="Times New Roman"/>
                <w:sz w:val="24"/>
                <w:szCs w:val="24"/>
              </w:rPr>
              <w:t>77</w:t>
            </w:r>
            <w:r w:rsidR="00C25C66">
              <w:rPr>
                <w:rFonts w:ascii="Times New Roman" w:hAnsi="Times New Roman" w:cs="Times New Roman"/>
                <w:sz w:val="24"/>
                <w:szCs w:val="24"/>
              </w:rPr>
              <w:t> </w:t>
            </w:r>
            <w:r>
              <w:rPr>
                <w:rFonts w:ascii="Times New Roman" w:hAnsi="Times New Roman" w:cs="Times New Roman"/>
                <w:sz w:val="24"/>
                <w:szCs w:val="24"/>
              </w:rPr>
              <w:t>600,6</w:t>
            </w:r>
          </w:p>
        </w:tc>
        <w:tc>
          <w:tcPr>
            <w:tcW w:w="2214" w:type="dxa"/>
          </w:tcPr>
          <w:p w14:paraId="34E2D7EB" w14:textId="77777777" w:rsidR="009848C6" w:rsidRPr="009A1CBE" w:rsidRDefault="009848C6" w:rsidP="003540F7">
            <w:pPr>
              <w:rPr>
                <w:rFonts w:ascii="Times New Roman" w:hAnsi="Times New Roman" w:cs="Times New Roman"/>
                <w:sz w:val="24"/>
                <w:szCs w:val="24"/>
              </w:rPr>
            </w:pPr>
          </w:p>
        </w:tc>
      </w:tr>
      <w:tr w:rsidR="009848C6" w:rsidRPr="009A1CBE" w14:paraId="56908EF5" w14:textId="77777777" w:rsidTr="004B2D0C">
        <w:trPr>
          <w:jc w:val="center"/>
        </w:trPr>
        <w:tc>
          <w:tcPr>
            <w:tcW w:w="561" w:type="dxa"/>
          </w:tcPr>
          <w:p w14:paraId="02DEC836" w14:textId="77777777" w:rsidR="009848C6" w:rsidRPr="009A1CBE" w:rsidRDefault="009848C6" w:rsidP="003540F7">
            <w:pPr>
              <w:rPr>
                <w:rFonts w:ascii="Times New Roman" w:hAnsi="Times New Roman" w:cs="Times New Roman"/>
                <w:sz w:val="24"/>
                <w:szCs w:val="24"/>
              </w:rPr>
            </w:pPr>
          </w:p>
        </w:tc>
        <w:tc>
          <w:tcPr>
            <w:tcW w:w="2268" w:type="dxa"/>
          </w:tcPr>
          <w:p w14:paraId="37B372CB" w14:textId="77777777" w:rsidR="009848C6" w:rsidRPr="009A1CBE" w:rsidRDefault="009848C6" w:rsidP="003540F7">
            <w:pPr>
              <w:rPr>
                <w:rFonts w:ascii="Times New Roman" w:hAnsi="Times New Roman" w:cs="Times New Roman"/>
                <w:sz w:val="24"/>
                <w:szCs w:val="24"/>
              </w:rPr>
            </w:pPr>
          </w:p>
        </w:tc>
        <w:tc>
          <w:tcPr>
            <w:tcW w:w="3969" w:type="dxa"/>
          </w:tcPr>
          <w:p w14:paraId="7A47B1E8" w14:textId="77777777" w:rsidR="009848C6" w:rsidRPr="009A1CBE" w:rsidRDefault="009848C6" w:rsidP="003540F7">
            <w:pPr>
              <w:rPr>
                <w:rFonts w:ascii="Times New Roman" w:hAnsi="Times New Roman" w:cs="Times New Roman"/>
                <w:sz w:val="24"/>
                <w:szCs w:val="24"/>
              </w:rPr>
            </w:pPr>
          </w:p>
        </w:tc>
        <w:tc>
          <w:tcPr>
            <w:tcW w:w="2127" w:type="dxa"/>
          </w:tcPr>
          <w:p w14:paraId="2B811229" w14:textId="77777777" w:rsidR="009848C6" w:rsidRPr="009A1CBE" w:rsidRDefault="009848C6" w:rsidP="003540F7">
            <w:pPr>
              <w:rPr>
                <w:rFonts w:ascii="Times New Roman" w:hAnsi="Times New Roman" w:cs="Times New Roman"/>
                <w:sz w:val="24"/>
                <w:szCs w:val="24"/>
              </w:rPr>
            </w:pPr>
          </w:p>
        </w:tc>
        <w:tc>
          <w:tcPr>
            <w:tcW w:w="2141" w:type="dxa"/>
          </w:tcPr>
          <w:p w14:paraId="11A2728F" w14:textId="77777777" w:rsidR="009848C6" w:rsidRPr="009A1CBE" w:rsidRDefault="009848C6" w:rsidP="003540F7">
            <w:pPr>
              <w:rPr>
                <w:rFonts w:ascii="Times New Roman" w:hAnsi="Times New Roman" w:cs="Times New Roman"/>
                <w:sz w:val="24"/>
                <w:szCs w:val="24"/>
              </w:rPr>
            </w:pPr>
          </w:p>
        </w:tc>
        <w:tc>
          <w:tcPr>
            <w:tcW w:w="1119" w:type="dxa"/>
          </w:tcPr>
          <w:p w14:paraId="20118C40"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5C3E44D8" w14:textId="18BD9889" w:rsidR="009848C6" w:rsidRPr="009A1CBE" w:rsidRDefault="009A3808" w:rsidP="002950C0">
            <w:pPr>
              <w:jc w:val="center"/>
              <w:rPr>
                <w:rFonts w:ascii="Times New Roman" w:hAnsi="Times New Roman" w:cs="Times New Roman"/>
                <w:sz w:val="24"/>
                <w:szCs w:val="24"/>
              </w:rPr>
            </w:pPr>
            <w:r>
              <w:rPr>
                <w:rFonts w:ascii="Times New Roman" w:hAnsi="Times New Roman" w:cs="Times New Roman"/>
                <w:sz w:val="24"/>
                <w:szCs w:val="24"/>
              </w:rPr>
              <w:t>83</w:t>
            </w:r>
            <w:r w:rsidR="00C25C66">
              <w:rPr>
                <w:rFonts w:ascii="Times New Roman" w:hAnsi="Times New Roman" w:cs="Times New Roman"/>
                <w:sz w:val="24"/>
                <w:szCs w:val="24"/>
              </w:rPr>
              <w:t> </w:t>
            </w:r>
            <w:r>
              <w:rPr>
                <w:rFonts w:ascii="Times New Roman" w:hAnsi="Times New Roman" w:cs="Times New Roman"/>
                <w:sz w:val="24"/>
                <w:szCs w:val="24"/>
              </w:rPr>
              <w:t>178,3</w:t>
            </w:r>
          </w:p>
        </w:tc>
        <w:tc>
          <w:tcPr>
            <w:tcW w:w="2214" w:type="dxa"/>
          </w:tcPr>
          <w:p w14:paraId="5BE40B40" w14:textId="77777777" w:rsidR="009848C6" w:rsidRPr="009A1CBE" w:rsidRDefault="009848C6" w:rsidP="003540F7">
            <w:pPr>
              <w:rPr>
                <w:rFonts w:ascii="Times New Roman" w:hAnsi="Times New Roman" w:cs="Times New Roman"/>
                <w:sz w:val="24"/>
                <w:szCs w:val="24"/>
              </w:rPr>
            </w:pPr>
          </w:p>
        </w:tc>
      </w:tr>
      <w:tr w:rsidR="009848C6" w:rsidRPr="009A1CBE" w14:paraId="07354AF7" w14:textId="77777777" w:rsidTr="004B2D0C">
        <w:trPr>
          <w:jc w:val="center"/>
        </w:trPr>
        <w:tc>
          <w:tcPr>
            <w:tcW w:w="561" w:type="dxa"/>
          </w:tcPr>
          <w:p w14:paraId="02C93EC0" w14:textId="77777777" w:rsidR="009848C6" w:rsidRPr="009A1CBE" w:rsidRDefault="009848C6" w:rsidP="003540F7">
            <w:pPr>
              <w:rPr>
                <w:rFonts w:ascii="Times New Roman" w:hAnsi="Times New Roman" w:cs="Times New Roman"/>
                <w:sz w:val="24"/>
                <w:szCs w:val="24"/>
              </w:rPr>
            </w:pPr>
          </w:p>
        </w:tc>
        <w:tc>
          <w:tcPr>
            <w:tcW w:w="2268" w:type="dxa"/>
          </w:tcPr>
          <w:p w14:paraId="7D78F4E2" w14:textId="77777777" w:rsidR="009848C6" w:rsidRPr="009A1CBE" w:rsidRDefault="009848C6" w:rsidP="003540F7">
            <w:pPr>
              <w:rPr>
                <w:rFonts w:ascii="Times New Roman" w:hAnsi="Times New Roman" w:cs="Times New Roman"/>
                <w:sz w:val="24"/>
                <w:szCs w:val="24"/>
              </w:rPr>
            </w:pPr>
          </w:p>
        </w:tc>
        <w:tc>
          <w:tcPr>
            <w:tcW w:w="3969" w:type="dxa"/>
          </w:tcPr>
          <w:p w14:paraId="24577798" w14:textId="77777777" w:rsidR="009848C6" w:rsidRPr="009A1CBE" w:rsidRDefault="009848C6" w:rsidP="003540F7">
            <w:pPr>
              <w:rPr>
                <w:rFonts w:ascii="Times New Roman" w:hAnsi="Times New Roman" w:cs="Times New Roman"/>
                <w:sz w:val="24"/>
                <w:szCs w:val="24"/>
              </w:rPr>
            </w:pPr>
          </w:p>
        </w:tc>
        <w:tc>
          <w:tcPr>
            <w:tcW w:w="2127" w:type="dxa"/>
          </w:tcPr>
          <w:p w14:paraId="4A93C594" w14:textId="77777777" w:rsidR="009848C6" w:rsidRPr="009A1CBE" w:rsidRDefault="009848C6" w:rsidP="003540F7">
            <w:pPr>
              <w:rPr>
                <w:rFonts w:ascii="Times New Roman" w:hAnsi="Times New Roman" w:cs="Times New Roman"/>
                <w:sz w:val="24"/>
                <w:szCs w:val="24"/>
              </w:rPr>
            </w:pPr>
          </w:p>
        </w:tc>
        <w:tc>
          <w:tcPr>
            <w:tcW w:w="2141" w:type="dxa"/>
          </w:tcPr>
          <w:p w14:paraId="220FA3EC" w14:textId="77777777" w:rsidR="009848C6" w:rsidRPr="009A1CBE" w:rsidRDefault="009848C6" w:rsidP="003540F7">
            <w:pPr>
              <w:rPr>
                <w:rFonts w:ascii="Times New Roman" w:hAnsi="Times New Roman" w:cs="Times New Roman"/>
                <w:sz w:val="24"/>
                <w:szCs w:val="24"/>
              </w:rPr>
            </w:pPr>
          </w:p>
        </w:tc>
        <w:tc>
          <w:tcPr>
            <w:tcW w:w="1119" w:type="dxa"/>
          </w:tcPr>
          <w:p w14:paraId="4D105074"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05EB4311" w14:textId="3C919018" w:rsidR="009848C6" w:rsidRPr="009A1CBE" w:rsidRDefault="009A3808" w:rsidP="002950C0">
            <w:pPr>
              <w:jc w:val="center"/>
              <w:rPr>
                <w:rFonts w:ascii="Times New Roman" w:hAnsi="Times New Roman" w:cs="Times New Roman"/>
                <w:sz w:val="24"/>
                <w:szCs w:val="24"/>
              </w:rPr>
            </w:pPr>
            <w:r>
              <w:rPr>
                <w:rFonts w:ascii="Times New Roman" w:hAnsi="Times New Roman" w:cs="Times New Roman"/>
                <w:sz w:val="24"/>
                <w:szCs w:val="24"/>
              </w:rPr>
              <w:t>87</w:t>
            </w:r>
            <w:r w:rsidR="00C25C66">
              <w:rPr>
                <w:rFonts w:ascii="Times New Roman" w:hAnsi="Times New Roman" w:cs="Times New Roman"/>
                <w:sz w:val="24"/>
                <w:szCs w:val="24"/>
              </w:rPr>
              <w:t> </w:t>
            </w:r>
            <w:r>
              <w:rPr>
                <w:rFonts w:ascii="Times New Roman" w:hAnsi="Times New Roman" w:cs="Times New Roman"/>
                <w:sz w:val="24"/>
                <w:szCs w:val="24"/>
              </w:rPr>
              <w:t>791,1</w:t>
            </w:r>
          </w:p>
        </w:tc>
        <w:tc>
          <w:tcPr>
            <w:tcW w:w="2214" w:type="dxa"/>
          </w:tcPr>
          <w:p w14:paraId="2D789D3F" w14:textId="77777777" w:rsidR="009848C6" w:rsidRPr="009A1CBE" w:rsidRDefault="009848C6" w:rsidP="003540F7">
            <w:pPr>
              <w:rPr>
                <w:rFonts w:ascii="Times New Roman" w:hAnsi="Times New Roman" w:cs="Times New Roman"/>
                <w:sz w:val="24"/>
                <w:szCs w:val="24"/>
              </w:rPr>
            </w:pPr>
          </w:p>
        </w:tc>
      </w:tr>
      <w:tr w:rsidR="009848C6" w:rsidRPr="009A1CBE" w14:paraId="47E832DF" w14:textId="77777777" w:rsidTr="004B2D0C">
        <w:trPr>
          <w:jc w:val="center"/>
        </w:trPr>
        <w:tc>
          <w:tcPr>
            <w:tcW w:w="561" w:type="dxa"/>
          </w:tcPr>
          <w:p w14:paraId="22898760" w14:textId="77777777" w:rsidR="009848C6" w:rsidRPr="009A1CBE" w:rsidRDefault="009848C6" w:rsidP="003540F7">
            <w:pPr>
              <w:rPr>
                <w:rFonts w:ascii="Times New Roman" w:hAnsi="Times New Roman" w:cs="Times New Roman"/>
                <w:sz w:val="24"/>
                <w:szCs w:val="24"/>
              </w:rPr>
            </w:pPr>
          </w:p>
        </w:tc>
        <w:tc>
          <w:tcPr>
            <w:tcW w:w="2268" w:type="dxa"/>
          </w:tcPr>
          <w:p w14:paraId="111B36B5" w14:textId="77777777" w:rsidR="009848C6" w:rsidRPr="009A1CBE" w:rsidRDefault="009848C6" w:rsidP="003540F7">
            <w:pPr>
              <w:rPr>
                <w:rFonts w:ascii="Times New Roman" w:hAnsi="Times New Roman" w:cs="Times New Roman"/>
                <w:sz w:val="24"/>
                <w:szCs w:val="24"/>
              </w:rPr>
            </w:pPr>
          </w:p>
        </w:tc>
        <w:tc>
          <w:tcPr>
            <w:tcW w:w="3969" w:type="dxa"/>
          </w:tcPr>
          <w:p w14:paraId="5C0E8682" w14:textId="77777777" w:rsidR="009848C6" w:rsidRPr="009A1CBE" w:rsidRDefault="009848C6" w:rsidP="003540F7">
            <w:pPr>
              <w:rPr>
                <w:rFonts w:ascii="Times New Roman" w:hAnsi="Times New Roman" w:cs="Times New Roman"/>
                <w:sz w:val="24"/>
                <w:szCs w:val="24"/>
              </w:rPr>
            </w:pPr>
          </w:p>
        </w:tc>
        <w:tc>
          <w:tcPr>
            <w:tcW w:w="2127" w:type="dxa"/>
          </w:tcPr>
          <w:p w14:paraId="344B1161" w14:textId="77777777" w:rsidR="009848C6" w:rsidRPr="009A1CBE" w:rsidRDefault="009848C6" w:rsidP="003540F7">
            <w:pPr>
              <w:rPr>
                <w:rFonts w:ascii="Times New Roman" w:hAnsi="Times New Roman" w:cs="Times New Roman"/>
                <w:sz w:val="24"/>
                <w:szCs w:val="24"/>
              </w:rPr>
            </w:pPr>
          </w:p>
        </w:tc>
        <w:tc>
          <w:tcPr>
            <w:tcW w:w="2141" w:type="dxa"/>
          </w:tcPr>
          <w:p w14:paraId="3EE67C26" w14:textId="77777777" w:rsidR="009848C6" w:rsidRPr="009A1CBE" w:rsidRDefault="009848C6" w:rsidP="003540F7">
            <w:pPr>
              <w:rPr>
                <w:rFonts w:ascii="Times New Roman" w:hAnsi="Times New Roman" w:cs="Times New Roman"/>
                <w:sz w:val="24"/>
                <w:szCs w:val="24"/>
              </w:rPr>
            </w:pPr>
          </w:p>
        </w:tc>
        <w:tc>
          <w:tcPr>
            <w:tcW w:w="1119" w:type="dxa"/>
          </w:tcPr>
          <w:p w14:paraId="2B358357"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3EFC69A9" w14:textId="3751B7C5" w:rsidR="009848C6" w:rsidRPr="009A1CBE" w:rsidRDefault="009A3808" w:rsidP="002950C0">
            <w:pPr>
              <w:jc w:val="center"/>
              <w:rPr>
                <w:rFonts w:ascii="Times New Roman" w:hAnsi="Times New Roman" w:cs="Times New Roman"/>
                <w:sz w:val="24"/>
                <w:szCs w:val="24"/>
              </w:rPr>
            </w:pPr>
            <w:r>
              <w:rPr>
                <w:rFonts w:ascii="Times New Roman" w:hAnsi="Times New Roman" w:cs="Times New Roman"/>
                <w:sz w:val="24"/>
                <w:szCs w:val="24"/>
              </w:rPr>
              <w:t>92</w:t>
            </w:r>
            <w:r w:rsidR="00C25C66">
              <w:rPr>
                <w:rFonts w:ascii="Times New Roman" w:hAnsi="Times New Roman" w:cs="Times New Roman"/>
                <w:sz w:val="24"/>
                <w:szCs w:val="24"/>
              </w:rPr>
              <w:t> </w:t>
            </w:r>
            <w:r>
              <w:rPr>
                <w:rFonts w:ascii="Times New Roman" w:hAnsi="Times New Roman" w:cs="Times New Roman"/>
                <w:sz w:val="24"/>
                <w:szCs w:val="24"/>
              </w:rPr>
              <w:t>387,3</w:t>
            </w:r>
          </w:p>
        </w:tc>
        <w:tc>
          <w:tcPr>
            <w:tcW w:w="2214" w:type="dxa"/>
          </w:tcPr>
          <w:p w14:paraId="746E560D" w14:textId="77777777" w:rsidR="009848C6" w:rsidRPr="009A1CBE" w:rsidRDefault="009848C6" w:rsidP="003540F7">
            <w:pPr>
              <w:rPr>
                <w:rFonts w:ascii="Times New Roman" w:hAnsi="Times New Roman" w:cs="Times New Roman"/>
                <w:sz w:val="24"/>
                <w:szCs w:val="24"/>
              </w:rPr>
            </w:pPr>
          </w:p>
        </w:tc>
      </w:tr>
      <w:tr w:rsidR="009848C6" w:rsidRPr="009A1CBE" w14:paraId="75299AB4" w14:textId="77777777" w:rsidTr="004B2D0C">
        <w:trPr>
          <w:jc w:val="center"/>
        </w:trPr>
        <w:tc>
          <w:tcPr>
            <w:tcW w:w="561" w:type="dxa"/>
          </w:tcPr>
          <w:p w14:paraId="31F4827C" w14:textId="77777777" w:rsidR="009848C6" w:rsidRPr="009A1CBE" w:rsidRDefault="009848C6" w:rsidP="003540F7">
            <w:pPr>
              <w:rPr>
                <w:rFonts w:ascii="Times New Roman" w:hAnsi="Times New Roman" w:cs="Times New Roman"/>
                <w:sz w:val="24"/>
                <w:szCs w:val="24"/>
              </w:rPr>
            </w:pPr>
          </w:p>
        </w:tc>
        <w:tc>
          <w:tcPr>
            <w:tcW w:w="2268" w:type="dxa"/>
          </w:tcPr>
          <w:p w14:paraId="0C3E90FD" w14:textId="77777777" w:rsidR="009848C6" w:rsidRPr="009A1CBE" w:rsidRDefault="009848C6" w:rsidP="003540F7">
            <w:pPr>
              <w:rPr>
                <w:rFonts w:ascii="Times New Roman" w:hAnsi="Times New Roman" w:cs="Times New Roman"/>
                <w:sz w:val="24"/>
                <w:szCs w:val="24"/>
              </w:rPr>
            </w:pPr>
          </w:p>
        </w:tc>
        <w:tc>
          <w:tcPr>
            <w:tcW w:w="3969" w:type="dxa"/>
          </w:tcPr>
          <w:p w14:paraId="574CE764" w14:textId="77777777" w:rsidR="009848C6" w:rsidRPr="009A1CBE" w:rsidRDefault="009848C6" w:rsidP="003540F7">
            <w:pPr>
              <w:rPr>
                <w:rFonts w:ascii="Times New Roman" w:hAnsi="Times New Roman" w:cs="Times New Roman"/>
                <w:sz w:val="24"/>
                <w:szCs w:val="24"/>
              </w:rPr>
            </w:pPr>
          </w:p>
        </w:tc>
        <w:tc>
          <w:tcPr>
            <w:tcW w:w="2127" w:type="dxa"/>
          </w:tcPr>
          <w:p w14:paraId="3C55CAFC" w14:textId="77777777" w:rsidR="009848C6" w:rsidRPr="009A1CBE" w:rsidRDefault="009848C6" w:rsidP="003540F7">
            <w:pPr>
              <w:rPr>
                <w:rFonts w:ascii="Times New Roman" w:hAnsi="Times New Roman" w:cs="Times New Roman"/>
                <w:sz w:val="24"/>
                <w:szCs w:val="24"/>
              </w:rPr>
            </w:pPr>
          </w:p>
        </w:tc>
        <w:tc>
          <w:tcPr>
            <w:tcW w:w="2141" w:type="dxa"/>
          </w:tcPr>
          <w:p w14:paraId="4258EF5A" w14:textId="77777777" w:rsidR="009848C6" w:rsidRPr="009A1CBE" w:rsidRDefault="009848C6" w:rsidP="003540F7">
            <w:pPr>
              <w:rPr>
                <w:rFonts w:ascii="Times New Roman" w:hAnsi="Times New Roman" w:cs="Times New Roman"/>
                <w:sz w:val="24"/>
                <w:szCs w:val="24"/>
              </w:rPr>
            </w:pPr>
          </w:p>
        </w:tc>
        <w:tc>
          <w:tcPr>
            <w:tcW w:w="1119" w:type="dxa"/>
          </w:tcPr>
          <w:p w14:paraId="68E3264F"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6D41A400" w14:textId="5503CC3E" w:rsidR="009848C6" w:rsidRPr="009A1CBE" w:rsidRDefault="009A3808" w:rsidP="002950C0">
            <w:pPr>
              <w:jc w:val="center"/>
              <w:rPr>
                <w:rFonts w:ascii="Times New Roman" w:hAnsi="Times New Roman" w:cs="Times New Roman"/>
                <w:sz w:val="24"/>
                <w:szCs w:val="24"/>
              </w:rPr>
            </w:pPr>
            <w:r>
              <w:rPr>
                <w:rFonts w:ascii="Times New Roman" w:hAnsi="Times New Roman" w:cs="Times New Roman"/>
                <w:sz w:val="24"/>
                <w:szCs w:val="24"/>
              </w:rPr>
              <w:t>97</w:t>
            </w:r>
            <w:r w:rsidR="00C25C66">
              <w:rPr>
                <w:rFonts w:ascii="Times New Roman" w:hAnsi="Times New Roman" w:cs="Times New Roman"/>
                <w:sz w:val="24"/>
                <w:szCs w:val="24"/>
              </w:rPr>
              <w:t> </w:t>
            </w:r>
            <w:r>
              <w:rPr>
                <w:rFonts w:ascii="Times New Roman" w:hAnsi="Times New Roman" w:cs="Times New Roman"/>
                <w:sz w:val="24"/>
                <w:szCs w:val="24"/>
              </w:rPr>
              <w:t>210,0</w:t>
            </w:r>
          </w:p>
        </w:tc>
        <w:tc>
          <w:tcPr>
            <w:tcW w:w="2214" w:type="dxa"/>
          </w:tcPr>
          <w:p w14:paraId="0A3D8525" w14:textId="77777777" w:rsidR="009848C6" w:rsidRPr="009A1CBE" w:rsidRDefault="009848C6" w:rsidP="003540F7">
            <w:pPr>
              <w:rPr>
                <w:rFonts w:ascii="Times New Roman" w:hAnsi="Times New Roman" w:cs="Times New Roman"/>
                <w:sz w:val="24"/>
                <w:szCs w:val="24"/>
              </w:rPr>
            </w:pPr>
          </w:p>
        </w:tc>
      </w:tr>
    </w:tbl>
    <w:p w14:paraId="6DEAD731" w14:textId="77777777" w:rsidR="002950C0" w:rsidRDefault="002950C0" w:rsidP="00845EA3">
      <w:pPr>
        <w:ind w:hanging="567"/>
        <w:rPr>
          <w:rFonts w:ascii="Times New Roman" w:hAnsi="Times New Roman" w:cs="Times New Roman"/>
          <w:sz w:val="24"/>
          <w:szCs w:val="24"/>
        </w:rPr>
      </w:pPr>
    </w:p>
    <w:p w14:paraId="08D63635" w14:textId="77777777" w:rsidR="002950C0" w:rsidRDefault="002950C0" w:rsidP="00845EA3">
      <w:pPr>
        <w:ind w:hanging="567"/>
        <w:rPr>
          <w:rFonts w:ascii="Times New Roman" w:hAnsi="Times New Roman" w:cs="Times New Roman"/>
          <w:sz w:val="24"/>
          <w:szCs w:val="24"/>
        </w:rPr>
      </w:pPr>
    </w:p>
    <w:p w14:paraId="01A79BCC" w14:textId="654E5315" w:rsidR="00845EA3" w:rsidRPr="00845EA3" w:rsidRDefault="00845EA3" w:rsidP="00845EA3">
      <w:pPr>
        <w:ind w:hanging="567"/>
        <w:rPr>
          <w:rFonts w:ascii="Times New Roman" w:hAnsi="Times New Roman" w:cs="Times New Roman"/>
          <w:sz w:val="24"/>
          <w:szCs w:val="24"/>
        </w:rPr>
      </w:pPr>
      <w:proofErr w:type="spellStart"/>
      <w:r w:rsidRPr="00845EA3">
        <w:rPr>
          <w:rFonts w:ascii="Times New Roman" w:hAnsi="Times New Roman" w:cs="Times New Roman"/>
          <w:sz w:val="24"/>
          <w:szCs w:val="24"/>
        </w:rPr>
        <w:t>Лотвін</w:t>
      </w:r>
      <w:proofErr w:type="spellEnd"/>
      <w:r w:rsidRPr="00845EA3">
        <w:rPr>
          <w:rFonts w:ascii="Times New Roman" w:hAnsi="Times New Roman" w:cs="Times New Roman"/>
          <w:sz w:val="24"/>
          <w:szCs w:val="24"/>
        </w:rPr>
        <w:t xml:space="preserve"> 722</w:t>
      </w:r>
      <w:r w:rsidR="002950C0">
        <w:rPr>
          <w:rFonts w:ascii="Times New Roman" w:hAnsi="Times New Roman" w:cs="Times New Roman"/>
          <w:sz w:val="24"/>
          <w:szCs w:val="24"/>
        </w:rPr>
        <w:t> </w:t>
      </w:r>
      <w:r w:rsidRPr="00845EA3">
        <w:rPr>
          <w:rFonts w:ascii="Times New Roman" w:hAnsi="Times New Roman" w:cs="Times New Roman"/>
          <w:sz w:val="24"/>
          <w:szCs w:val="24"/>
        </w:rPr>
        <w:t>251</w:t>
      </w:r>
    </w:p>
    <w:sectPr w:rsidR="00845EA3" w:rsidRPr="00845EA3" w:rsidSect="002950C0">
      <w:pgSz w:w="16838" w:h="11906" w:orient="landscape"/>
      <w:pgMar w:top="1871" w:right="1134" w:bottom="1134" w:left="1134" w:header="709" w:footer="709"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946A9" w14:textId="77777777" w:rsidR="00222D23" w:rsidRDefault="00222D23" w:rsidP="004A1F42">
      <w:pPr>
        <w:spacing w:after="0" w:line="240" w:lineRule="auto"/>
      </w:pPr>
      <w:r>
        <w:separator/>
      </w:r>
    </w:p>
  </w:endnote>
  <w:endnote w:type="continuationSeparator" w:id="0">
    <w:p w14:paraId="473B9A00" w14:textId="77777777" w:rsidR="00222D23" w:rsidRDefault="00222D23" w:rsidP="004A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AD02" w14:textId="77777777" w:rsidR="00C5579E" w:rsidRDefault="00C5579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663E" w14:textId="77777777" w:rsidR="00C5579E" w:rsidRDefault="00C5579E">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0D8B" w14:textId="77777777" w:rsidR="00C5579E" w:rsidRDefault="00C5579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0E081" w14:textId="77777777" w:rsidR="00222D23" w:rsidRDefault="00222D23" w:rsidP="004A1F42">
      <w:pPr>
        <w:spacing w:after="0" w:line="240" w:lineRule="auto"/>
      </w:pPr>
      <w:r>
        <w:separator/>
      </w:r>
    </w:p>
  </w:footnote>
  <w:footnote w:type="continuationSeparator" w:id="0">
    <w:p w14:paraId="03ACA162" w14:textId="77777777" w:rsidR="00222D23" w:rsidRDefault="00222D23" w:rsidP="004A1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5FE9" w14:textId="77777777" w:rsidR="00C5579E" w:rsidRDefault="00C5579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356687"/>
      <w:docPartObj>
        <w:docPartGallery w:val="Page Numbers (Top of Page)"/>
        <w:docPartUnique/>
      </w:docPartObj>
    </w:sdtPr>
    <w:sdtEndPr>
      <w:rPr>
        <w:rFonts w:ascii="Times New Roman" w:hAnsi="Times New Roman" w:cs="Times New Roman"/>
      </w:rPr>
    </w:sdtEndPr>
    <w:sdtContent>
      <w:p w14:paraId="78A84FFC" w14:textId="774F537F" w:rsidR="004A1F42" w:rsidRPr="00C5579E" w:rsidRDefault="004A1F42">
        <w:pPr>
          <w:pStyle w:val="a9"/>
          <w:jc w:val="center"/>
          <w:rPr>
            <w:rFonts w:ascii="Times New Roman" w:hAnsi="Times New Roman" w:cs="Times New Roman"/>
          </w:rPr>
        </w:pPr>
        <w:r w:rsidRPr="00C5579E">
          <w:rPr>
            <w:rFonts w:ascii="Times New Roman" w:hAnsi="Times New Roman" w:cs="Times New Roman"/>
          </w:rPr>
          <w:fldChar w:fldCharType="begin"/>
        </w:r>
        <w:r w:rsidRPr="00C5579E">
          <w:rPr>
            <w:rFonts w:ascii="Times New Roman" w:hAnsi="Times New Roman" w:cs="Times New Roman"/>
          </w:rPr>
          <w:instrText>PAGE   \* MERGEFORMAT</w:instrText>
        </w:r>
        <w:r w:rsidRPr="00C5579E">
          <w:rPr>
            <w:rFonts w:ascii="Times New Roman" w:hAnsi="Times New Roman" w:cs="Times New Roman"/>
          </w:rPr>
          <w:fldChar w:fldCharType="separate"/>
        </w:r>
        <w:r w:rsidRPr="00C5579E">
          <w:rPr>
            <w:rFonts w:ascii="Times New Roman" w:hAnsi="Times New Roman" w:cs="Times New Roman"/>
          </w:rPr>
          <w:t>2</w:t>
        </w:r>
        <w:r w:rsidRPr="00C5579E">
          <w:rPr>
            <w:rFonts w:ascii="Times New Roman" w:hAnsi="Times New Roman" w:cs="Times New Roman"/>
          </w:rPr>
          <w:fldChar w:fldCharType="end"/>
        </w:r>
      </w:p>
    </w:sdtContent>
  </w:sdt>
  <w:p w14:paraId="4EEEC8C4" w14:textId="77777777" w:rsidR="004A1F42" w:rsidRDefault="004A1F4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FC5F" w14:textId="446832FA" w:rsidR="004A1F42" w:rsidRPr="004A1F42" w:rsidRDefault="004A1F42">
    <w:pPr>
      <w:pStyle w:val="a9"/>
      <w:jc w:val="center"/>
      <w:rPr>
        <w:rFonts w:ascii="Times New Roman" w:hAnsi="Times New Roman" w:cs="Times New Roman"/>
      </w:rPr>
    </w:pPr>
  </w:p>
  <w:p w14:paraId="2FD77825" w14:textId="77777777" w:rsidR="004A1F42" w:rsidRDefault="004A1F4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8CC"/>
    <w:multiLevelType w:val="hybridMultilevel"/>
    <w:tmpl w:val="AAC86C82"/>
    <w:lvl w:ilvl="0" w:tplc="CDF25AE6">
      <w:start w:val="1"/>
      <w:numFmt w:val="decimal"/>
      <w:lvlText w:val="%1."/>
      <w:lvlJc w:val="left"/>
      <w:pPr>
        <w:ind w:left="359" w:hanging="360"/>
      </w:pPr>
      <w:rPr>
        <w:rFonts w:hint="default"/>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1" w15:restartNumberingAfterBreak="0">
    <w:nsid w:val="0B4E5289"/>
    <w:multiLevelType w:val="hybridMultilevel"/>
    <w:tmpl w:val="6AEA18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F876F6C"/>
    <w:multiLevelType w:val="hybridMultilevel"/>
    <w:tmpl w:val="EF4CD8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B284A75"/>
    <w:multiLevelType w:val="multilevel"/>
    <w:tmpl w:val="4ECC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4B66F1"/>
    <w:multiLevelType w:val="multilevel"/>
    <w:tmpl w:val="0C6A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759EB"/>
    <w:multiLevelType w:val="hybridMultilevel"/>
    <w:tmpl w:val="2C9CA44E"/>
    <w:lvl w:ilvl="0" w:tplc="2E885DA0">
      <w:start w:val="1"/>
      <w:numFmt w:val="decimal"/>
      <w:lvlText w:val="%1."/>
      <w:lvlJc w:val="left"/>
      <w:pPr>
        <w:ind w:left="720" w:hanging="360"/>
      </w:pPr>
      <w:rPr>
        <w:rFonts w:ascii="Times New Roman" w:hAnsi="Times New Roman" w:cs="Times New Roman"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828132770">
    <w:abstractNumId w:val="3"/>
  </w:num>
  <w:num w:numId="2" w16cid:durableId="815075030">
    <w:abstractNumId w:val="0"/>
  </w:num>
  <w:num w:numId="3" w16cid:durableId="1761633277">
    <w:abstractNumId w:val="2"/>
  </w:num>
  <w:num w:numId="4" w16cid:durableId="1339652613">
    <w:abstractNumId w:val="5"/>
  </w:num>
  <w:num w:numId="5" w16cid:durableId="1980186804">
    <w:abstractNumId w:val="1"/>
  </w:num>
  <w:num w:numId="6" w16cid:durableId="303004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908"/>
    <w:rsid w:val="000056F2"/>
    <w:rsid w:val="000276D8"/>
    <w:rsid w:val="0003744C"/>
    <w:rsid w:val="00041B94"/>
    <w:rsid w:val="00043648"/>
    <w:rsid w:val="0005785F"/>
    <w:rsid w:val="00065F46"/>
    <w:rsid w:val="00094B4A"/>
    <w:rsid w:val="000C4908"/>
    <w:rsid w:val="000F02B3"/>
    <w:rsid w:val="000F0392"/>
    <w:rsid w:val="001062D8"/>
    <w:rsid w:val="0011206B"/>
    <w:rsid w:val="0012550E"/>
    <w:rsid w:val="0014283D"/>
    <w:rsid w:val="00157848"/>
    <w:rsid w:val="00177FED"/>
    <w:rsid w:val="00180790"/>
    <w:rsid w:val="00182DC2"/>
    <w:rsid w:val="001A2B0B"/>
    <w:rsid w:val="001D12BB"/>
    <w:rsid w:val="001D57D8"/>
    <w:rsid w:val="001E165F"/>
    <w:rsid w:val="002054BC"/>
    <w:rsid w:val="0020647D"/>
    <w:rsid w:val="0022130A"/>
    <w:rsid w:val="00222D23"/>
    <w:rsid w:val="002244E2"/>
    <w:rsid w:val="0023021D"/>
    <w:rsid w:val="00236F69"/>
    <w:rsid w:val="0024151E"/>
    <w:rsid w:val="00246FAF"/>
    <w:rsid w:val="00256B0E"/>
    <w:rsid w:val="00263739"/>
    <w:rsid w:val="00264D12"/>
    <w:rsid w:val="00277336"/>
    <w:rsid w:val="0028405F"/>
    <w:rsid w:val="002950C0"/>
    <w:rsid w:val="00297AB5"/>
    <w:rsid w:val="002D6912"/>
    <w:rsid w:val="002E21E6"/>
    <w:rsid w:val="00302D5C"/>
    <w:rsid w:val="00306EC5"/>
    <w:rsid w:val="003105A0"/>
    <w:rsid w:val="0031632B"/>
    <w:rsid w:val="00330FBB"/>
    <w:rsid w:val="0033245B"/>
    <w:rsid w:val="00336D28"/>
    <w:rsid w:val="003513D0"/>
    <w:rsid w:val="00351E29"/>
    <w:rsid w:val="003540F7"/>
    <w:rsid w:val="003767F8"/>
    <w:rsid w:val="0039296E"/>
    <w:rsid w:val="003A673B"/>
    <w:rsid w:val="003A7E7A"/>
    <w:rsid w:val="003E10A7"/>
    <w:rsid w:val="003E7784"/>
    <w:rsid w:val="003F2562"/>
    <w:rsid w:val="00406678"/>
    <w:rsid w:val="00421528"/>
    <w:rsid w:val="00434AE5"/>
    <w:rsid w:val="004442D4"/>
    <w:rsid w:val="00452CB9"/>
    <w:rsid w:val="004744CD"/>
    <w:rsid w:val="00486336"/>
    <w:rsid w:val="00486B79"/>
    <w:rsid w:val="00490E2D"/>
    <w:rsid w:val="004914CD"/>
    <w:rsid w:val="004A1F42"/>
    <w:rsid w:val="004B2D0C"/>
    <w:rsid w:val="004B4255"/>
    <w:rsid w:val="004B680C"/>
    <w:rsid w:val="004C0951"/>
    <w:rsid w:val="004C1CBC"/>
    <w:rsid w:val="004E33B1"/>
    <w:rsid w:val="004F3EBB"/>
    <w:rsid w:val="0050109F"/>
    <w:rsid w:val="00503B5D"/>
    <w:rsid w:val="005233E9"/>
    <w:rsid w:val="00541098"/>
    <w:rsid w:val="00564737"/>
    <w:rsid w:val="005700BF"/>
    <w:rsid w:val="00574BD9"/>
    <w:rsid w:val="00581637"/>
    <w:rsid w:val="005A6AA7"/>
    <w:rsid w:val="005F3FEB"/>
    <w:rsid w:val="005F4323"/>
    <w:rsid w:val="005F7A75"/>
    <w:rsid w:val="00616B89"/>
    <w:rsid w:val="00632175"/>
    <w:rsid w:val="00647416"/>
    <w:rsid w:val="00661477"/>
    <w:rsid w:val="0066188A"/>
    <w:rsid w:val="00663CAF"/>
    <w:rsid w:val="006701F7"/>
    <w:rsid w:val="006746A8"/>
    <w:rsid w:val="0067546D"/>
    <w:rsid w:val="00680D61"/>
    <w:rsid w:val="00683400"/>
    <w:rsid w:val="006A3CE0"/>
    <w:rsid w:val="006D4352"/>
    <w:rsid w:val="006E3F57"/>
    <w:rsid w:val="006E7EEE"/>
    <w:rsid w:val="00702B69"/>
    <w:rsid w:val="007069F4"/>
    <w:rsid w:val="007145ED"/>
    <w:rsid w:val="007678F8"/>
    <w:rsid w:val="00770972"/>
    <w:rsid w:val="007756F0"/>
    <w:rsid w:val="0077678C"/>
    <w:rsid w:val="007802B5"/>
    <w:rsid w:val="007A5F0D"/>
    <w:rsid w:val="007A71C4"/>
    <w:rsid w:val="007B66A1"/>
    <w:rsid w:val="007C0785"/>
    <w:rsid w:val="007C1D31"/>
    <w:rsid w:val="007C28A3"/>
    <w:rsid w:val="007C509C"/>
    <w:rsid w:val="007C53C8"/>
    <w:rsid w:val="007D2A17"/>
    <w:rsid w:val="007E469E"/>
    <w:rsid w:val="007F687C"/>
    <w:rsid w:val="00814B25"/>
    <w:rsid w:val="00822443"/>
    <w:rsid w:val="00845EA3"/>
    <w:rsid w:val="00856B00"/>
    <w:rsid w:val="00856F28"/>
    <w:rsid w:val="00867388"/>
    <w:rsid w:val="008715E4"/>
    <w:rsid w:val="00871A6C"/>
    <w:rsid w:val="00872F73"/>
    <w:rsid w:val="0088382B"/>
    <w:rsid w:val="00884414"/>
    <w:rsid w:val="008A1718"/>
    <w:rsid w:val="008D3D0F"/>
    <w:rsid w:val="008D7072"/>
    <w:rsid w:val="0090268F"/>
    <w:rsid w:val="00906BF6"/>
    <w:rsid w:val="009145A1"/>
    <w:rsid w:val="009567D5"/>
    <w:rsid w:val="009848C6"/>
    <w:rsid w:val="00997265"/>
    <w:rsid w:val="009A06DF"/>
    <w:rsid w:val="009A1343"/>
    <w:rsid w:val="009A1CBE"/>
    <w:rsid w:val="009A3808"/>
    <w:rsid w:val="009B163A"/>
    <w:rsid w:val="009B6125"/>
    <w:rsid w:val="009D2F18"/>
    <w:rsid w:val="009D5653"/>
    <w:rsid w:val="009E16E0"/>
    <w:rsid w:val="009E6602"/>
    <w:rsid w:val="009F5DC0"/>
    <w:rsid w:val="00A02990"/>
    <w:rsid w:val="00A03273"/>
    <w:rsid w:val="00A1645A"/>
    <w:rsid w:val="00A26FB7"/>
    <w:rsid w:val="00A30E16"/>
    <w:rsid w:val="00A571FC"/>
    <w:rsid w:val="00A64892"/>
    <w:rsid w:val="00AB4DD1"/>
    <w:rsid w:val="00B104FC"/>
    <w:rsid w:val="00B2009E"/>
    <w:rsid w:val="00B30533"/>
    <w:rsid w:val="00B330C3"/>
    <w:rsid w:val="00B71131"/>
    <w:rsid w:val="00B736BA"/>
    <w:rsid w:val="00B76608"/>
    <w:rsid w:val="00B917B8"/>
    <w:rsid w:val="00B91D4A"/>
    <w:rsid w:val="00B95994"/>
    <w:rsid w:val="00BA1911"/>
    <w:rsid w:val="00BC3D0C"/>
    <w:rsid w:val="00BF3490"/>
    <w:rsid w:val="00BF42CC"/>
    <w:rsid w:val="00C069AE"/>
    <w:rsid w:val="00C11476"/>
    <w:rsid w:val="00C13DCF"/>
    <w:rsid w:val="00C14234"/>
    <w:rsid w:val="00C25C66"/>
    <w:rsid w:val="00C30A41"/>
    <w:rsid w:val="00C31EC2"/>
    <w:rsid w:val="00C35C21"/>
    <w:rsid w:val="00C5579E"/>
    <w:rsid w:val="00C73FA9"/>
    <w:rsid w:val="00C76121"/>
    <w:rsid w:val="00C77049"/>
    <w:rsid w:val="00C87111"/>
    <w:rsid w:val="00C923B3"/>
    <w:rsid w:val="00CB2EF3"/>
    <w:rsid w:val="00CD1D60"/>
    <w:rsid w:val="00CE33F7"/>
    <w:rsid w:val="00CE60CB"/>
    <w:rsid w:val="00CF1E6E"/>
    <w:rsid w:val="00D01EB9"/>
    <w:rsid w:val="00D27568"/>
    <w:rsid w:val="00D3231C"/>
    <w:rsid w:val="00D3624A"/>
    <w:rsid w:val="00D4644D"/>
    <w:rsid w:val="00D657B1"/>
    <w:rsid w:val="00D74C4C"/>
    <w:rsid w:val="00D7581A"/>
    <w:rsid w:val="00D96B84"/>
    <w:rsid w:val="00DA7F4F"/>
    <w:rsid w:val="00DD3AF6"/>
    <w:rsid w:val="00DE3006"/>
    <w:rsid w:val="00E12F0A"/>
    <w:rsid w:val="00E3160E"/>
    <w:rsid w:val="00E35F97"/>
    <w:rsid w:val="00E46140"/>
    <w:rsid w:val="00E475B1"/>
    <w:rsid w:val="00E475DB"/>
    <w:rsid w:val="00E54E9D"/>
    <w:rsid w:val="00E62B84"/>
    <w:rsid w:val="00E72CF7"/>
    <w:rsid w:val="00E73247"/>
    <w:rsid w:val="00E745C9"/>
    <w:rsid w:val="00E914E7"/>
    <w:rsid w:val="00EB3D19"/>
    <w:rsid w:val="00EC27E0"/>
    <w:rsid w:val="00EC34E4"/>
    <w:rsid w:val="00ED2D2C"/>
    <w:rsid w:val="00ED6E88"/>
    <w:rsid w:val="00F177A0"/>
    <w:rsid w:val="00F32645"/>
    <w:rsid w:val="00F61334"/>
    <w:rsid w:val="00F73AFB"/>
    <w:rsid w:val="00F73C1C"/>
    <w:rsid w:val="00F80E1F"/>
    <w:rsid w:val="00F91F90"/>
    <w:rsid w:val="00F95CF2"/>
    <w:rsid w:val="00FA2B19"/>
    <w:rsid w:val="00FB486C"/>
    <w:rsid w:val="00FB66BE"/>
    <w:rsid w:val="00FC0759"/>
    <w:rsid w:val="00FC5A01"/>
    <w:rsid w:val="00FD35D3"/>
    <w:rsid w:val="00FD47A9"/>
    <w:rsid w:val="00FE48FB"/>
    <w:rsid w:val="00FF51EA"/>
  </w:rsids>
  <m:mathPr>
    <m:mathFont m:val="Cambria Math"/>
    <m:brkBin m:val="before"/>
    <m:brkBinSub m:val="--"/>
    <m:smallFrac/>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F0753"/>
  <w15:docId w15:val="{CA119DE2-BF63-435F-A297-BD85E809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8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4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11206B"/>
    <w:pPr>
      <w:suppressAutoHyphens/>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11206B"/>
    <w:pPr>
      <w:suppressAutoHyphens/>
      <w:ind w:left="720"/>
      <w:contextualSpacing/>
    </w:pPr>
    <w:rPr>
      <w:lang w:val="ru-RU"/>
    </w:rPr>
  </w:style>
  <w:style w:type="table" w:customStyle="1" w:styleId="TableGrid">
    <w:name w:val="TableGrid"/>
    <w:rsid w:val="0011206B"/>
    <w:pPr>
      <w:suppressAutoHyphens/>
      <w:spacing w:after="0" w:line="240" w:lineRule="auto"/>
    </w:pPr>
    <w:rPr>
      <w:rFonts w:eastAsiaTheme="minorEastAsia"/>
      <w:lang w:val="ru-RU" w:eastAsia="ru-RU"/>
    </w:rPr>
    <w:tblPr>
      <w:tblCellMar>
        <w:top w:w="0" w:type="dxa"/>
        <w:left w:w="0" w:type="dxa"/>
        <w:bottom w:w="0" w:type="dxa"/>
        <w:right w:w="0" w:type="dxa"/>
      </w:tblCellMar>
    </w:tblPr>
  </w:style>
  <w:style w:type="paragraph" w:styleId="a6">
    <w:name w:val="Balloon Text"/>
    <w:basedOn w:val="a"/>
    <w:link w:val="a7"/>
    <w:uiPriority w:val="99"/>
    <w:semiHidden/>
    <w:unhideWhenUsed/>
    <w:rsid w:val="00A26FB7"/>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A26FB7"/>
    <w:rPr>
      <w:rFonts w:ascii="Tahoma" w:hAnsi="Tahoma" w:cs="Tahoma"/>
      <w:sz w:val="16"/>
      <w:szCs w:val="16"/>
    </w:rPr>
  </w:style>
  <w:style w:type="character" w:customStyle="1" w:styleId="uv3um">
    <w:name w:val="uv3um"/>
    <w:basedOn w:val="a0"/>
    <w:rsid w:val="00DE3006"/>
  </w:style>
  <w:style w:type="paragraph" w:styleId="a8">
    <w:name w:val="Normal (Web)"/>
    <w:basedOn w:val="a"/>
    <w:uiPriority w:val="99"/>
    <w:unhideWhenUsed/>
    <w:rsid w:val="0004364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header"/>
    <w:basedOn w:val="a"/>
    <w:link w:val="aa"/>
    <w:uiPriority w:val="99"/>
    <w:unhideWhenUsed/>
    <w:rsid w:val="004A1F42"/>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4A1F42"/>
  </w:style>
  <w:style w:type="paragraph" w:styleId="ab">
    <w:name w:val="footer"/>
    <w:basedOn w:val="a"/>
    <w:link w:val="ac"/>
    <w:uiPriority w:val="99"/>
    <w:unhideWhenUsed/>
    <w:rsid w:val="004A1F42"/>
    <w:pPr>
      <w:tabs>
        <w:tab w:val="center" w:pos="4819"/>
        <w:tab w:val="right" w:pos="9639"/>
      </w:tabs>
      <w:spacing w:after="0" w:line="240" w:lineRule="auto"/>
    </w:pPr>
  </w:style>
  <w:style w:type="character" w:customStyle="1" w:styleId="ac">
    <w:name w:val="Нижній колонтитул Знак"/>
    <w:basedOn w:val="a0"/>
    <w:link w:val="ab"/>
    <w:uiPriority w:val="99"/>
    <w:rsid w:val="004A1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547745">
      <w:bodyDiv w:val="1"/>
      <w:marLeft w:val="0"/>
      <w:marRight w:val="0"/>
      <w:marTop w:val="0"/>
      <w:marBottom w:val="0"/>
      <w:divBdr>
        <w:top w:val="none" w:sz="0" w:space="0" w:color="auto"/>
        <w:left w:val="none" w:sz="0" w:space="0" w:color="auto"/>
        <w:bottom w:val="none" w:sz="0" w:space="0" w:color="auto"/>
        <w:right w:val="none" w:sz="0" w:space="0" w:color="auto"/>
      </w:divBdr>
    </w:div>
    <w:div w:id="592864397">
      <w:bodyDiv w:val="1"/>
      <w:marLeft w:val="0"/>
      <w:marRight w:val="0"/>
      <w:marTop w:val="0"/>
      <w:marBottom w:val="0"/>
      <w:divBdr>
        <w:top w:val="none" w:sz="0" w:space="0" w:color="auto"/>
        <w:left w:val="none" w:sz="0" w:space="0" w:color="auto"/>
        <w:bottom w:val="none" w:sz="0" w:space="0" w:color="auto"/>
        <w:right w:val="none" w:sz="0" w:space="0" w:color="auto"/>
      </w:divBdr>
      <w:divsChild>
        <w:div w:id="421950834">
          <w:marLeft w:val="0"/>
          <w:marRight w:val="0"/>
          <w:marTop w:val="0"/>
          <w:marBottom w:val="0"/>
          <w:divBdr>
            <w:top w:val="none" w:sz="0" w:space="0" w:color="auto"/>
            <w:left w:val="none" w:sz="0" w:space="0" w:color="auto"/>
            <w:bottom w:val="none" w:sz="0" w:space="0" w:color="auto"/>
            <w:right w:val="none" w:sz="0" w:space="0" w:color="auto"/>
          </w:divBdr>
          <w:divsChild>
            <w:div w:id="1881243147">
              <w:marLeft w:val="0"/>
              <w:marRight w:val="0"/>
              <w:marTop w:val="0"/>
              <w:marBottom w:val="0"/>
              <w:divBdr>
                <w:top w:val="none" w:sz="0" w:space="0" w:color="auto"/>
                <w:left w:val="none" w:sz="0" w:space="0" w:color="auto"/>
                <w:bottom w:val="none" w:sz="0" w:space="0" w:color="auto"/>
                <w:right w:val="none" w:sz="0" w:space="0" w:color="auto"/>
              </w:divBdr>
              <w:divsChild>
                <w:div w:id="168331962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376185">
          <w:marLeft w:val="0"/>
          <w:marRight w:val="0"/>
          <w:marTop w:val="0"/>
          <w:marBottom w:val="0"/>
          <w:divBdr>
            <w:top w:val="none" w:sz="0" w:space="0" w:color="auto"/>
            <w:left w:val="none" w:sz="0" w:space="0" w:color="auto"/>
            <w:bottom w:val="none" w:sz="0" w:space="0" w:color="auto"/>
            <w:right w:val="none" w:sz="0" w:space="0" w:color="auto"/>
          </w:divBdr>
          <w:divsChild>
            <w:div w:id="1901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70997">
      <w:bodyDiv w:val="1"/>
      <w:marLeft w:val="0"/>
      <w:marRight w:val="0"/>
      <w:marTop w:val="0"/>
      <w:marBottom w:val="0"/>
      <w:divBdr>
        <w:top w:val="none" w:sz="0" w:space="0" w:color="auto"/>
        <w:left w:val="none" w:sz="0" w:space="0" w:color="auto"/>
        <w:bottom w:val="none" w:sz="0" w:space="0" w:color="auto"/>
        <w:right w:val="none" w:sz="0" w:space="0" w:color="auto"/>
      </w:divBdr>
    </w:div>
    <w:div w:id="175192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1E0C1-AEFE-4EB2-885F-41FBFF543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21</Pages>
  <Words>18836</Words>
  <Characters>10738</Characters>
  <Application>Microsoft Office Word</Application>
  <DocSecurity>0</DocSecurity>
  <Lines>89</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Карпук Оксана</dc:creator>
  <cp:lastModifiedBy>Ірина Демидюк</cp:lastModifiedBy>
  <cp:revision>18</cp:revision>
  <cp:lastPrinted>2025-08-01T06:34:00Z</cp:lastPrinted>
  <dcterms:created xsi:type="dcterms:W3CDTF">2025-09-03T12:45:00Z</dcterms:created>
  <dcterms:modified xsi:type="dcterms:W3CDTF">2025-09-05T14:01:00Z</dcterms:modified>
</cp:coreProperties>
</file>