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E2" w:rsidRPr="002B76E2" w:rsidRDefault="002B76E2" w:rsidP="002B76E2">
      <w:pPr>
        <w:pStyle w:val="1"/>
        <w:ind w:left="3223" w:right="252"/>
        <w:jc w:val="center"/>
        <w:rPr>
          <w:b w:val="0"/>
        </w:rPr>
      </w:pPr>
      <w:bookmarkStart w:id="0" w:name="_GoBack"/>
      <w:bookmarkEnd w:id="0"/>
      <w:r>
        <w:rPr>
          <w:b w:val="0"/>
        </w:rPr>
        <w:t xml:space="preserve">                   </w:t>
      </w:r>
      <w:r w:rsidRPr="002B76E2">
        <w:rPr>
          <w:b w:val="0"/>
        </w:rPr>
        <w:t xml:space="preserve">Додаток </w:t>
      </w:r>
    </w:p>
    <w:p w:rsidR="00D67A33" w:rsidRDefault="002B76E2" w:rsidP="002B76E2">
      <w:pPr>
        <w:pStyle w:val="1"/>
        <w:ind w:left="3223" w:right="252"/>
        <w:jc w:val="right"/>
        <w:rPr>
          <w:b w:val="0"/>
        </w:rPr>
      </w:pPr>
      <w:r w:rsidRPr="002B76E2">
        <w:rPr>
          <w:b w:val="0"/>
        </w:rPr>
        <w:t>до рішення міської ради</w:t>
      </w:r>
    </w:p>
    <w:p w:rsidR="002B76E2" w:rsidRPr="002B76E2" w:rsidRDefault="00D67A33" w:rsidP="00D67A33">
      <w:pPr>
        <w:pStyle w:val="1"/>
        <w:ind w:left="3223" w:right="252"/>
        <w:rPr>
          <w:b w:val="0"/>
        </w:rPr>
      </w:pPr>
      <w:r>
        <w:rPr>
          <w:b w:val="0"/>
        </w:rPr>
        <w:t xml:space="preserve">                                                __________№________</w:t>
      </w:r>
      <w:r w:rsidR="002B76E2" w:rsidRPr="002B76E2">
        <w:rPr>
          <w:b w:val="0"/>
        </w:rPr>
        <w:t xml:space="preserve"> </w:t>
      </w:r>
    </w:p>
    <w:p w:rsidR="002B76E2" w:rsidRDefault="002B76E2">
      <w:pPr>
        <w:pStyle w:val="1"/>
        <w:spacing w:before="65"/>
        <w:ind w:left="3223" w:right="3230"/>
        <w:jc w:val="center"/>
      </w:pPr>
    </w:p>
    <w:p w:rsidR="00E20A87" w:rsidRDefault="00E20A87">
      <w:pPr>
        <w:pStyle w:val="1"/>
        <w:spacing w:before="65"/>
        <w:ind w:left="3223" w:right="3230"/>
        <w:jc w:val="center"/>
      </w:pPr>
    </w:p>
    <w:p w:rsidR="00E20A87" w:rsidRDefault="00E574C8" w:rsidP="00E20A87">
      <w:pPr>
        <w:pStyle w:val="1"/>
        <w:ind w:left="0" w:right="3"/>
        <w:jc w:val="center"/>
      </w:pPr>
      <w:r>
        <w:t xml:space="preserve">ПЕРЕДАВАЛЬНИЙ </w:t>
      </w:r>
      <w:r w:rsidR="00C74688">
        <w:t>АКТ</w:t>
      </w:r>
    </w:p>
    <w:p w:rsidR="009660DC" w:rsidRDefault="00E574C8" w:rsidP="00E20A87">
      <w:pPr>
        <w:pStyle w:val="1"/>
        <w:ind w:left="0" w:right="3"/>
        <w:jc w:val="center"/>
      </w:pPr>
      <w:r>
        <w:t>майна,</w:t>
      </w:r>
      <w:r w:rsidRPr="00816DB7">
        <w:t xml:space="preserve"> </w:t>
      </w:r>
      <w:r>
        <w:t>активів та зобов</w:t>
      </w:r>
      <w:r w:rsidRPr="00952C62">
        <w:t>’</w:t>
      </w:r>
      <w:r>
        <w:t>язань</w:t>
      </w:r>
    </w:p>
    <w:p w:rsidR="00226069" w:rsidRDefault="00226069">
      <w:pPr>
        <w:pStyle w:val="1"/>
        <w:spacing w:before="65"/>
        <w:ind w:left="3223" w:right="3230"/>
        <w:jc w:val="center"/>
      </w:pPr>
    </w:p>
    <w:p w:rsidR="009660DC" w:rsidRDefault="00020082">
      <w:pPr>
        <w:pStyle w:val="a3"/>
        <w:tabs>
          <w:tab w:val="left" w:pos="6507"/>
        </w:tabs>
        <w:spacing w:before="101"/>
      </w:pPr>
      <w:r>
        <w:t>м.</w:t>
      </w:r>
      <w:r w:rsidR="00C74712">
        <w:t xml:space="preserve"> </w:t>
      </w:r>
      <w:r>
        <w:t>Луцьк</w:t>
      </w:r>
      <w:r w:rsidR="00C238FE">
        <w:tab/>
        <w:t>«</w:t>
      </w:r>
      <w:r w:rsidR="00876B99">
        <w:t xml:space="preserve">     </w:t>
      </w:r>
      <w:r w:rsidR="00C74688">
        <w:t>»</w:t>
      </w:r>
      <w:r w:rsidR="00876B99">
        <w:t xml:space="preserve"> вересня</w:t>
      </w:r>
      <w:r w:rsidR="00B17DF7">
        <w:t xml:space="preserve"> </w:t>
      </w:r>
      <w:r w:rsidR="00C74712">
        <w:t>2025</w:t>
      </w:r>
      <w:r w:rsidR="00C74688">
        <w:t xml:space="preserve"> року</w:t>
      </w:r>
    </w:p>
    <w:p w:rsidR="009660DC" w:rsidRDefault="009660DC">
      <w:pPr>
        <w:pStyle w:val="a3"/>
        <w:spacing w:before="8"/>
        <w:ind w:left="0"/>
        <w:rPr>
          <w:sz w:val="36"/>
        </w:rPr>
      </w:pPr>
    </w:p>
    <w:p w:rsidR="00E77AB3" w:rsidRDefault="00E77AB3">
      <w:pPr>
        <w:pStyle w:val="a3"/>
        <w:spacing w:before="8"/>
        <w:ind w:left="0"/>
        <w:rPr>
          <w:sz w:val="36"/>
        </w:rPr>
      </w:pPr>
    </w:p>
    <w:p w:rsidR="001B42AE" w:rsidRPr="00E77AB3" w:rsidRDefault="00C74688" w:rsidP="00E77AB3">
      <w:pPr>
        <w:pStyle w:val="a3"/>
        <w:ind w:left="0" w:right="113" w:firstLine="567"/>
        <w:jc w:val="both"/>
      </w:pPr>
      <w:r>
        <w:t>Ми, що нижче підписалися, голова та члени Комісії</w:t>
      </w:r>
      <w:r w:rsidR="00152E33">
        <w:t>, склад якої затверджений</w:t>
      </w:r>
      <w:r>
        <w:t xml:space="preserve"> </w:t>
      </w:r>
      <w:r w:rsidR="0077651C">
        <w:t>рішення</w:t>
      </w:r>
      <w:r w:rsidR="00152E33">
        <w:t>м</w:t>
      </w:r>
      <w:r w:rsidR="00C13AF8">
        <w:t xml:space="preserve"> міської ради</w:t>
      </w:r>
      <w:r w:rsidR="00BB40AD">
        <w:t xml:space="preserve"> </w:t>
      </w:r>
      <w:r w:rsidR="00E77AB3">
        <w:t>від 30.04.2025 № </w:t>
      </w:r>
      <w:r w:rsidR="00E77AB3" w:rsidRPr="00EA025A">
        <w:t>74/97 «Про створення Комунального некомерційного підприємства “Центр первинної медичної допомоги Луцької міської територіальної громади”»</w:t>
      </w:r>
      <w:r w:rsidR="00E77AB3">
        <w:t xml:space="preserve"> (зі змінами), </w:t>
      </w:r>
      <w:r w:rsidR="00E56789" w:rsidRPr="00E56789">
        <w:rPr>
          <w:color w:val="000000" w:themeColor="text1"/>
        </w:rPr>
        <w:t>на викон</w:t>
      </w:r>
      <w:r w:rsidR="00845F1B">
        <w:rPr>
          <w:color w:val="000000" w:themeColor="text1"/>
        </w:rPr>
        <w:t xml:space="preserve">ання рішення міської ради </w:t>
      </w:r>
      <w:r w:rsidR="00E56789" w:rsidRPr="00E56789">
        <w:rPr>
          <w:color w:val="000000" w:themeColor="text1"/>
        </w:rPr>
        <w:t>склали цей акт про наступне:</w:t>
      </w:r>
      <w:r w:rsidR="007D4F78">
        <w:rPr>
          <w:color w:val="000000" w:themeColor="text1"/>
        </w:rPr>
        <w:t xml:space="preserve"> </w:t>
      </w:r>
    </w:p>
    <w:p w:rsidR="00E77AB3" w:rsidRDefault="00E77AB3" w:rsidP="00E574C8">
      <w:pPr>
        <w:tabs>
          <w:tab w:val="left" w:pos="1252"/>
        </w:tabs>
        <w:spacing w:line="237" w:lineRule="auto"/>
        <w:ind w:right="115" w:firstLine="567"/>
        <w:jc w:val="both"/>
        <w:rPr>
          <w:b/>
          <w:sz w:val="28"/>
          <w:szCs w:val="28"/>
        </w:rPr>
      </w:pPr>
    </w:p>
    <w:p w:rsidR="00AA0AB5" w:rsidRDefault="00DD3FB1" w:rsidP="00E574C8">
      <w:pPr>
        <w:tabs>
          <w:tab w:val="left" w:pos="1252"/>
        </w:tabs>
        <w:spacing w:line="237" w:lineRule="auto"/>
        <w:ind w:right="115" w:firstLine="567"/>
        <w:jc w:val="both"/>
        <w:rPr>
          <w:sz w:val="28"/>
          <w:szCs w:val="28"/>
        </w:rPr>
      </w:pPr>
      <w:r w:rsidRPr="00AA0AB5">
        <w:rPr>
          <w:b/>
          <w:sz w:val="28"/>
          <w:szCs w:val="28"/>
        </w:rPr>
        <w:t>К</w:t>
      </w:r>
      <w:r w:rsidR="00715549" w:rsidRPr="00AA0AB5">
        <w:rPr>
          <w:b/>
          <w:sz w:val="28"/>
          <w:szCs w:val="28"/>
        </w:rPr>
        <w:t>омунальне</w:t>
      </w:r>
      <w:r w:rsidR="00E56789" w:rsidRPr="00AA0AB5">
        <w:rPr>
          <w:b/>
          <w:sz w:val="28"/>
          <w:szCs w:val="28"/>
        </w:rPr>
        <w:t xml:space="preserve"> підприємство </w:t>
      </w:r>
      <w:r w:rsidRPr="00AA0AB5">
        <w:rPr>
          <w:b/>
          <w:sz w:val="28"/>
          <w:szCs w:val="28"/>
        </w:rPr>
        <w:t>«Медичне об’єднання Луцької міської територіальної громади»</w:t>
      </w:r>
      <w:r w:rsidRPr="00AA0AB5">
        <w:rPr>
          <w:sz w:val="28"/>
          <w:szCs w:val="28"/>
        </w:rPr>
        <w:t xml:space="preserve"> (код ЄДРПОУ 01982985, місцезнаходження юридичної особи: м. Луцьк, просп. Відродження, 13) </w:t>
      </w:r>
      <w:r w:rsidR="007D4F78" w:rsidRPr="00AA0AB5">
        <w:rPr>
          <w:sz w:val="28"/>
          <w:szCs w:val="28"/>
        </w:rPr>
        <w:t xml:space="preserve">передає </w:t>
      </w:r>
      <w:r w:rsidR="00C87FD9" w:rsidRPr="00AA0AB5">
        <w:rPr>
          <w:b/>
          <w:sz w:val="28"/>
          <w:szCs w:val="28"/>
        </w:rPr>
        <w:t>Комунальному некомерційному підприємству «Центр первинної медичної допомоги Луцької міської територіальної громади»</w:t>
      </w:r>
      <w:r w:rsidR="00C87FD9" w:rsidRPr="00AA0AB5">
        <w:rPr>
          <w:sz w:val="28"/>
          <w:szCs w:val="28"/>
        </w:rPr>
        <w:t xml:space="preserve"> (код ЄДРПОУ 45751498, місцезнаходження юридичної особи: </w:t>
      </w:r>
      <w:r w:rsidR="00D76532" w:rsidRPr="00AA0AB5">
        <w:rPr>
          <w:sz w:val="28"/>
          <w:szCs w:val="28"/>
        </w:rPr>
        <w:t>м. Луцьк, проспект Волі, 66а)</w:t>
      </w:r>
      <w:r w:rsidR="00E56789" w:rsidRPr="00AA0AB5">
        <w:rPr>
          <w:sz w:val="28"/>
          <w:szCs w:val="28"/>
        </w:rPr>
        <w:t xml:space="preserve"> </w:t>
      </w:r>
      <w:r w:rsidR="00AA0AB5" w:rsidRPr="00AA0AB5">
        <w:rPr>
          <w:sz w:val="28"/>
          <w:szCs w:val="28"/>
        </w:rPr>
        <w:t>в оперативне управління майно та прийняття на баланс, активи та зобов’язання згідно з додатками 1,2,3,4,5,7</w:t>
      </w:r>
      <w:r w:rsidR="00E574C8">
        <w:rPr>
          <w:sz w:val="28"/>
          <w:szCs w:val="28"/>
        </w:rPr>
        <w:t xml:space="preserve"> до передавального акта</w:t>
      </w:r>
      <w:r w:rsidR="00AA0AB5" w:rsidRPr="00AA0AB5">
        <w:rPr>
          <w:sz w:val="28"/>
          <w:szCs w:val="28"/>
        </w:rPr>
        <w:t>:</w:t>
      </w:r>
    </w:p>
    <w:p w:rsidR="00E77AB3" w:rsidRDefault="00E77AB3" w:rsidP="00E574C8">
      <w:pPr>
        <w:tabs>
          <w:tab w:val="left" w:pos="1252"/>
        </w:tabs>
        <w:spacing w:line="237" w:lineRule="auto"/>
        <w:ind w:right="115" w:firstLine="567"/>
        <w:jc w:val="both"/>
        <w:rPr>
          <w:sz w:val="28"/>
          <w:szCs w:val="28"/>
        </w:rPr>
      </w:pPr>
    </w:p>
    <w:p w:rsidR="00E77AB3" w:rsidRPr="00E77AB3" w:rsidRDefault="00AA0AB5" w:rsidP="00E20A87">
      <w:pPr>
        <w:pStyle w:val="a5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034096">
        <w:rPr>
          <w:color w:val="000000" w:themeColor="text1"/>
          <w:sz w:val="28"/>
          <w:szCs w:val="28"/>
        </w:rPr>
        <w:t>Нерухоме майно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>(додаток 1)</w:t>
      </w:r>
      <w:r>
        <w:rPr>
          <w:color w:val="000000" w:themeColor="text1"/>
          <w:sz w:val="28"/>
          <w:szCs w:val="28"/>
        </w:rPr>
        <w:t xml:space="preserve"> </w:t>
      </w:r>
      <w:r w:rsidRPr="00034096">
        <w:rPr>
          <w:color w:val="000000" w:themeColor="text1"/>
          <w:sz w:val="28"/>
          <w:szCs w:val="28"/>
        </w:rPr>
        <w:t xml:space="preserve">– первісна вартість </w:t>
      </w:r>
      <w:r w:rsidR="00952311">
        <w:rPr>
          <w:color w:val="000000" w:themeColor="text1"/>
          <w:sz w:val="28"/>
          <w:szCs w:val="28"/>
        </w:rPr>
        <w:t>48 678 587,75</w:t>
      </w:r>
      <w:r w:rsidRPr="00034096">
        <w:rPr>
          <w:color w:val="000000" w:themeColor="text1"/>
          <w:sz w:val="28"/>
          <w:szCs w:val="28"/>
        </w:rPr>
        <w:t xml:space="preserve"> </w:t>
      </w:r>
      <w:proofErr w:type="spellStart"/>
      <w:r w:rsidRPr="00034096">
        <w:rPr>
          <w:color w:val="000000" w:themeColor="text1"/>
          <w:sz w:val="28"/>
          <w:szCs w:val="28"/>
        </w:rPr>
        <w:t>грн</w:t>
      </w:r>
      <w:proofErr w:type="spellEnd"/>
      <w:r w:rsidRPr="00034096">
        <w:rPr>
          <w:color w:val="000000" w:themeColor="text1"/>
          <w:sz w:val="28"/>
          <w:szCs w:val="28"/>
        </w:rPr>
        <w:t xml:space="preserve">, знос </w:t>
      </w:r>
      <w:r w:rsidR="002B76E2">
        <w:rPr>
          <w:color w:val="000000" w:themeColor="text1"/>
          <w:sz w:val="28"/>
          <w:szCs w:val="28"/>
        </w:rPr>
        <w:t>6 099 721,12</w:t>
      </w:r>
      <w:r w:rsidRPr="00034096">
        <w:rPr>
          <w:color w:val="000000" w:themeColor="text1"/>
          <w:sz w:val="28"/>
          <w:szCs w:val="28"/>
        </w:rPr>
        <w:t xml:space="preserve"> </w:t>
      </w:r>
      <w:proofErr w:type="spellStart"/>
      <w:r w:rsidRPr="00034096">
        <w:rPr>
          <w:color w:val="000000" w:themeColor="text1"/>
          <w:sz w:val="28"/>
          <w:szCs w:val="28"/>
        </w:rPr>
        <w:t>грн</w:t>
      </w:r>
      <w:proofErr w:type="spellEnd"/>
      <w:r w:rsidRPr="00034096">
        <w:rPr>
          <w:color w:val="000000" w:themeColor="text1"/>
          <w:sz w:val="28"/>
          <w:szCs w:val="28"/>
        </w:rPr>
        <w:t xml:space="preserve">, балансова вартість – </w:t>
      </w:r>
      <w:r w:rsidR="002B76E2">
        <w:rPr>
          <w:color w:val="000000" w:themeColor="text1"/>
          <w:sz w:val="28"/>
          <w:szCs w:val="28"/>
        </w:rPr>
        <w:t>42 578 866,63</w:t>
      </w:r>
      <w:r w:rsidRPr="00034096">
        <w:rPr>
          <w:color w:val="000000" w:themeColor="text1"/>
          <w:sz w:val="28"/>
          <w:szCs w:val="28"/>
        </w:rPr>
        <w:t xml:space="preserve"> </w:t>
      </w:r>
      <w:proofErr w:type="spellStart"/>
      <w:r w:rsidRPr="00034096">
        <w:rPr>
          <w:color w:val="000000" w:themeColor="text1"/>
          <w:sz w:val="28"/>
          <w:szCs w:val="28"/>
        </w:rPr>
        <w:t>грн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AA0AB5" w:rsidRPr="00E20A87" w:rsidRDefault="00AA0AB5" w:rsidP="00E77AB3">
      <w:pPr>
        <w:pStyle w:val="a5"/>
        <w:tabs>
          <w:tab w:val="left" w:pos="1252"/>
        </w:tabs>
        <w:spacing w:line="237" w:lineRule="auto"/>
        <w:ind w:left="567" w:right="115" w:firstLine="0"/>
        <w:jc w:val="both"/>
        <w:rPr>
          <w:sz w:val="28"/>
          <w:szCs w:val="28"/>
        </w:rPr>
      </w:pPr>
      <w:r w:rsidRPr="00034096">
        <w:rPr>
          <w:color w:val="000000" w:themeColor="text1"/>
          <w:sz w:val="28"/>
          <w:szCs w:val="28"/>
        </w:rPr>
        <w:t xml:space="preserve"> </w:t>
      </w:r>
    </w:p>
    <w:p w:rsidR="00AA0AB5" w:rsidRDefault="00AA0AB5" w:rsidP="00E20A87">
      <w:pPr>
        <w:pStyle w:val="a5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43C79">
        <w:rPr>
          <w:sz w:val="28"/>
          <w:szCs w:val="28"/>
        </w:rPr>
        <w:t>Рухоме майно</w:t>
      </w:r>
      <w:r>
        <w:rPr>
          <w:sz w:val="28"/>
          <w:szCs w:val="28"/>
        </w:rPr>
        <w:t>»</w:t>
      </w:r>
      <w:r w:rsidRPr="00792B49">
        <w:rPr>
          <w:sz w:val="28"/>
          <w:szCs w:val="28"/>
        </w:rPr>
        <w:t xml:space="preserve"> </w:t>
      </w:r>
      <w:r>
        <w:rPr>
          <w:sz w:val="28"/>
          <w:szCs w:val="28"/>
        </w:rPr>
        <w:t>(додаток 2)</w:t>
      </w:r>
      <w:r w:rsidRPr="00B43C7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первісна вартість </w:t>
      </w:r>
      <w:r w:rsidR="00952311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8B24D9">
        <w:rPr>
          <w:sz w:val="28"/>
          <w:szCs w:val="28"/>
        </w:rPr>
        <w:t>895 419,96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знос – </w:t>
      </w:r>
      <w:r w:rsidR="008B24D9">
        <w:rPr>
          <w:sz w:val="28"/>
          <w:szCs w:val="28"/>
        </w:rPr>
        <w:t>2 179 579,88</w:t>
      </w:r>
      <w:r w:rsidRPr="00013284">
        <w:rPr>
          <w:sz w:val="28"/>
          <w:szCs w:val="28"/>
        </w:rPr>
        <w:t xml:space="preserve"> </w:t>
      </w:r>
      <w:proofErr w:type="spellStart"/>
      <w:r w:rsidRPr="00013284">
        <w:rPr>
          <w:sz w:val="28"/>
          <w:szCs w:val="28"/>
        </w:rPr>
        <w:t>грн</w:t>
      </w:r>
      <w:proofErr w:type="spellEnd"/>
      <w:r w:rsidRPr="00013284">
        <w:rPr>
          <w:sz w:val="28"/>
          <w:szCs w:val="28"/>
        </w:rPr>
        <w:t>, балансова вартість</w:t>
      </w:r>
      <w:r w:rsidR="008B24D9">
        <w:rPr>
          <w:sz w:val="28"/>
          <w:szCs w:val="28"/>
        </w:rPr>
        <w:t xml:space="preserve"> –</w:t>
      </w:r>
      <w:r w:rsidRPr="00013284">
        <w:rPr>
          <w:sz w:val="28"/>
          <w:szCs w:val="28"/>
        </w:rPr>
        <w:t xml:space="preserve"> </w:t>
      </w:r>
      <w:r w:rsidR="008B24D9">
        <w:rPr>
          <w:sz w:val="28"/>
          <w:szCs w:val="28"/>
        </w:rPr>
        <w:t>1 715 840,08</w:t>
      </w:r>
      <w:r w:rsidRPr="00013284">
        <w:rPr>
          <w:sz w:val="28"/>
          <w:szCs w:val="28"/>
        </w:rPr>
        <w:t xml:space="preserve"> </w:t>
      </w:r>
      <w:proofErr w:type="spellStart"/>
      <w:r w:rsidRPr="00013284">
        <w:rPr>
          <w:sz w:val="28"/>
          <w:szCs w:val="28"/>
        </w:rPr>
        <w:t>грн</w:t>
      </w:r>
      <w:proofErr w:type="spellEnd"/>
      <w:r w:rsidRPr="00013284">
        <w:rPr>
          <w:sz w:val="28"/>
          <w:szCs w:val="28"/>
        </w:rPr>
        <w:t>;</w:t>
      </w:r>
    </w:p>
    <w:p w:rsidR="00E77AB3" w:rsidRDefault="00E77AB3" w:rsidP="00E77AB3">
      <w:pPr>
        <w:pStyle w:val="a5"/>
        <w:tabs>
          <w:tab w:val="left" w:pos="1252"/>
        </w:tabs>
        <w:spacing w:line="237" w:lineRule="auto"/>
        <w:ind w:left="567" w:right="115" w:firstLine="0"/>
        <w:jc w:val="both"/>
        <w:rPr>
          <w:sz w:val="28"/>
          <w:szCs w:val="28"/>
        </w:rPr>
      </w:pPr>
    </w:p>
    <w:p w:rsidR="00AA0AB5" w:rsidRDefault="00AA0AB5" w:rsidP="00E20A87">
      <w:pPr>
        <w:pStyle w:val="a5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34096">
        <w:rPr>
          <w:sz w:val="28"/>
          <w:szCs w:val="28"/>
        </w:rPr>
        <w:t xml:space="preserve">Основні засоби </w:t>
      </w:r>
      <w:r>
        <w:rPr>
          <w:sz w:val="28"/>
          <w:szCs w:val="28"/>
        </w:rPr>
        <w:t xml:space="preserve">та інші необоротні матеріальні активи» (додаток 3) </w:t>
      </w:r>
      <w:r w:rsidRPr="00034096">
        <w:rPr>
          <w:sz w:val="28"/>
          <w:szCs w:val="28"/>
        </w:rPr>
        <w:t>– первісна вартіст</w:t>
      </w:r>
      <w:r>
        <w:rPr>
          <w:sz w:val="28"/>
          <w:szCs w:val="28"/>
        </w:rPr>
        <w:t xml:space="preserve">ь </w:t>
      </w:r>
      <w:r w:rsidR="007F39CA">
        <w:rPr>
          <w:sz w:val="28"/>
          <w:szCs w:val="28"/>
        </w:rPr>
        <w:t>20 123 611,61</w:t>
      </w:r>
      <w:r w:rsidRPr="00034096">
        <w:rPr>
          <w:sz w:val="28"/>
          <w:szCs w:val="28"/>
        </w:rPr>
        <w:t xml:space="preserve"> </w:t>
      </w:r>
      <w:proofErr w:type="spellStart"/>
      <w:r w:rsidRPr="00034096">
        <w:rPr>
          <w:sz w:val="28"/>
          <w:szCs w:val="28"/>
        </w:rPr>
        <w:t>грн</w:t>
      </w:r>
      <w:proofErr w:type="spellEnd"/>
      <w:r w:rsidRPr="00034096">
        <w:rPr>
          <w:sz w:val="28"/>
          <w:szCs w:val="28"/>
        </w:rPr>
        <w:t>, знос –</w:t>
      </w:r>
      <w:r w:rsidR="00306F11">
        <w:rPr>
          <w:sz w:val="28"/>
          <w:szCs w:val="28"/>
        </w:rPr>
        <w:t xml:space="preserve"> </w:t>
      </w:r>
      <w:r w:rsidR="007F39CA">
        <w:rPr>
          <w:sz w:val="28"/>
          <w:szCs w:val="28"/>
        </w:rPr>
        <w:t>8 359 061,42</w:t>
      </w:r>
      <w:r w:rsidRPr="00034096">
        <w:rPr>
          <w:sz w:val="28"/>
          <w:szCs w:val="28"/>
        </w:rPr>
        <w:t xml:space="preserve"> </w:t>
      </w:r>
      <w:proofErr w:type="spellStart"/>
      <w:r w:rsidRPr="00034096">
        <w:rPr>
          <w:sz w:val="28"/>
          <w:szCs w:val="28"/>
        </w:rPr>
        <w:t>грн</w:t>
      </w:r>
      <w:proofErr w:type="spellEnd"/>
      <w:r w:rsidRPr="00034096">
        <w:rPr>
          <w:sz w:val="28"/>
          <w:szCs w:val="28"/>
        </w:rPr>
        <w:t>, балансова вартість</w:t>
      </w:r>
      <w:r w:rsidR="007F39CA">
        <w:rPr>
          <w:sz w:val="28"/>
          <w:szCs w:val="28"/>
        </w:rPr>
        <w:t xml:space="preserve"> </w:t>
      </w:r>
      <w:r w:rsidRPr="00034096">
        <w:rPr>
          <w:sz w:val="28"/>
          <w:szCs w:val="28"/>
        </w:rPr>
        <w:t xml:space="preserve">- </w:t>
      </w:r>
      <w:r w:rsidR="00306F11">
        <w:rPr>
          <w:sz w:val="28"/>
          <w:szCs w:val="28"/>
        </w:rPr>
        <w:t>11</w:t>
      </w:r>
      <w:r w:rsidR="007F39CA">
        <w:rPr>
          <w:sz w:val="28"/>
          <w:szCs w:val="28"/>
        </w:rPr>
        <w:t> 764 550,19</w:t>
      </w:r>
      <w:r w:rsidRPr="00A60BA2">
        <w:rPr>
          <w:sz w:val="28"/>
          <w:szCs w:val="28"/>
        </w:rPr>
        <w:t xml:space="preserve"> </w:t>
      </w:r>
      <w:proofErr w:type="spellStart"/>
      <w:r w:rsidRPr="00A60BA2">
        <w:rPr>
          <w:sz w:val="28"/>
          <w:szCs w:val="28"/>
        </w:rPr>
        <w:t>грн</w:t>
      </w:r>
      <w:proofErr w:type="spellEnd"/>
      <w:r w:rsidR="007F39CA">
        <w:rPr>
          <w:sz w:val="28"/>
          <w:szCs w:val="28"/>
        </w:rPr>
        <w:t xml:space="preserve">, ліквідаційна вартість – 1 202,19 </w:t>
      </w:r>
      <w:proofErr w:type="spellStart"/>
      <w:r w:rsidR="007F39CA">
        <w:rPr>
          <w:sz w:val="28"/>
          <w:szCs w:val="28"/>
        </w:rPr>
        <w:t>грн</w:t>
      </w:r>
      <w:proofErr w:type="spellEnd"/>
      <w:r w:rsidRPr="00A60BA2">
        <w:rPr>
          <w:sz w:val="28"/>
          <w:szCs w:val="28"/>
        </w:rPr>
        <w:t>;</w:t>
      </w:r>
    </w:p>
    <w:p w:rsidR="00E77AB3" w:rsidRDefault="00E77AB3" w:rsidP="00E77AB3">
      <w:pPr>
        <w:pStyle w:val="a5"/>
        <w:tabs>
          <w:tab w:val="left" w:pos="1252"/>
        </w:tabs>
        <w:spacing w:line="237" w:lineRule="auto"/>
        <w:ind w:left="567" w:right="115" w:firstLine="0"/>
        <w:jc w:val="both"/>
        <w:rPr>
          <w:sz w:val="28"/>
          <w:szCs w:val="28"/>
        </w:rPr>
      </w:pPr>
    </w:p>
    <w:p w:rsidR="00AA0AB5" w:rsidRDefault="00306F11" w:rsidP="00E20A87">
      <w:pPr>
        <w:pStyle w:val="a5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 w:rsidRPr="00AF221E">
        <w:rPr>
          <w:sz w:val="28"/>
          <w:szCs w:val="28"/>
        </w:rPr>
        <w:t xml:space="preserve"> </w:t>
      </w:r>
      <w:r w:rsidR="00AA0AB5" w:rsidRPr="00AF221E">
        <w:rPr>
          <w:sz w:val="28"/>
          <w:szCs w:val="28"/>
        </w:rPr>
        <w:t>«Нематеріальні</w:t>
      </w:r>
      <w:r w:rsidR="00AA0AB5" w:rsidRPr="00AF221E">
        <w:rPr>
          <w:spacing w:val="28"/>
          <w:sz w:val="28"/>
          <w:szCs w:val="28"/>
        </w:rPr>
        <w:t xml:space="preserve"> </w:t>
      </w:r>
      <w:r w:rsidR="00AA0AB5" w:rsidRPr="00AF221E">
        <w:rPr>
          <w:sz w:val="28"/>
          <w:szCs w:val="28"/>
        </w:rPr>
        <w:t>активи»</w:t>
      </w:r>
      <w:r>
        <w:rPr>
          <w:sz w:val="28"/>
          <w:szCs w:val="28"/>
        </w:rPr>
        <w:t xml:space="preserve"> (додаток 4</w:t>
      </w:r>
      <w:r w:rsidR="00AA0AB5">
        <w:rPr>
          <w:sz w:val="28"/>
          <w:szCs w:val="28"/>
        </w:rPr>
        <w:t xml:space="preserve">) - </w:t>
      </w:r>
      <w:r w:rsidR="00AA0AB5" w:rsidRPr="00034096">
        <w:rPr>
          <w:sz w:val="28"/>
          <w:szCs w:val="28"/>
        </w:rPr>
        <w:t>первісна вартіст</w:t>
      </w:r>
      <w:r>
        <w:rPr>
          <w:sz w:val="28"/>
          <w:szCs w:val="28"/>
        </w:rPr>
        <w:t>ь 39 140 ,0</w:t>
      </w:r>
      <w:r w:rsidR="00AA0AB5">
        <w:rPr>
          <w:sz w:val="28"/>
          <w:szCs w:val="28"/>
        </w:rPr>
        <w:t>0 </w:t>
      </w:r>
      <w:r w:rsidR="00AA0AB5" w:rsidRPr="00034096">
        <w:rPr>
          <w:sz w:val="28"/>
          <w:szCs w:val="28"/>
        </w:rPr>
        <w:t>грн, знос –</w:t>
      </w:r>
      <w:r>
        <w:rPr>
          <w:sz w:val="28"/>
          <w:szCs w:val="28"/>
        </w:rPr>
        <w:t xml:space="preserve"> </w:t>
      </w:r>
      <w:r w:rsidR="00D67A33">
        <w:rPr>
          <w:sz w:val="28"/>
          <w:szCs w:val="28"/>
        </w:rPr>
        <w:t>17 561,51</w:t>
      </w:r>
      <w:r w:rsidR="00AA0AB5" w:rsidRPr="00034096">
        <w:rPr>
          <w:sz w:val="28"/>
          <w:szCs w:val="28"/>
        </w:rPr>
        <w:t xml:space="preserve"> </w:t>
      </w:r>
      <w:proofErr w:type="spellStart"/>
      <w:r w:rsidR="00AA0AB5" w:rsidRPr="00034096">
        <w:rPr>
          <w:sz w:val="28"/>
          <w:szCs w:val="28"/>
        </w:rPr>
        <w:t>грн</w:t>
      </w:r>
      <w:proofErr w:type="spellEnd"/>
      <w:r w:rsidR="00AA0AB5" w:rsidRPr="00034096">
        <w:rPr>
          <w:sz w:val="28"/>
          <w:szCs w:val="28"/>
        </w:rPr>
        <w:t xml:space="preserve">, балансова </w:t>
      </w:r>
      <w:proofErr w:type="spellStart"/>
      <w:r w:rsidR="00AA0AB5" w:rsidRPr="00034096">
        <w:rPr>
          <w:sz w:val="28"/>
          <w:szCs w:val="28"/>
        </w:rPr>
        <w:t>вартість-</w:t>
      </w:r>
      <w:proofErr w:type="spellEnd"/>
      <w:r w:rsidR="00AA0AB5" w:rsidRPr="00034096">
        <w:rPr>
          <w:sz w:val="28"/>
          <w:szCs w:val="28"/>
        </w:rPr>
        <w:t xml:space="preserve"> </w:t>
      </w:r>
      <w:r w:rsidR="00D67A33">
        <w:rPr>
          <w:sz w:val="28"/>
          <w:szCs w:val="28"/>
        </w:rPr>
        <w:t>21 578,49</w:t>
      </w:r>
      <w:r w:rsidR="00AA0AB5" w:rsidRPr="00A60BA2">
        <w:rPr>
          <w:sz w:val="28"/>
          <w:szCs w:val="28"/>
        </w:rPr>
        <w:t xml:space="preserve"> </w:t>
      </w:r>
      <w:proofErr w:type="spellStart"/>
      <w:r w:rsidR="00AA0AB5" w:rsidRPr="00A60BA2">
        <w:rPr>
          <w:sz w:val="28"/>
          <w:szCs w:val="28"/>
        </w:rPr>
        <w:t>грн</w:t>
      </w:r>
      <w:proofErr w:type="spellEnd"/>
      <w:r w:rsidR="00AA0AB5" w:rsidRPr="00A60BA2">
        <w:rPr>
          <w:sz w:val="28"/>
          <w:szCs w:val="28"/>
        </w:rPr>
        <w:t>;</w:t>
      </w:r>
    </w:p>
    <w:p w:rsidR="00E77AB3" w:rsidRPr="00E77AB3" w:rsidRDefault="00E77AB3" w:rsidP="00E77AB3">
      <w:pPr>
        <w:pStyle w:val="a5"/>
        <w:rPr>
          <w:sz w:val="28"/>
          <w:szCs w:val="28"/>
        </w:rPr>
      </w:pPr>
    </w:p>
    <w:p w:rsidR="00AA0AB5" w:rsidRDefault="00AA0AB5" w:rsidP="00E20A87">
      <w:pPr>
        <w:pStyle w:val="a5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 w:rsidRPr="00AF221E">
        <w:rPr>
          <w:sz w:val="28"/>
          <w:szCs w:val="28"/>
        </w:rPr>
        <w:t>«Запаси</w:t>
      </w:r>
      <w:r>
        <w:rPr>
          <w:sz w:val="28"/>
          <w:szCs w:val="28"/>
        </w:rPr>
        <w:t xml:space="preserve">, </w:t>
      </w:r>
      <w:r w:rsidR="00D67A33">
        <w:rPr>
          <w:sz w:val="28"/>
          <w:szCs w:val="28"/>
          <w:shd w:val="clear" w:color="auto" w:fill="FFFFFF"/>
        </w:rPr>
        <w:t>м</w:t>
      </w:r>
      <w:r w:rsidRPr="00983BB2">
        <w:rPr>
          <w:sz w:val="28"/>
          <w:szCs w:val="28"/>
          <w:shd w:val="clear" w:color="auto" w:fill="FFFFFF"/>
        </w:rPr>
        <w:t>алоцінні та швидкозношувані предмети</w:t>
      </w:r>
      <w:r w:rsidRPr="00AF221E">
        <w:rPr>
          <w:sz w:val="28"/>
          <w:szCs w:val="28"/>
        </w:rPr>
        <w:t>»</w:t>
      </w:r>
      <w:r w:rsidR="002C02B3">
        <w:rPr>
          <w:sz w:val="28"/>
          <w:szCs w:val="28"/>
        </w:rPr>
        <w:t xml:space="preserve"> (додаток 5</w:t>
      </w:r>
      <w:r>
        <w:rPr>
          <w:sz w:val="28"/>
          <w:szCs w:val="28"/>
        </w:rPr>
        <w:t>)</w:t>
      </w:r>
      <w:r w:rsidR="002C02B3">
        <w:rPr>
          <w:sz w:val="28"/>
          <w:szCs w:val="28"/>
        </w:rPr>
        <w:t xml:space="preserve"> – </w:t>
      </w:r>
      <w:r w:rsidR="00E55D6F">
        <w:rPr>
          <w:sz w:val="28"/>
          <w:szCs w:val="28"/>
        </w:rPr>
        <w:t>3 937 781,48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E77AB3" w:rsidRP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AA0AB5" w:rsidRDefault="002C02B3" w:rsidP="00E20A87">
      <w:pPr>
        <w:pStyle w:val="a5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AB5">
        <w:rPr>
          <w:sz w:val="28"/>
          <w:szCs w:val="28"/>
        </w:rPr>
        <w:t>«Фінансові активи та зобов</w:t>
      </w:r>
      <w:r w:rsidR="00AA0AB5" w:rsidRPr="00AA0AB5">
        <w:rPr>
          <w:sz w:val="28"/>
          <w:szCs w:val="28"/>
        </w:rPr>
        <w:t>’</w:t>
      </w:r>
      <w:r w:rsidR="00AA0AB5">
        <w:rPr>
          <w:sz w:val="28"/>
          <w:szCs w:val="28"/>
        </w:rPr>
        <w:t>язання</w:t>
      </w:r>
      <w:r w:rsidR="00AA0AB5" w:rsidRPr="00C81D6A">
        <w:rPr>
          <w:sz w:val="28"/>
          <w:szCs w:val="28"/>
        </w:rPr>
        <w:t>»</w:t>
      </w:r>
      <w:r>
        <w:rPr>
          <w:sz w:val="28"/>
          <w:szCs w:val="28"/>
        </w:rPr>
        <w:t xml:space="preserve"> (додаток 7</w:t>
      </w:r>
      <w:r w:rsidR="00AA0AB5">
        <w:rPr>
          <w:sz w:val="28"/>
          <w:szCs w:val="28"/>
        </w:rPr>
        <w:t xml:space="preserve">) – грошові кошти у національній валюті – </w:t>
      </w:r>
      <w:r w:rsidR="00B15CE0">
        <w:rPr>
          <w:sz w:val="28"/>
          <w:szCs w:val="28"/>
        </w:rPr>
        <w:t>0,00</w:t>
      </w:r>
      <w:r w:rsidR="00AA0AB5">
        <w:rPr>
          <w:sz w:val="28"/>
          <w:szCs w:val="28"/>
        </w:rPr>
        <w:t xml:space="preserve"> грн.</w:t>
      </w:r>
    </w:p>
    <w:p w:rsidR="00E77AB3" w:rsidRPr="00E77AB3" w:rsidRDefault="00E77AB3" w:rsidP="00E77AB3">
      <w:pPr>
        <w:pStyle w:val="a5"/>
        <w:rPr>
          <w:sz w:val="28"/>
          <w:szCs w:val="28"/>
        </w:rPr>
      </w:pPr>
    </w:p>
    <w:p w:rsid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E77AB3" w:rsidRPr="00E77AB3" w:rsidRDefault="00E77AB3" w:rsidP="00E77AB3">
      <w:pPr>
        <w:tabs>
          <w:tab w:val="left" w:pos="1252"/>
        </w:tabs>
        <w:spacing w:line="237" w:lineRule="auto"/>
        <w:ind w:right="115"/>
        <w:jc w:val="both"/>
        <w:rPr>
          <w:sz w:val="28"/>
          <w:szCs w:val="28"/>
        </w:rPr>
      </w:pPr>
    </w:p>
    <w:p w:rsidR="00AA0AB5" w:rsidRDefault="00AA0AB5" w:rsidP="00AA0AB5">
      <w:pPr>
        <w:pStyle w:val="a5"/>
        <w:tabs>
          <w:tab w:val="left" w:pos="1252"/>
        </w:tabs>
        <w:spacing w:line="237" w:lineRule="auto"/>
        <w:ind w:left="0" w:right="115" w:firstLine="567"/>
        <w:jc w:val="both"/>
        <w:rPr>
          <w:sz w:val="28"/>
          <w:szCs w:val="28"/>
        </w:rPr>
      </w:pPr>
      <w:r w:rsidRPr="0001262A">
        <w:rPr>
          <w:sz w:val="28"/>
          <w:szCs w:val="28"/>
        </w:rPr>
        <w:t xml:space="preserve">Разом із майном КП «Медичне об’єднання Луцької міської територіальної громади» </w:t>
      </w:r>
      <w:r w:rsidRPr="0001262A">
        <w:rPr>
          <w:color w:val="000000" w:themeColor="text1"/>
          <w:sz w:val="28"/>
          <w:szCs w:val="28"/>
        </w:rPr>
        <w:t xml:space="preserve">(ЄДРПОУ 01982985) </w:t>
      </w:r>
      <w:r w:rsidRPr="0001262A">
        <w:rPr>
          <w:sz w:val="28"/>
          <w:szCs w:val="28"/>
        </w:rPr>
        <w:t xml:space="preserve">приймає документи, </w:t>
      </w:r>
      <w:r>
        <w:rPr>
          <w:sz w:val="28"/>
          <w:szCs w:val="28"/>
        </w:rPr>
        <w:t>які визначені у додатку 6</w:t>
      </w:r>
      <w:r w:rsidR="00B6023C">
        <w:rPr>
          <w:sz w:val="28"/>
          <w:szCs w:val="28"/>
        </w:rPr>
        <w:t xml:space="preserve"> «Документи»</w:t>
      </w:r>
      <w:r w:rsidR="00E574C8">
        <w:rPr>
          <w:sz w:val="28"/>
          <w:szCs w:val="28"/>
        </w:rPr>
        <w:t xml:space="preserve"> до передавального акта</w:t>
      </w:r>
      <w:r w:rsidR="00B6023C">
        <w:rPr>
          <w:sz w:val="28"/>
          <w:szCs w:val="28"/>
        </w:rPr>
        <w:t>, та майно, яке перебуває на позабалансовому обліку згідно з додатком 8 «Позабалансовий облік»</w:t>
      </w:r>
      <w:r w:rsidR="00E574C8">
        <w:rPr>
          <w:sz w:val="28"/>
          <w:szCs w:val="28"/>
        </w:rPr>
        <w:t xml:space="preserve"> до передавального акта</w:t>
      </w:r>
      <w:r w:rsidR="00B6023C">
        <w:rPr>
          <w:sz w:val="28"/>
          <w:szCs w:val="28"/>
        </w:rPr>
        <w:t>.</w:t>
      </w:r>
    </w:p>
    <w:p w:rsidR="005918BC" w:rsidRDefault="005918BC" w:rsidP="005918BC">
      <w:pPr>
        <w:pStyle w:val="a3"/>
        <w:tabs>
          <w:tab w:val="left" w:pos="6178"/>
        </w:tabs>
        <w:ind w:right="1497" w:firstLine="465"/>
        <w:jc w:val="both"/>
      </w:pPr>
      <w:r>
        <w:t>Всього:</w:t>
      </w:r>
      <w:r w:rsidRPr="00B43C79">
        <w:rPr>
          <w:u w:val="single"/>
        </w:rPr>
        <w:t xml:space="preserve"> </w:t>
      </w:r>
      <w:r w:rsidR="003602E1">
        <w:rPr>
          <w:u w:val="single"/>
        </w:rPr>
        <w:t>100</w:t>
      </w:r>
      <w:r w:rsidRPr="00B43C79">
        <w:rPr>
          <w:u w:val="single"/>
        </w:rPr>
        <w:t xml:space="preserve"> </w:t>
      </w:r>
      <w:r w:rsidR="003602E1">
        <w:rPr>
          <w:u w:val="single"/>
        </w:rPr>
        <w:t>(сто</w:t>
      </w:r>
      <w:r>
        <w:rPr>
          <w:u w:val="single"/>
        </w:rPr>
        <w:t xml:space="preserve">) </w:t>
      </w:r>
      <w:r>
        <w:t>аркуш</w:t>
      </w:r>
      <w:r w:rsidR="003602E1">
        <w:t>ів</w:t>
      </w:r>
      <w:r w:rsidRPr="00B43C79">
        <w:t>.</w:t>
      </w:r>
    </w:p>
    <w:p w:rsidR="00226069" w:rsidRDefault="00226069" w:rsidP="001B42AE">
      <w:pPr>
        <w:pStyle w:val="a3"/>
        <w:ind w:left="0" w:right="113" w:firstLine="709"/>
        <w:jc w:val="both"/>
      </w:pPr>
    </w:p>
    <w:p w:rsidR="00D26BCE" w:rsidRDefault="00E77AB3" w:rsidP="00D26BCE">
      <w:pPr>
        <w:pStyle w:val="1"/>
        <w:spacing w:line="322" w:lineRule="exact"/>
      </w:pPr>
      <w:r>
        <w:t xml:space="preserve">Комісія </w:t>
      </w:r>
      <w:r w:rsidR="001A4995">
        <w:t>:</w:t>
      </w:r>
    </w:p>
    <w:p w:rsidR="00226069" w:rsidRDefault="00226069" w:rsidP="00D26BCE">
      <w:pPr>
        <w:pStyle w:val="1"/>
        <w:spacing w:line="322" w:lineRule="exact"/>
      </w:pPr>
    </w:p>
    <w:p w:rsidR="00226069" w:rsidRDefault="00D26BCE" w:rsidP="00D26BCE">
      <w:pPr>
        <w:pStyle w:val="a3"/>
        <w:tabs>
          <w:tab w:val="left" w:pos="5034"/>
        </w:tabs>
        <w:spacing w:line="322" w:lineRule="exact"/>
      </w:pPr>
      <w:r>
        <w:t>Голова</w:t>
      </w:r>
      <w:r>
        <w:rPr>
          <w:spacing w:val="-4"/>
        </w:rPr>
        <w:t xml:space="preserve"> </w:t>
      </w:r>
      <w:r>
        <w:t>комісії</w:t>
      </w:r>
      <w:r w:rsidR="00226069" w:rsidRPr="00207AA3">
        <w:t>_____________________</w:t>
      </w:r>
      <w:r w:rsidR="002C02B3" w:rsidRPr="00207AA3">
        <w:t xml:space="preserve"> </w:t>
      </w:r>
      <w:r w:rsidR="002C02B3">
        <w:t>СМОЛЬЯНІНОВ Андрій Сергійович</w:t>
      </w:r>
      <w:r w:rsidR="002C02B3" w:rsidRPr="00DD3AD0">
        <w:t xml:space="preserve"> </w:t>
      </w:r>
    </w:p>
    <w:p w:rsidR="00D26BCE" w:rsidRDefault="00D26BCE" w:rsidP="00D26BCE">
      <w:pPr>
        <w:spacing w:line="322" w:lineRule="exact"/>
        <w:ind w:left="2901"/>
        <w:rPr>
          <w:i/>
          <w:sz w:val="28"/>
        </w:rPr>
      </w:pPr>
      <w:r>
        <w:rPr>
          <w:i/>
          <w:sz w:val="28"/>
        </w:rPr>
        <w:t>(підпис)</w:t>
      </w:r>
    </w:p>
    <w:p w:rsidR="00D26BCE" w:rsidRDefault="00D26BCE" w:rsidP="00D26BCE">
      <w:pPr>
        <w:pStyle w:val="a3"/>
        <w:tabs>
          <w:tab w:val="left" w:pos="4794"/>
        </w:tabs>
      </w:pPr>
      <w:r>
        <w:t>Член</w:t>
      </w:r>
      <w:r>
        <w:rPr>
          <w:spacing w:val="-1"/>
        </w:rPr>
        <w:t xml:space="preserve"> </w:t>
      </w:r>
      <w:r>
        <w:t>комісії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45F1B">
        <w:t>АРТАМОНОВА</w:t>
      </w:r>
      <w:r w:rsidR="00DD3AD0">
        <w:t xml:space="preserve"> Наталія Костянтинівна</w:t>
      </w:r>
    </w:p>
    <w:p w:rsidR="00E77AB3" w:rsidRDefault="00E77AB3" w:rsidP="00E77AB3">
      <w:pPr>
        <w:spacing w:before="2" w:line="322" w:lineRule="exact"/>
        <w:ind w:left="2831"/>
        <w:rPr>
          <w:i/>
          <w:sz w:val="28"/>
        </w:rPr>
      </w:pPr>
      <w:r>
        <w:rPr>
          <w:i/>
          <w:sz w:val="28"/>
        </w:rPr>
        <w:t>(підпис)</w:t>
      </w:r>
    </w:p>
    <w:p w:rsidR="00E77AB3" w:rsidRDefault="00E77AB3" w:rsidP="00E77AB3">
      <w:pPr>
        <w:pStyle w:val="a3"/>
        <w:tabs>
          <w:tab w:val="left" w:pos="4794"/>
        </w:tabs>
        <w:spacing w:line="322" w:lineRule="exact"/>
      </w:pPr>
      <w:r>
        <w:t>Член</w:t>
      </w:r>
      <w:r>
        <w:rPr>
          <w:spacing w:val="-1"/>
        </w:rPr>
        <w:t xml:space="preserve"> </w:t>
      </w:r>
      <w:r>
        <w:t>комісії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ПАХАРЧУК Віктор Миколайович </w:t>
      </w:r>
    </w:p>
    <w:p w:rsidR="00D26BCE" w:rsidRDefault="00D26BCE" w:rsidP="00D26BCE">
      <w:pPr>
        <w:spacing w:before="2" w:line="322" w:lineRule="exact"/>
        <w:ind w:left="2831"/>
        <w:rPr>
          <w:i/>
          <w:sz w:val="28"/>
        </w:rPr>
      </w:pPr>
      <w:r>
        <w:rPr>
          <w:i/>
          <w:sz w:val="28"/>
        </w:rPr>
        <w:t>(підпис)</w:t>
      </w:r>
    </w:p>
    <w:p w:rsidR="00D26BCE" w:rsidRDefault="00D26BCE" w:rsidP="00D26BCE">
      <w:pPr>
        <w:pStyle w:val="a3"/>
        <w:tabs>
          <w:tab w:val="left" w:pos="4794"/>
        </w:tabs>
        <w:spacing w:line="322" w:lineRule="exact"/>
      </w:pPr>
      <w:r>
        <w:t>Член</w:t>
      </w:r>
      <w:r>
        <w:rPr>
          <w:spacing w:val="-1"/>
        </w:rPr>
        <w:t xml:space="preserve"> </w:t>
      </w:r>
      <w:r>
        <w:t>комісії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45F1B">
        <w:t xml:space="preserve">ПРИЄМСЬКА Ірина Андріївна </w:t>
      </w:r>
    </w:p>
    <w:p w:rsidR="00D26BCE" w:rsidRDefault="00715549" w:rsidP="00D26BCE">
      <w:pPr>
        <w:ind w:left="2742"/>
        <w:rPr>
          <w:i/>
          <w:sz w:val="28"/>
        </w:rPr>
      </w:pPr>
      <w:r>
        <w:rPr>
          <w:i/>
          <w:sz w:val="28"/>
        </w:rPr>
        <w:t>(підпис</w:t>
      </w:r>
      <w:r w:rsidR="00D26BCE">
        <w:rPr>
          <w:i/>
          <w:sz w:val="28"/>
        </w:rPr>
        <w:t>)</w:t>
      </w:r>
    </w:p>
    <w:p w:rsidR="00B1734C" w:rsidRDefault="00B1734C" w:rsidP="00B1734C">
      <w:pPr>
        <w:pStyle w:val="a3"/>
        <w:tabs>
          <w:tab w:val="left" w:pos="4794"/>
        </w:tabs>
        <w:spacing w:line="322" w:lineRule="exact"/>
      </w:pPr>
      <w:r>
        <w:t>Член</w:t>
      </w:r>
      <w:r>
        <w:rPr>
          <w:spacing w:val="-1"/>
        </w:rPr>
        <w:t xml:space="preserve"> </w:t>
      </w:r>
      <w:r>
        <w:t>комісії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45F1B">
        <w:t xml:space="preserve">СОЛОНІНКА Оксана Михайлівна </w:t>
      </w:r>
    </w:p>
    <w:p w:rsidR="00B1734C" w:rsidRDefault="00B1734C" w:rsidP="00B1734C">
      <w:pPr>
        <w:ind w:left="2742"/>
        <w:rPr>
          <w:i/>
          <w:sz w:val="28"/>
        </w:rPr>
      </w:pPr>
      <w:r>
        <w:rPr>
          <w:i/>
          <w:sz w:val="28"/>
        </w:rPr>
        <w:t>(підпис)</w:t>
      </w:r>
    </w:p>
    <w:p w:rsidR="00226069" w:rsidRDefault="00226069" w:rsidP="00D26BCE">
      <w:pPr>
        <w:ind w:left="2742"/>
        <w:rPr>
          <w:i/>
          <w:sz w:val="28"/>
        </w:rPr>
      </w:pPr>
    </w:p>
    <w:p w:rsidR="00BB40AD" w:rsidRDefault="00BB40AD" w:rsidP="00952311">
      <w:pPr>
        <w:pStyle w:val="1"/>
        <w:ind w:left="0"/>
        <w:jc w:val="both"/>
      </w:pPr>
    </w:p>
    <w:p w:rsidR="00BB40AD" w:rsidRDefault="00BB40AD" w:rsidP="00952311">
      <w:pPr>
        <w:pStyle w:val="1"/>
        <w:ind w:left="0"/>
        <w:jc w:val="both"/>
      </w:pPr>
    </w:p>
    <w:p w:rsidR="00952311" w:rsidRDefault="00952311" w:rsidP="00952311">
      <w:pPr>
        <w:pStyle w:val="1"/>
        <w:ind w:left="0"/>
        <w:jc w:val="both"/>
      </w:pPr>
      <w:r>
        <w:t xml:space="preserve">Від імені КП </w:t>
      </w:r>
      <w:r w:rsidRPr="00B43C79">
        <w:t>«</w:t>
      </w:r>
      <w:r>
        <w:t>Медичне об</w:t>
      </w:r>
      <w:r w:rsidRPr="00EC4216">
        <w:t>’</w:t>
      </w:r>
      <w:r>
        <w:t>єднання Луцької міської територіальної громади» здав:</w:t>
      </w:r>
    </w:p>
    <w:p w:rsidR="00952311" w:rsidRPr="00B43C79" w:rsidRDefault="00952311" w:rsidP="00952311">
      <w:pPr>
        <w:tabs>
          <w:tab w:val="left" w:pos="6370"/>
        </w:tabs>
        <w:spacing w:before="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21598C1" wp14:editId="2191FDF4">
                <wp:simplePos x="0" y="0"/>
                <wp:positionH relativeFrom="page">
                  <wp:posOffset>2070100</wp:posOffset>
                </wp:positionH>
                <wp:positionV relativeFrom="paragraph">
                  <wp:posOffset>201930</wp:posOffset>
                </wp:positionV>
                <wp:extent cx="1600200" cy="1270"/>
                <wp:effectExtent l="0" t="0" r="19050" b="1778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3260 3260"/>
                            <a:gd name="T1" fmla="*/ T0 w 2520"/>
                            <a:gd name="T2" fmla="+- 0 5780 326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63pt;margin-top:15.9pt;width:12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HpAwMAAKQ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8C84B4F" wp14:editId="36FE1574">
                <wp:simplePos x="0" y="0"/>
                <wp:positionH relativeFrom="page">
                  <wp:posOffset>4321175</wp:posOffset>
                </wp:positionH>
                <wp:positionV relativeFrom="paragraph">
                  <wp:posOffset>201930</wp:posOffset>
                </wp:positionV>
                <wp:extent cx="1447800" cy="1270"/>
                <wp:effectExtent l="0" t="0" r="19050" b="1778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2280"/>
                            <a:gd name="T2" fmla="+- 0 9085 6805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0.25pt;margin-top:15.9pt;width:11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7IAwMAAKQGAAAOAAAAZHJzL2Uyb0RvYy54bWysVduO0zAQfUfiHyw/grq5kE0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sz w:val="28"/>
          <w:szCs w:val="28"/>
        </w:rPr>
        <w:t>Генеральний директор</w:t>
      </w:r>
      <w:r w:rsidRPr="00B43C79">
        <w:rPr>
          <w:sz w:val="28"/>
          <w:szCs w:val="28"/>
        </w:rPr>
        <w:t xml:space="preserve"> </w:t>
      </w:r>
      <w:r w:rsidRPr="00B43C79">
        <w:rPr>
          <w:b/>
          <w:sz w:val="28"/>
          <w:szCs w:val="28"/>
        </w:rPr>
        <w:t xml:space="preserve">                           </w:t>
      </w:r>
      <w:r w:rsidR="00845F1B">
        <w:rPr>
          <w:b/>
          <w:sz w:val="28"/>
          <w:szCs w:val="28"/>
        </w:rPr>
        <w:t xml:space="preserve">             ДУХНЕВИЧ</w:t>
      </w:r>
      <w:r>
        <w:rPr>
          <w:b/>
          <w:sz w:val="28"/>
          <w:szCs w:val="28"/>
        </w:rPr>
        <w:t xml:space="preserve"> Лариса Петрівна</w:t>
      </w:r>
    </w:p>
    <w:p w:rsidR="00952311" w:rsidRDefault="00952311" w:rsidP="00952311">
      <w:pPr>
        <w:tabs>
          <w:tab w:val="left" w:pos="7106"/>
        </w:tabs>
        <w:spacing w:line="247" w:lineRule="exact"/>
        <w:ind w:firstLine="851"/>
        <w:jc w:val="both"/>
      </w:pPr>
      <w:r>
        <w:rPr>
          <w:sz w:val="28"/>
          <w:szCs w:val="28"/>
        </w:rPr>
        <w:t xml:space="preserve">                </w:t>
      </w:r>
      <w:r w:rsidRPr="00B43C79">
        <w:rPr>
          <w:sz w:val="28"/>
          <w:szCs w:val="28"/>
        </w:rPr>
        <w:t>(</w:t>
      </w:r>
      <w:r w:rsidRPr="00B43C79">
        <w:rPr>
          <w:i/>
          <w:sz w:val="28"/>
          <w:szCs w:val="28"/>
        </w:rPr>
        <w:t>підпис)                                                (ПІБ)</w:t>
      </w:r>
    </w:p>
    <w:p w:rsidR="00BB40AD" w:rsidRDefault="00BB40AD" w:rsidP="00952311">
      <w:pPr>
        <w:pStyle w:val="1"/>
        <w:spacing w:before="89"/>
        <w:ind w:left="0"/>
        <w:jc w:val="both"/>
      </w:pPr>
    </w:p>
    <w:p w:rsidR="00BB40AD" w:rsidRDefault="00BB40AD" w:rsidP="00952311">
      <w:pPr>
        <w:pStyle w:val="1"/>
        <w:spacing w:before="89"/>
        <w:ind w:left="0"/>
        <w:jc w:val="both"/>
      </w:pPr>
    </w:p>
    <w:p w:rsidR="00952311" w:rsidRDefault="00952311" w:rsidP="00952311">
      <w:pPr>
        <w:pStyle w:val="1"/>
        <w:spacing w:before="89"/>
        <w:ind w:left="0"/>
        <w:jc w:val="both"/>
      </w:pPr>
      <w:r>
        <w:t>Від імені КНП</w:t>
      </w:r>
      <w:r w:rsidRPr="00B43C79">
        <w:t xml:space="preserve"> «</w:t>
      </w:r>
      <w:r>
        <w:t>Центр первинної медичної допомоги Луцької міської територіальної громади» прийняв:</w:t>
      </w:r>
    </w:p>
    <w:p w:rsidR="00952311" w:rsidRPr="00B43C79" w:rsidRDefault="00952311" w:rsidP="00952311">
      <w:pPr>
        <w:tabs>
          <w:tab w:val="left" w:pos="6370"/>
        </w:tabs>
        <w:spacing w:before="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EBA990E" wp14:editId="478E800F">
                <wp:simplePos x="0" y="0"/>
                <wp:positionH relativeFrom="page">
                  <wp:posOffset>2070100</wp:posOffset>
                </wp:positionH>
                <wp:positionV relativeFrom="paragraph">
                  <wp:posOffset>201930</wp:posOffset>
                </wp:positionV>
                <wp:extent cx="1600200" cy="1270"/>
                <wp:effectExtent l="0" t="0" r="19050" b="1778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3260 3260"/>
                            <a:gd name="T1" fmla="*/ T0 w 2520"/>
                            <a:gd name="T2" fmla="+- 0 5780 326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63pt;margin-top:15.9pt;width:12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BcBAMAAKQ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0D38E59" wp14:editId="0F08D071">
                <wp:simplePos x="0" y="0"/>
                <wp:positionH relativeFrom="page">
                  <wp:posOffset>4321175</wp:posOffset>
                </wp:positionH>
                <wp:positionV relativeFrom="paragraph">
                  <wp:posOffset>201930</wp:posOffset>
                </wp:positionV>
                <wp:extent cx="1447800" cy="1270"/>
                <wp:effectExtent l="0" t="0" r="19050" b="1778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2280"/>
                            <a:gd name="T2" fmla="+- 0 9085 6805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0.25pt;margin-top:15.9pt;width:11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GkAwMAAKQGAAAOAAAAZHJzL2Uyb0RvYy54bWysVduO0zAQfUfiHyw/grq5kE0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директора</w:t>
      </w:r>
      <w:r w:rsidRPr="00B43C79">
        <w:rPr>
          <w:sz w:val="28"/>
          <w:szCs w:val="28"/>
        </w:rPr>
        <w:t xml:space="preserve"> </w:t>
      </w:r>
      <w:r w:rsidRPr="00B43C79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</w:t>
      </w:r>
      <w:r w:rsidR="00845F1B">
        <w:rPr>
          <w:b/>
          <w:sz w:val="28"/>
          <w:szCs w:val="28"/>
        </w:rPr>
        <w:t xml:space="preserve">                ПАХАРЧУК</w:t>
      </w:r>
      <w:r>
        <w:rPr>
          <w:b/>
          <w:sz w:val="28"/>
          <w:szCs w:val="28"/>
        </w:rPr>
        <w:t xml:space="preserve"> Віктор Миколайович</w:t>
      </w:r>
    </w:p>
    <w:p w:rsidR="003602E1" w:rsidRPr="000A3E0C" w:rsidRDefault="00952311" w:rsidP="000A3E0C">
      <w:pPr>
        <w:tabs>
          <w:tab w:val="left" w:pos="7106"/>
        </w:tabs>
        <w:spacing w:line="247" w:lineRule="exact"/>
        <w:ind w:firstLine="851"/>
        <w:jc w:val="both"/>
      </w:pPr>
      <w:r>
        <w:rPr>
          <w:sz w:val="28"/>
          <w:szCs w:val="28"/>
        </w:rPr>
        <w:t xml:space="preserve">                </w:t>
      </w:r>
      <w:r w:rsidRPr="00B43C79">
        <w:rPr>
          <w:sz w:val="28"/>
          <w:szCs w:val="28"/>
        </w:rPr>
        <w:t>(</w:t>
      </w:r>
      <w:r w:rsidRPr="00B43C79">
        <w:rPr>
          <w:i/>
          <w:sz w:val="28"/>
          <w:szCs w:val="28"/>
        </w:rPr>
        <w:t>підпис)                                                (ПІБ)</w:t>
      </w:r>
    </w:p>
    <w:p w:rsidR="000A3E0C" w:rsidRDefault="000A3E0C" w:rsidP="000A3E0C">
      <w:pPr>
        <w:tabs>
          <w:tab w:val="left" w:pos="6180"/>
        </w:tabs>
        <w:spacing w:before="9"/>
        <w:rPr>
          <w:noProof/>
          <w:sz w:val="28"/>
          <w:szCs w:val="28"/>
          <w:lang w:eastAsia="uk-UA"/>
        </w:rPr>
      </w:pPr>
    </w:p>
    <w:p w:rsidR="000A3E0C" w:rsidRDefault="000A3E0C" w:rsidP="000A3E0C">
      <w:pPr>
        <w:tabs>
          <w:tab w:val="left" w:pos="6180"/>
        </w:tabs>
        <w:spacing w:before="9"/>
        <w:rPr>
          <w:noProof/>
          <w:sz w:val="28"/>
          <w:szCs w:val="28"/>
          <w:lang w:eastAsia="uk-UA"/>
        </w:rPr>
      </w:pPr>
    </w:p>
    <w:p w:rsidR="0077227B" w:rsidRDefault="000A3E0C" w:rsidP="000A3E0C">
      <w:pPr>
        <w:tabs>
          <w:tab w:val="left" w:pos="6180"/>
        </w:tabs>
        <w:spacing w:before="9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6D383F" w:rsidRPr="003602E1" w:rsidRDefault="003602E1" w:rsidP="003602E1">
      <w:pPr>
        <w:tabs>
          <w:tab w:val="left" w:pos="1259"/>
        </w:tabs>
        <w:spacing w:before="2"/>
        <w:ind w:right="112"/>
        <w:jc w:val="both"/>
        <w:rPr>
          <w:sz w:val="28"/>
          <w:szCs w:val="28"/>
        </w:rPr>
      </w:pPr>
      <w:r w:rsidRPr="003602E1">
        <w:rPr>
          <w:sz w:val="28"/>
          <w:szCs w:val="28"/>
        </w:rPr>
        <w:t xml:space="preserve">Секретар міської ради                                                   </w:t>
      </w:r>
      <w:r>
        <w:rPr>
          <w:sz w:val="28"/>
          <w:szCs w:val="28"/>
        </w:rPr>
        <w:t xml:space="preserve"> </w:t>
      </w:r>
      <w:r w:rsidRPr="003602E1">
        <w:rPr>
          <w:sz w:val="28"/>
          <w:szCs w:val="28"/>
        </w:rPr>
        <w:t xml:space="preserve">              Юрій БЕЗПЯТКО</w:t>
      </w:r>
    </w:p>
    <w:sectPr w:rsidR="006D383F" w:rsidRPr="003602E1" w:rsidSect="000A3E0C">
      <w:pgSz w:w="11910" w:h="16840"/>
      <w:pgMar w:top="284" w:right="567" w:bottom="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14AC"/>
    <w:multiLevelType w:val="hybridMultilevel"/>
    <w:tmpl w:val="82B8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740D1"/>
    <w:multiLevelType w:val="hybridMultilevel"/>
    <w:tmpl w:val="7FAA2FFC"/>
    <w:lvl w:ilvl="0" w:tplc="8A04445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5BD6D00"/>
    <w:multiLevelType w:val="hybridMultilevel"/>
    <w:tmpl w:val="04AE01C4"/>
    <w:lvl w:ilvl="0" w:tplc="C62637E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668A174C"/>
    <w:multiLevelType w:val="multilevel"/>
    <w:tmpl w:val="821CF7BE"/>
    <w:lvl w:ilvl="0">
      <w:start w:val="1"/>
      <w:numFmt w:val="decimal"/>
      <w:lvlText w:val="%1."/>
      <w:lvlJc w:val="left"/>
      <w:pPr>
        <w:ind w:left="584" w:hanging="300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84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11" w:hanging="5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5" w:hanging="5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0" w:hanging="5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5" w:hanging="5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9" w:hanging="5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5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9" w:hanging="571"/>
      </w:pPr>
      <w:rPr>
        <w:rFonts w:hint="default"/>
        <w:lang w:val="uk-UA" w:eastAsia="en-US" w:bidi="ar-SA"/>
      </w:rPr>
    </w:lvl>
  </w:abstractNum>
  <w:abstractNum w:abstractNumId="4">
    <w:nsid w:val="74A93D62"/>
    <w:multiLevelType w:val="hybridMultilevel"/>
    <w:tmpl w:val="20B67188"/>
    <w:lvl w:ilvl="0" w:tplc="F75C2DFE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3E243C">
      <w:numFmt w:val="bullet"/>
      <w:lvlText w:val="•"/>
      <w:lvlJc w:val="left"/>
      <w:pPr>
        <w:ind w:left="1280" w:hanging="164"/>
      </w:pPr>
      <w:rPr>
        <w:rFonts w:hint="default"/>
        <w:lang w:val="uk-UA" w:eastAsia="en-US" w:bidi="ar-SA"/>
      </w:rPr>
    </w:lvl>
    <w:lvl w:ilvl="2" w:tplc="7B62CE76">
      <w:numFmt w:val="bullet"/>
      <w:lvlText w:val="•"/>
      <w:lvlJc w:val="left"/>
      <w:pPr>
        <w:ind w:left="2221" w:hanging="164"/>
      </w:pPr>
      <w:rPr>
        <w:rFonts w:hint="default"/>
        <w:lang w:val="uk-UA" w:eastAsia="en-US" w:bidi="ar-SA"/>
      </w:rPr>
    </w:lvl>
    <w:lvl w:ilvl="3" w:tplc="1B32D306">
      <w:numFmt w:val="bullet"/>
      <w:lvlText w:val="•"/>
      <w:lvlJc w:val="left"/>
      <w:pPr>
        <w:ind w:left="3161" w:hanging="164"/>
      </w:pPr>
      <w:rPr>
        <w:rFonts w:hint="default"/>
        <w:lang w:val="uk-UA" w:eastAsia="en-US" w:bidi="ar-SA"/>
      </w:rPr>
    </w:lvl>
    <w:lvl w:ilvl="4" w:tplc="48541F7A">
      <w:numFmt w:val="bullet"/>
      <w:lvlText w:val="•"/>
      <w:lvlJc w:val="left"/>
      <w:pPr>
        <w:ind w:left="4102" w:hanging="164"/>
      </w:pPr>
      <w:rPr>
        <w:rFonts w:hint="default"/>
        <w:lang w:val="uk-UA" w:eastAsia="en-US" w:bidi="ar-SA"/>
      </w:rPr>
    </w:lvl>
    <w:lvl w:ilvl="5" w:tplc="F7003BB0">
      <w:numFmt w:val="bullet"/>
      <w:lvlText w:val="•"/>
      <w:lvlJc w:val="left"/>
      <w:pPr>
        <w:ind w:left="5043" w:hanging="164"/>
      </w:pPr>
      <w:rPr>
        <w:rFonts w:hint="default"/>
        <w:lang w:val="uk-UA" w:eastAsia="en-US" w:bidi="ar-SA"/>
      </w:rPr>
    </w:lvl>
    <w:lvl w:ilvl="6" w:tplc="2FEE28FA">
      <w:numFmt w:val="bullet"/>
      <w:lvlText w:val="•"/>
      <w:lvlJc w:val="left"/>
      <w:pPr>
        <w:ind w:left="5983" w:hanging="164"/>
      </w:pPr>
      <w:rPr>
        <w:rFonts w:hint="default"/>
        <w:lang w:val="uk-UA" w:eastAsia="en-US" w:bidi="ar-SA"/>
      </w:rPr>
    </w:lvl>
    <w:lvl w:ilvl="7" w:tplc="6A62D380">
      <w:numFmt w:val="bullet"/>
      <w:lvlText w:val="•"/>
      <w:lvlJc w:val="left"/>
      <w:pPr>
        <w:ind w:left="6924" w:hanging="164"/>
      </w:pPr>
      <w:rPr>
        <w:rFonts w:hint="default"/>
        <w:lang w:val="uk-UA" w:eastAsia="en-US" w:bidi="ar-SA"/>
      </w:rPr>
    </w:lvl>
    <w:lvl w:ilvl="8" w:tplc="54A005AE">
      <w:numFmt w:val="bullet"/>
      <w:lvlText w:val="•"/>
      <w:lvlJc w:val="left"/>
      <w:pPr>
        <w:ind w:left="7865" w:hanging="16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DC"/>
    <w:rsid w:val="00013284"/>
    <w:rsid w:val="00013908"/>
    <w:rsid w:val="00020082"/>
    <w:rsid w:val="0005554D"/>
    <w:rsid w:val="000A13F9"/>
    <w:rsid w:val="000A3E0C"/>
    <w:rsid w:val="000E2DA4"/>
    <w:rsid w:val="00106AB7"/>
    <w:rsid w:val="00152E33"/>
    <w:rsid w:val="001A4995"/>
    <w:rsid w:val="001B22BA"/>
    <w:rsid w:val="001B42AE"/>
    <w:rsid w:val="00207AA3"/>
    <w:rsid w:val="00226069"/>
    <w:rsid w:val="00265413"/>
    <w:rsid w:val="002B76E2"/>
    <w:rsid w:val="002C02B3"/>
    <w:rsid w:val="002E21B7"/>
    <w:rsid w:val="00306F11"/>
    <w:rsid w:val="00321A57"/>
    <w:rsid w:val="003602E1"/>
    <w:rsid w:val="003844BE"/>
    <w:rsid w:val="00461B4C"/>
    <w:rsid w:val="004D664E"/>
    <w:rsid w:val="00517D1D"/>
    <w:rsid w:val="005918BC"/>
    <w:rsid w:val="005A4A43"/>
    <w:rsid w:val="006168A9"/>
    <w:rsid w:val="00657FE4"/>
    <w:rsid w:val="006C6399"/>
    <w:rsid w:val="006D383F"/>
    <w:rsid w:val="00715549"/>
    <w:rsid w:val="0077227B"/>
    <w:rsid w:val="0077651C"/>
    <w:rsid w:val="007D4F78"/>
    <w:rsid w:val="007F39CA"/>
    <w:rsid w:val="00845F1B"/>
    <w:rsid w:val="00876B99"/>
    <w:rsid w:val="008919B7"/>
    <w:rsid w:val="008B24D9"/>
    <w:rsid w:val="00952311"/>
    <w:rsid w:val="00962940"/>
    <w:rsid w:val="009660DC"/>
    <w:rsid w:val="00A770C9"/>
    <w:rsid w:val="00AA0AB5"/>
    <w:rsid w:val="00B15CE0"/>
    <w:rsid w:val="00B1734C"/>
    <w:rsid w:val="00B17DF7"/>
    <w:rsid w:val="00B6023C"/>
    <w:rsid w:val="00BB40AD"/>
    <w:rsid w:val="00BB7769"/>
    <w:rsid w:val="00C13AF8"/>
    <w:rsid w:val="00C238FE"/>
    <w:rsid w:val="00C74688"/>
    <w:rsid w:val="00C74712"/>
    <w:rsid w:val="00C87FD9"/>
    <w:rsid w:val="00CA6B5E"/>
    <w:rsid w:val="00D0371B"/>
    <w:rsid w:val="00D26BCE"/>
    <w:rsid w:val="00D67A33"/>
    <w:rsid w:val="00D76532"/>
    <w:rsid w:val="00DA707A"/>
    <w:rsid w:val="00DD3AD0"/>
    <w:rsid w:val="00DD3FB1"/>
    <w:rsid w:val="00E20A87"/>
    <w:rsid w:val="00E25A0A"/>
    <w:rsid w:val="00E55D6F"/>
    <w:rsid w:val="00E56789"/>
    <w:rsid w:val="00E574C8"/>
    <w:rsid w:val="00E774FF"/>
    <w:rsid w:val="00E77AB3"/>
    <w:rsid w:val="00EC6F80"/>
    <w:rsid w:val="00ED5825"/>
    <w:rsid w:val="00EF5275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4B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844BE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4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44BE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844BE"/>
    <w:pPr>
      <w:spacing w:line="322" w:lineRule="exact"/>
      <w:ind w:left="334" w:hanging="164"/>
    </w:pPr>
  </w:style>
  <w:style w:type="paragraph" w:customStyle="1" w:styleId="TableParagraph">
    <w:name w:val="Table Paragraph"/>
    <w:basedOn w:val="a"/>
    <w:uiPriority w:val="1"/>
    <w:qFormat/>
    <w:rsid w:val="003844BE"/>
  </w:style>
  <w:style w:type="character" w:customStyle="1" w:styleId="a4">
    <w:name w:val="Основной текст Знак"/>
    <w:basedOn w:val="a0"/>
    <w:link w:val="a3"/>
    <w:uiPriority w:val="1"/>
    <w:rsid w:val="005918B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4B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844BE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4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44BE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844BE"/>
    <w:pPr>
      <w:spacing w:line="322" w:lineRule="exact"/>
      <w:ind w:left="334" w:hanging="164"/>
    </w:pPr>
  </w:style>
  <w:style w:type="paragraph" w:customStyle="1" w:styleId="TableParagraph">
    <w:name w:val="Table Paragraph"/>
    <w:basedOn w:val="a"/>
    <w:uiPriority w:val="1"/>
    <w:qFormat/>
    <w:rsid w:val="003844BE"/>
  </w:style>
  <w:style w:type="character" w:customStyle="1" w:styleId="a4">
    <w:name w:val="Основной текст Знак"/>
    <w:basedOn w:val="a0"/>
    <w:link w:val="a3"/>
    <w:uiPriority w:val="1"/>
    <w:rsid w:val="005918B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</cp:lastModifiedBy>
  <cp:revision>2</cp:revision>
  <cp:lastPrinted>2021-08-10T08:20:00Z</cp:lastPrinted>
  <dcterms:created xsi:type="dcterms:W3CDTF">2025-09-08T13:15:00Z</dcterms:created>
  <dcterms:modified xsi:type="dcterms:W3CDTF">2025-09-08T13:15:00Z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</Properties>
</file>