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9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59164102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1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9"/>
          <w:tab w:val="left" w:pos="4305" w:leader="none"/>
          <w:tab w:val="left" w:pos="4687" w:leader="none"/>
          <w:tab w:val="left" w:pos="7260" w:leader="none"/>
        </w:tabs>
        <w:jc w:val="both"/>
        <w:rPr/>
      </w:pPr>
      <w:r>
        <w:rPr>
          <w:sz w:val="24"/>
        </w:rPr>
        <w:t xml:space="preserve">__________________ </w:t>
        <w:tab/>
        <w:t>Луцьк</w:t>
        <w:tab/>
        <w:t xml:space="preserve"> №______________</w:t>
      </w:r>
    </w:p>
    <w:p>
      <w:pPr>
        <w:pStyle w:val="Normal"/>
        <w:ind w:hanging="0" w:end="495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5325" w:leader="none"/>
        </w:tabs>
        <w:ind w:hanging="0" w:end="4649"/>
        <w:rPr/>
      </w:pPr>
      <w:r>
        <w:rPr>
          <w:szCs w:val="28"/>
        </w:rPr>
        <w:t>Про роботу ДКП «Луцьктепло»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Керуючись Законом України «Про місцеве самоврядування в Україн</w:t>
      </w:r>
      <w:bookmarkStart w:id="0" w:name="__DdeLink__34_3096227054"/>
      <w:r>
        <w:rPr>
          <w:szCs w:val="28"/>
        </w:rPr>
        <w:t>і»,</w:t>
      </w:r>
      <w:bookmarkEnd w:id="0"/>
      <w:r>
        <w:rPr>
          <w:szCs w:val="28"/>
        </w:rPr>
        <w:t xml:space="preserve"> </w:t>
      </w:r>
      <w:r>
        <w:rPr>
          <w:bCs w:val="false"/>
          <w:color w:val="000000"/>
          <w:szCs w:val="28"/>
        </w:rPr>
        <w:t>рішеннями виконавчого комітету міської ради від 01.12.2021</w:t>
      </w:r>
      <w:bookmarkStart w:id="1" w:name="_GoBack1"/>
      <w:r>
        <w:rPr>
          <w:bCs w:val="false"/>
          <w:color w:val="000000"/>
          <w:szCs w:val="28"/>
        </w:rPr>
        <w:t xml:space="preserve"> № 970-1 «Про порядок призначення керівників підприємств, організацій (установ закладів), що належать до </w:t>
      </w:r>
      <w:r>
        <w:rPr>
          <w:bCs w:val="false"/>
          <w:szCs w:val="28"/>
        </w:rPr>
        <w:t>комунальної власності міської територіальної громади</w:t>
      </w:r>
      <w:bookmarkEnd w:id="1"/>
      <w:r>
        <w:rPr>
          <w:bCs w:val="false"/>
          <w:szCs w:val="28"/>
        </w:rPr>
        <w:t>»</w:t>
      </w:r>
      <w:r>
        <w:rPr>
          <w:bCs w:val="false"/>
          <w:color w:val="000000"/>
          <w:szCs w:val="28"/>
        </w:rPr>
        <w:t xml:space="preserve">, </w:t>
      </w:r>
      <w:r>
        <w:rPr>
          <w:bCs w:val="false"/>
          <w:szCs w:val="28"/>
        </w:rPr>
        <w:t xml:space="preserve"> заслухавши звіт директора ДКП «Луцьктепло» про роботу підприємства, виконавчий комітет міської ради</w:t>
      </w:r>
    </w:p>
    <w:p>
      <w:pPr>
        <w:pStyle w:val="Normal"/>
        <w:ind w:firstLine="720" w:end="-23"/>
        <w:jc w:val="both"/>
        <w:rPr>
          <w:bCs w:val="false"/>
          <w:sz w:val="26"/>
          <w:szCs w:val="26"/>
        </w:rPr>
      </w:pPr>
      <w:r>
        <w:rPr>
          <w:bCs w:val="false"/>
          <w:sz w:val="26"/>
          <w:szCs w:val="26"/>
        </w:rPr>
      </w:r>
    </w:p>
    <w:p>
      <w:pPr>
        <w:pStyle w:val="Normal"/>
        <w:ind w:hanging="0" w:end="-23"/>
        <w:rPr>
          <w:bCs w:val="false"/>
          <w:szCs w:val="28"/>
        </w:rPr>
      </w:pPr>
      <w:r>
        <w:rPr>
          <w:bCs w:val="false"/>
          <w:szCs w:val="28"/>
        </w:rPr>
        <w:t>ВИРІШИВ:</w:t>
      </w:r>
    </w:p>
    <w:p>
      <w:pPr>
        <w:pStyle w:val="Normal"/>
        <w:ind w:hanging="0" w:end="-23"/>
        <w:jc w:val="both"/>
        <w:rPr>
          <w:bCs w:val="false"/>
          <w:sz w:val="26"/>
          <w:szCs w:val="26"/>
        </w:rPr>
      </w:pPr>
      <w:r>
        <w:rPr>
          <w:bCs w:val="false"/>
          <w:sz w:val="26"/>
          <w:szCs w:val="26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Звіт про роботу </w:t>
      </w:r>
      <w:r>
        <w:rPr>
          <w:bCs w:val="false"/>
          <w:szCs w:val="28"/>
        </w:rPr>
        <w:t>ДКП «Луцьктепло»</w:t>
      </w:r>
      <w:r>
        <w:rPr>
          <w:szCs w:val="28"/>
        </w:rPr>
        <w:t xml:space="preserve"> взяти до відома </w:t>
      </w:r>
      <w:r>
        <w:rPr>
          <w:color w:val="000000"/>
          <w:szCs w:val="28"/>
        </w:rPr>
        <w:t>(додається).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2. Зобов’язати </w:t>
      </w:r>
      <w:r>
        <w:rPr>
          <w:bCs w:val="false"/>
          <w:szCs w:val="28"/>
        </w:rPr>
        <w:t>ДКП «Луцьктепло»</w:t>
      </w:r>
      <w:r>
        <w:rPr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szCs w:val="28"/>
        </w:rPr>
        <w:t>2.1. Забезпечити:</w:t>
      </w:r>
    </w:p>
    <w:p>
      <w:pPr>
        <w:pStyle w:val="Normal"/>
        <w:spacing w:lineRule="auto" w:line="240" w:before="0" w:after="0"/>
        <w:ind w:firstLine="567" w:start="0" w:end="0"/>
        <w:jc w:val="both"/>
        <w:rPr/>
      </w:pPr>
      <w:r>
        <w:rPr>
          <w:rFonts w:cs="Times New Roman"/>
          <w:bCs/>
          <w:sz w:val="28"/>
          <w:lang w:val="uk-UA"/>
        </w:rPr>
        <w:t>функціонування й експлуатаці</w:t>
      </w:r>
      <w:r>
        <w:rPr>
          <w:rFonts w:cs="Times New Roman"/>
          <w:bCs/>
          <w:sz w:val="28"/>
          <w:lang w:val="uk-UA"/>
        </w:rPr>
        <w:t>ю</w:t>
      </w:r>
      <w:r>
        <w:rPr>
          <w:rFonts w:cs="Times New Roman"/>
          <w:bCs/>
          <w:sz w:val="28"/>
          <w:lang w:val="uk-UA"/>
        </w:rPr>
        <w:t xml:space="preserve"> котелень, теплових пунктів та теплових мереж;</w:t>
      </w:r>
    </w:p>
    <w:p>
      <w:pPr>
        <w:pStyle w:val="Normal"/>
        <w:ind w:firstLine="567"/>
        <w:jc w:val="both"/>
        <w:rPr/>
      </w:pPr>
      <w:r>
        <w:rPr/>
        <w:t>раціональне та економне використання енергоносіїв, своєчасне проведення розрахунків за їх споживання в умовах воєнного стану;</w:t>
      </w:r>
    </w:p>
    <w:p>
      <w:pPr>
        <w:pStyle w:val="Normal"/>
        <w:ind w:firstLine="567"/>
        <w:jc w:val="both"/>
        <w:rPr/>
      </w:pPr>
      <w:r>
        <w:rPr>
          <w:rFonts w:cs="Times New Roman"/>
          <w:bCs/>
          <w:color w:val="000000"/>
          <w:sz w:val="28"/>
          <w:szCs w:val="28"/>
          <w:lang w:val="uk-UA"/>
        </w:rPr>
        <w:t>тепловою енергією на опалення і підігрів води житлового фонду, комунально-побутових та інших об'єктів.</w:t>
      </w:r>
    </w:p>
    <w:p>
      <w:pPr>
        <w:pStyle w:val="Normal"/>
        <w:ind w:firstLine="567"/>
        <w:jc w:val="both"/>
        <w:rPr/>
      </w:pPr>
      <w:r>
        <w:rPr>
          <w:szCs w:val="28"/>
        </w:rPr>
        <w:t>2.2. </w:t>
      </w:r>
      <w:r>
        <w:rPr>
          <w:color w:val="auto"/>
          <w:szCs w:val="28"/>
        </w:rPr>
        <w:t>Вживати заходи щодо скорочення дебіторської заборгованості.</w:t>
      </w:r>
    </w:p>
    <w:p>
      <w:pPr>
        <w:pStyle w:val="Normal"/>
        <w:tabs>
          <w:tab w:val="clear" w:pos="709"/>
          <w:tab w:val="left" w:pos="540" w:leader="none"/>
          <w:tab w:val="left" w:pos="720" w:leader="none"/>
          <w:tab w:val="left" w:pos="1080" w:leader="none"/>
        </w:tabs>
        <w:ind w:firstLine="567"/>
        <w:jc w:val="both"/>
        <w:rPr/>
      </w:pPr>
      <w:r>
        <w:rPr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7200" w:leader="none"/>
        </w:tabs>
        <w:jc w:val="both"/>
        <w:rPr/>
      </w:pPr>
      <w:r>
        <w:rPr>
          <w:szCs w:val="28"/>
        </w:rPr>
        <w:t>Міський голова</w:t>
        <w:tab/>
        <w:t xml:space="preserve">   Ігор </w:t>
      </w:r>
      <w:r>
        <w:rPr>
          <w:caps/>
          <w:szCs w:val="28"/>
        </w:rPr>
        <w:t>Поліщук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9"/>
          <w:tab w:val="left" w:pos="720" w:leader="none"/>
          <w:tab w:val="left" w:pos="6663" w:leader="none"/>
          <w:tab w:val="left" w:pos="7200" w:leader="none"/>
        </w:tabs>
        <w:jc w:val="both"/>
        <w:rPr/>
      </w:pPr>
      <w:r>
        <w:rPr>
          <w:szCs w:val="28"/>
        </w:rPr>
        <w:t>керуючий справами виконкому</w:t>
        <w:tab/>
        <w:tab/>
        <w:t xml:space="preserve">   Юрій </w:t>
      </w:r>
      <w:r>
        <w:rPr>
          <w:caps/>
          <w:szCs w:val="28"/>
        </w:rPr>
        <w:t>Вербич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gutter="0" w:header="0" w:top="624" w:footer="0" w:bottom="170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Wingdings">
    <w:charset w:val="cc" w:characterSet="windows-1251"/>
    <w:family w:val="roman"/>
    <w:pitch w:val="variable"/>
  </w:font>
  <w:font w:name="Courier New">
    <w:charset w:val="cc" w:characterSet="windows-1251"/>
    <w:family w:val="roman"/>
    <w:pitch w:val="variable"/>
  </w:font>
  <w:font w:name="Symbol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Verdana"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4830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c4830"/>
    <w:rPr/>
  </w:style>
  <w:style w:type="character" w:styleId="WW8Num1z1" w:customStyle="1">
    <w:name w:val="WW8Num1z1"/>
    <w:qFormat/>
    <w:rsid w:val="00fc4830"/>
    <w:rPr/>
  </w:style>
  <w:style w:type="character" w:styleId="WW8Num1z2" w:customStyle="1">
    <w:name w:val="WW8Num1z2"/>
    <w:qFormat/>
    <w:rsid w:val="00fc4830"/>
    <w:rPr/>
  </w:style>
  <w:style w:type="character" w:styleId="WW8Num1z3" w:customStyle="1">
    <w:name w:val="WW8Num1z3"/>
    <w:qFormat/>
    <w:rsid w:val="00fc4830"/>
    <w:rPr/>
  </w:style>
  <w:style w:type="character" w:styleId="WW8Num1z4" w:customStyle="1">
    <w:name w:val="WW8Num1z4"/>
    <w:qFormat/>
    <w:rsid w:val="00fc4830"/>
    <w:rPr/>
  </w:style>
  <w:style w:type="character" w:styleId="WW8Num1z5" w:customStyle="1">
    <w:name w:val="WW8Num1z5"/>
    <w:qFormat/>
    <w:rsid w:val="00fc4830"/>
    <w:rPr/>
  </w:style>
  <w:style w:type="character" w:styleId="WW8Num1z6" w:customStyle="1">
    <w:name w:val="WW8Num1z6"/>
    <w:qFormat/>
    <w:rsid w:val="00fc4830"/>
    <w:rPr/>
  </w:style>
  <w:style w:type="character" w:styleId="WW8Num1z7" w:customStyle="1">
    <w:name w:val="WW8Num1z7"/>
    <w:qFormat/>
    <w:rsid w:val="00fc4830"/>
    <w:rPr/>
  </w:style>
  <w:style w:type="character" w:styleId="WW8Num1z8" w:customStyle="1">
    <w:name w:val="WW8Num1z8"/>
    <w:qFormat/>
    <w:rsid w:val="00fc4830"/>
    <w:rPr/>
  </w:style>
  <w:style w:type="character" w:styleId="WW8Num2z0" w:customStyle="1">
    <w:name w:val="WW8Num2z0"/>
    <w:qFormat/>
    <w:rsid w:val="00fc4830"/>
    <w:rPr/>
  </w:style>
  <w:style w:type="character" w:styleId="WW8Num2z1" w:customStyle="1">
    <w:name w:val="WW8Num2z1"/>
    <w:qFormat/>
    <w:rsid w:val="00fc4830"/>
    <w:rPr/>
  </w:style>
  <w:style w:type="character" w:styleId="WW8Num2z2" w:customStyle="1">
    <w:name w:val="WW8Num2z2"/>
    <w:qFormat/>
    <w:rsid w:val="00fc4830"/>
    <w:rPr/>
  </w:style>
  <w:style w:type="character" w:styleId="WW8Num2z3" w:customStyle="1">
    <w:name w:val="WW8Num2z3"/>
    <w:qFormat/>
    <w:rsid w:val="00fc4830"/>
    <w:rPr/>
  </w:style>
  <w:style w:type="character" w:styleId="WW8Num2z4" w:customStyle="1">
    <w:name w:val="WW8Num2z4"/>
    <w:qFormat/>
    <w:rsid w:val="00fc4830"/>
    <w:rPr/>
  </w:style>
  <w:style w:type="character" w:styleId="WW8Num2z5" w:customStyle="1">
    <w:name w:val="WW8Num2z5"/>
    <w:qFormat/>
    <w:rsid w:val="00fc4830"/>
    <w:rPr/>
  </w:style>
  <w:style w:type="character" w:styleId="WW8Num2z6" w:customStyle="1">
    <w:name w:val="WW8Num2z6"/>
    <w:qFormat/>
    <w:rsid w:val="00fc4830"/>
    <w:rPr/>
  </w:style>
  <w:style w:type="character" w:styleId="WW8Num2z7" w:customStyle="1">
    <w:name w:val="WW8Num2z7"/>
    <w:qFormat/>
    <w:rsid w:val="00fc4830"/>
    <w:rPr/>
  </w:style>
  <w:style w:type="character" w:styleId="WW8Num2z8" w:customStyle="1">
    <w:name w:val="WW8Num2z8"/>
    <w:qFormat/>
    <w:rsid w:val="00fc4830"/>
    <w:rPr/>
  </w:style>
  <w:style w:type="character" w:styleId="WW8Num3z0" w:customStyle="1">
    <w:name w:val="WW8Num3z0"/>
    <w:qFormat/>
    <w:rsid w:val="00fc4830"/>
    <w:rPr/>
  </w:style>
  <w:style w:type="character" w:styleId="WW8Num3z1" w:customStyle="1">
    <w:name w:val="WW8Num3z1"/>
    <w:qFormat/>
    <w:rsid w:val="00fc4830"/>
    <w:rPr/>
  </w:style>
  <w:style w:type="character" w:styleId="WW8Num3z2" w:customStyle="1">
    <w:name w:val="WW8Num3z2"/>
    <w:qFormat/>
    <w:rsid w:val="00fc4830"/>
    <w:rPr/>
  </w:style>
  <w:style w:type="character" w:styleId="WW8Num3z3" w:customStyle="1">
    <w:name w:val="WW8Num3z3"/>
    <w:qFormat/>
    <w:rsid w:val="00fc4830"/>
    <w:rPr/>
  </w:style>
  <w:style w:type="character" w:styleId="WW8Num3z4" w:customStyle="1">
    <w:name w:val="WW8Num3z4"/>
    <w:qFormat/>
    <w:rsid w:val="00fc4830"/>
    <w:rPr/>
  </w:style>
  <w:style w:type="character" w:styleId="WW8Num3z5" w:customStyle="1">
    <w:name w:val="WW8Num3z5"/>
    <w:qFormat/>
    <w:rsid w:val="00fc4830"/>
    <w:rPr/>
  </w:style>
  <w:style w:type="character" w:styleId="WW8Num3z6" w:customStyle="1">
    <w:name w:val="WW8Num3z6"/>
    <w:qFormat/>
    <w:rsid w:val="00fc4830"/>
    <w:rPr/>
  </w:style>
  <w:style w:type="character" w:styleId="WW8Num3z7" w:customStyle="1">
    <w:name w:val="WW8Num3z7"/>
    <w:qFormat/>
    <w:rsid w:val="00fc4830"/>
    <w:rPr/>
  </w:style>
  <w:style w:type="character" w:styleId="WW8Num3z8" w:customStyle="1">
    <w:name w:val="WW8Num3z8"/>
    <w:qFormat/>
    <w:rsid w:val="00fc4830"/>
    <w:rPr/>
  </w:style>
  <w:style w:type="character" w:styleId="WW8Num4z0" w:customStyle="1">
    <w:name w:val="WW8Num4z0"/>
    <w:qFormat/>
    <w:rsid w:val="00fc4830"/>
    <w:rPr/>
  </w:style>
  <w:style w:type="character" w:styleId="WW8Num4z1" w:customStyle="1">
    <w:name w:val="WW8Num4z1"/>
    <w:qFormat/>
    <w:rsid w:val="00fc4830"/>
    <w:rPr/>
  </w:style>
  <w:style w:type="character" w:styleId="WW8Num4z2" w:customStyle="1">
    <w:name w:val="WW8Num4z2"/>
    <w:qFormat/>
    <w:rsid w:val="00fc4830"/>
    <w:rPr/>
  </w:style>
  <w:style w:type="character" w:styleId="WW8Num4z3" w:customStyle="1">
    <w:name w:val="WW8Num4z3"/>
    <w:qFormat/>
    <w:rsid w:val="00fc4830"/>
    <w:rPr/>
  </w:style>
  <w:style w:type="character" w:styleId="WW8Num4z4" w:customStyle="1">
    <w:name w:val="WW8Num4z4"/>
    <w:qFormat/>
    <w:rsid w:val="00fc4830"/>
    <w:rPr/>
  </w:style>
  <w:style w:type="character" w:styleId="WW8Num4z5" w:customStyle="1">
    <w:name w:val="WW8Num4z5"/>
    <w:qFormat/>
    <w:rsid w:val="00fc4830"/>
    <w:rPr/>
  </w:style>
  <w:style w:type="character" w:styleId="WW8Num4z6" w:customStyle="1">
    <w:name w:val="WW8Num4z6"/>
    <w:qFormat/>
    <w:rsid w:val="00fc4830"/>
    <w:rPr/>
  </w:style>
  <w:style w:type="character" w:styleId="WW8Num4z7" w:customStyle="1">
    <w:name w:val="WW8Num4z7"/>
    <w:qFormat/>
    <w:rsid w:val="00fc4830"/>
    <w:rPr/>
  </w:style>
  <w:style w:type="character" w:styleId="WW8Num4z8" w:customStyle="1">
    <w:name w:val="WW8Num4z8"/>
    <w:qFormat/>
    <w:rsid w:val="00fc4830"/>
    <w:rPr/>
  </w:style>
  <w:style w:type="character" w:styleId="WW8Num5z0" w:customStyle="1">
    <w:name w:val="WW8Num5z0"/>
    <w:qFormat/>
    <w:rsid w:val="00fc4830"/>
    <w:rPr/>
  </w:style>
  <w:style w:type="character" w:styleId="WW8Num5z1" w:customStyle="1">
    <w:name w:val="WW8Num5z1"/>
    <w:qFormat/>
    <w:rsid w:val="00fc4830"/>
    <w:rPr/>
  </w:style>
  <w:style w:type="character" w:styleId="WW8Num5z2" w:customStyle="1">
    <w:name w:val="WW8Num5z2"/>
    <w:qFormat/>
    <w:rsid w:val="00fc4830"/>
    <w:rPr/>
  </w:style>
  <w:style w:type="character" w:styleId="WW8Num5z3" w:customStyle="1">
    <w:name w:val="WW8Num5z3"/>
    <w:qFormat/>
    <w:rsid w:val="00fc4830"/>
    <w:rPr/>
  </w:style>
  <w:style w:type="character" w:styleId="WW8Num5z4" w:customStyle="1">
    <w:name w:val="WW8Num5z4"/>
    <w:qFormat/>
    <w:rsid w:val="00fc4830"/>
    <w:rPr/>
  </w:style>
  <w:style w:type="character" w:styleId="WW8Num5z5" w:customStyle="1">
    <w:name w:val="WW8Num5z5"/>
    <w:qFormat/>
    <w:rsid w:val="00fc4830"/>
    <w:rPr/>
  </w:style>
  <w:style w:type="character" w:styleId="WW8Num5z6" w:customStyle="1">
    <w:name w:val="WW8Num5z6"/>
    <w:qFormat/>
    <w:rsid w:val="00fc4830"/>
    <w:rPr/>
  </w:style>
  <w:style w:type="character" w:styleId="WW8Num5z7" w:customStyle="1">
    <w:name w:val="WW8Num5z7"/>
    <w:qFormat/>
    <w:rsid w:val="00fc4830"/>
    <w:rPr/>
  </w:style>
  <w:style w:type="character" w:styleId="WW8Num5z8" w:customStyle="1">
    <w:name w:val="WW8Num5z8"/>
    <w:qFormat/>
    <w:rsid w:val="00fc4830"/>
    <w:rPr/>
  </w:style>
  <w:style w:type="character" w:styleId="WW8Num6z0" w:customStyle="1">
    <w:name w:val="WW8Num6z0"/>
    <w:qFormat/>
    <w:rsid w:val="00fc4830"/>
    <w:rPr/>
  </w:style>
  <w:style w:type="character" w:styleId="WW8Num6z1" w:customStyle="1">
    <w:name w:val="WW8Num6z1"/>
    <w:qFormat/>
    <w:rsid w:val="00fc4830"/>
    <w:rPr/>
  </w:style>
  <w:style w:type="character" w:styleId="WW8Num6z2" w:customStyle="1">
    <w:name w:val="WW8Num6z2"/>
    <w:qFormat/>
    <w:rsid w:val="00fc4830"/>
    <w:rPr/>
  </w:style>
  <w:style w:type="character" w:styleId="WW8Num6z3" w:customStyle="1">
    <w:name w:val="WW8Num6z3"/>
    <w:qFormat/>
    <w:rsid w:val="00fc4830"/>
    <w:rPr/>
  </w:style>
  <w:style w:type="character" w:styleId="WW8Num6z4" w:customStyle="1">
    <w:name w:val="WW8Num6z4"/>
    <w:qFormat/>
    <w:rsid w:val="00fc4830"/>
    <w:rPr/>
  </w:style>
  <w:style w:type="character" w:styleId="WW8Num6z5" w:customStyle="1">
    <w:name w:val="WW8Num6z5"/>
    <w:qFormat/>
    <w:rsid w:val="00fc4830"/>
    <w:rPr/>
  </w:style>
  <w:style w:type="character" w:styleId="WW8Num6z6" w:customStyle="1">
    <w:name w:val="WW8Num6z6"/>
    <w:qFormat/>
    <w:rsid w:val="00fc4830"/>
    <w:rPr/>
  </w:style>
  <w:style w:type="character" w:styleId="WW8Num6z7" w:customStyle="1">
    <w:name w:val="WW8Num6z7"/>
    <w:qFormat/>
    <w:rsid w:val="00fc4830"/>
    <w:rPr/>
  </w:style>
  <w:style w:type="character" w:styleId="WW8Num6z8" w:customStyle="1">
    <w:name w:val="WW8Num6z8"/>
    <w:qFormat/>
    <w:rsid w:val="00fc4830"/>
    <w:rPr/>
  </w:style>
  <w:style w:type="character" w:styleId="WW8Num7z0" w:customStyle="1">
    <w:name w:val="WW8Num7z0"/>
    <w:qFormat/>
    <w:rsid w:val="00fc4830"/>
    <w:rPr>
      <w:rFonts w:ascii="Wingdings" w:hAnsi="Wingdings" w:cs="Wingdings"/>
    </w:rPr>
  </w:style>
  <w:style w:type="character" w:styleId="WW8Num7z1" w:customStyle="1">
    <w:name w:val="WW8Num7z1"/>
    <w:qFormat/>
    <w:rsid w:val="00fc4830"/>
    <w:rPr>
      <w:rFonts w:ascii="Courier New" w:hAnsi="Courier New" w:cs="Courier New"/>
    </w:rPr>
  </w:style>
  <w:style w:type="character" w:styleId="WW8Num7z3" w:customStyle="1">
    <w:name w:val="WW8Num7z3"/>
    <w:qFormat/>
    <w:rsid w:val="00fc4830"/>
    <w:rPr>
      <w:rFonts w:ascii="Symbol" w:hAnsi="Symbol" w:cs="Symbol"/>
    </w:rPr>
  </w:style>
  <w:style w:type="character" w:styleId="WW8Num8z0" w:customStyle="1">
    <w:name w:val="WW8Num8z0"/>
    <w:qFormat/>
    <w:rsid w:val="00fc4830"/>
    <w:rPr/>
  </w:style>
  <w:style w:type="character" w:styleId="WW8Num9z0" w:customStyle="1">
    <w:name w:val="WW8Num9z0"/>
    <w:qFormat/>
    <w:rsid w:val="00fc4830"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sid w:val="00fc4830"/>
    <w:rPr>
      <w:rFonts w:ascii="Courier New" w:hAnsi="Courier New" w:cs="Courier New"/>
    </w:rPr>
  </w:style>
  <w:style w:type="character" w:styleId="WW8Num9z2" w:customStyle="1">
    <w:name w:val="WW8Num9z2"/>
    <w:qFormat/>
    <w:rsid w:val="00fc4830"/>
    <w:rPr>
      <w:rFonts w:ascii="Wingdings" w:hAnsi="Wingdings" w:cs="Wingdings"/>
    </w:rPr>
  </w:style>
  <w:style w:type="character" w:styleId="WW8Num9z3" w:customStyle="1">
    <w:name w:val="WW8Num9z3"/>
    <w:qFormat/>
    <w:rsid w:val="00fc4830"/>
    <w:rPr>
      <w:rFonts w:ascii="Symbol" w:hAnsi="Symbol" w:cs="Symbol"/>
    </w:rPr>
  </w:style>
  <w:style w:type="character" w:styleId="WW8Num10z0" w:customStyle="1">
    <w:name w:val="WW8Num10z0"/>
    <w:qFormat/>
    <w:rsid w:val="00fc4830"/>
    <w:rPr/>
  </w:style>
  <w:style w:type="character" w:styleId="WW8Num10z1" w:customStyle="1">
    <w:name w:val="WW8Num10z1"/>
    <w:qFormat/>
    <w:rsid w:val="00fc4830"/>
    <w:rPr/>
  </w:style>
  <w:style w:type="character" w:styleId="WW8Num10z2" w:customStyle="1">
    <w:name w:val="WW8Num10z2"/>
    <w:qFormat/>
    <w:rsid w:val="00fc4830"/>
    <w:rPr/>
  </w:style>
  <w:style w:type="character" w:styleId="WW8Num10z3" w:customStyle="1">
    <w:name w:val="WW8Num10z3"/>
    <w:qFormat/>
    <w:rsid w:val="00fc4830"/>
    <w:rPr/>
  </w:style>
  <w:style w:type="character" w:styleId="WW8Num10z4" w:customStyle="1">
    <w:name w:val="WW8Num10z4"/>
    <w:qFormat/>
    <w:rsid w:val="00fc4830"/>
    <w:rPr/>
  </w:style>
  <w:style w:type="character" w:styleId="WW8Num10z5" w:customStyle="1">
    <w:name w:val="WW8Num10z5"/>
    <w:qFormat/>
    <w:rsid w:val="00fc4830"/>
    <w:rPr/>
  </w:style>
  <w:style w:type="character" w:styleId="WW8Num10z6" w:customStyle="1">
    <w:name w:val="WW8Num10z6"/>
    <w:qFormat/>
    <w:rsid w:val="00fc4830"/>
    <w:rPr/>
  </w:style>
  <w:style w:type="character" w:styleId="WW8Num10z7" w:customStyle="1">
    <w:name w:val="WW8Num10z7"/>
    <w:qFormat/>
    <w:rsid w:val="00fc4830"/>
    <w:rPr/>
  </w:style>
  <w:style w:type="character" w:styleId="WW8Num10z8" w:customStyle="1">
    <w:name w:val="WW8Num10z8"/>
    <w:qFormat/>
    <w:rsid w:val="00fc4830"/>
    <w:rPr/>
  </w:style>
  <w:style w:type="character" w:styleId="WW8Num11z0" w:customStyle="1">
    <w:name w:val="WW8Num11z0"/>
    <w:qFormat/>
    <w:rsid w:val="00fc4830"/>
    <w:rPr/>
  </w:style>
  <w:style w:type="character" w:styleId="WW8Num11z1" w:customStyle="1">
    <w:name w:val="WW8Num11z1"/>
    <w:qFormat/>
    <w:rsid w:val="00fc4830"/>
    <w:rPr/>
  </w:style>
  <w:style w:type="character" w:styleId="WW8Num11z2" w:customStyle="1">
    <w:name w:val="WW8Num11z2"/>
    <w:qFormat/>
    <w:rsid w:val="00fc4830"/>
    <w:rPr/>
  </w:style>
  <w:style w:type="character" w:styleId="WW8Num11z3" w:customStyle="1">
    <w:name w:val="WW8Num11z3"/>
    <w:qFormat/>
    <w:rsid w:val="00fc4830"/>
    <w:rPr/>
  </w:style>
  <w:style w:type="character" w:styleId="WW8Num11z4" w:customStyle="1">
    <w:name w:val="WW8Num11z4"/>
    <w:qFormat/>
    <w:rsid w:val="00fc4830"/>
    <w:rPr/>
  </w:style>
  <w:style w:type="character" w:styleId="WW8Num11z5" w:customStyle="1">
    <w:name w:val="WW8Num11z5"/>
    <w:qFormat/>
    <w:rsid w:val="00fc4830"/>
    <w:rPr/>
  </w:style>
  <w:style w:type="character" w:styleId="WW8Num11z6" w:customStyle="1">
    <w:name w:val="WW8Num11z6"/>
    <w:qFormat/>
    <w:rsid w:val="00fc4830"/>
    <w:rPr/>
  </w:style>
  <w:style w:type="character" w:styleId="WW8Num11z7" w:customStyle="1">
    <w:name w:val="WW8Num11z7"/>
    <w:qFormat/>
    <w:rsid w:val="00fc4830"/>
    <w:rPr/>
  </w:style>
  <w:style w:type="character" w:styleId="WW8Num11z8" w:customStyle="1">
    <w:name w:val="WW8Num11z8"/>
    <w:qFormat/>
    <w:rsid w:val="00fc4830"/>
    <w:rPr/>
  </w:style>
  <w:style w:type="character" w:styleId="1" w:customStyle="1">
    <w:name w:val="Основной шрифт абзаца1"/>
    <w:qFormat/>
    <w:rsid w:val="00fc4830"/>
    <w:rPr/>
  </w:style>
  <w:style w:type="character" w:styleId="11" w:customStyle="1">
    <w:name w:val="Номер сторінки1"/>
    <w:basedOn w:val="1"/>
    <w:qFormat/>
    <w:rsid w:val="00fc4830"/>
    <w:rPr/>
  </w:style>
  <w:style w:type="character" w:styleId="Strong" w:customStyle="1">
    <w:name w:val="Strong"/>
    <w:qFormat/>
    <w:rsid w:val="00fc4830"/>
    <w:rPr>
      <w:b/>
      <w:bCs/>
    </w:rPr>
  </w:style>
  <w:style w:type="character" w:styleId="Style14" w:customStyle="1">
    <w:name w:val="Основний текст_"/>
    <w:qFormat/>
    <w:rsid w:val="00fc4830"/>
    <w:rPr>
      <w:sz w:val="21"/>
      <w:szCs w:val="21"/>
      <w:lang w:bidi="ar-SA"/>
    </w:rPr>
  </w:style>
  <w:style w:type="character" w:styleId="rvts0" w:customStyle="1">
    <w:name w:val="rvts0"/>
    <w:qFormat/>
    <w:rsid w:val="00fc4830"/>
    <w:rPr>
      <w:rFonts w:cs="Times New Roman"/>
    </w:rPr>
  </w:style>
  <w:style w:type="character" w:styleId="HTML" w:customStyle="1">
    <w:name w:val="Стандартный HTML Знак"/>
    <w:qFormat/>
    <w:rsid w:val="00fc483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c4830"/>
    <w:rPr>
      <w:rFonts w:cs="Times New Roman"/>
    </w:rPr>
  </w:style>
  <w:style w:type="character" w:styleId="apple-converted-space" w:customStyle="1">
    <w:name w:val="apple-converted-space"/>
    <w:basedOn w:val="1"/>
    <w:qFormat/>
    <w:rsid w:val="00fc4830"/>
    <w:rPr/>
  </w:style>
  <w:style w:type="character" w:styleId="FontStyle13" w:customStyle="1">
    <w:name w:val="Font Style13"/>
    <w:qFormat/>
    <w:rsid w:val="00fc4830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1"/>
    <w:qFormat/>
    <w:rsid w:val="00fc4830"/>
    <w:rPr/>
  </w:style>
  <w:style w:type="character" w:styleId="Style15" w:customStyle="1">
    <w:name w:val="Нижний колонтитул Знак"/>
    <w:qFormat/>
    <w:rsid w:val="00fc4830"/>
    <w:rPr>
      <w:bCs/>
      <w:sz w:val="28"/>
      <w:szCs w:val="24"/>
      <w:lang w:val="uk-UA"/>
    </w:rPr>
  </w:style>
  <w:style w:type="character" w:styleId="3" w:customStyle="1">
    <w:name w:val="Основной текст с отступом 3 Знак"/>
    <w:qFormat/>
    <w:rsid w:val="00fc4830"/>
    <w:rPr>
      <w:sz w:val="16"/>
      <w:szCs w:val="16"/>
    </w:rPr>
  </w:style>
  <w:style w:type="character" w:styleId="rvts44" w:customStyle="1">
    <w:name w:val="rvts44"/>
    <w:qFormat/>
    <w:rsid w:val="00fc4830"/>
    <w:rPr>
      <w:rFonts w:cs="Times New Roman"/>
    </w:rPr>
  </w:style>
  <w:style w:type="character" w:styleId="12" w:customStyle="1">
    <w:name w:val="Гіперпосилання1"/>
    <w:qFormat/>
    <w:rsid w:val="00fc4830"/>
    <w:rPr>
      <w:rFonts w:cs="Times New Roman"/>
      <w:color w:val="0000FF"/>
      <w:u w:val="single"/>
    </w:rPr>
  </w:style>
  <w:style w:type="character" w:styleId="2" w:customStyle="1">
    <w:name w:val="Основной текст с отступом 2 Знак"/>
    <w:qFormat/>
    <w:rsid w:val="00fc4830"/>
    <w:rPr>
      <w:bCs/>
      <w:sz w:val="28"/>
      <w:szCs w:val="24"/>
    </w:rPr>
  </w:style>
  <w:style w:type="character" w:styleId="Style16" w:customStyle="1">
    <w:name w:val="Основной текст с отступом Знак"/>
    <w:qFormat/>
    <w:rsid w:val="00fc4830"/>
    <w:rPr>
      <w:sz w:val="28"/>
      <w:szCs w:val="24"/>
    </w:rPr>
  </w:style>
  <w:style w:type="character" w:styleId="Style17" w:customStyle="1">
    <w:name w:val="Верхній колонтитул Знак"/>
    <w:basedOn w:val="DefaultParagraphFont"/>
    <w:uiPriority w:val="99"/>
    <w:qFormat/>
    <w:rsid w:val="00eb5cfb"/>
    <w:rPr>
      <w:rFonts w:ascii="Times New Roman" w:hAnsi="Times New Roman" w:eastAsia="Times New Roman" w:cs="Times New Roman"/>
      <w:bCs/>
      <w:kern w:val="0"/>
      <w:sz w:val="28"/>
      <w:lang w:bidi="ar-SA"/>
    </w:rPr>
  </w:style>
  <w:style w:type="character" w:styleId="Style18" w:customStyle="1">
    <w:name w:val="Нижній колонтитул Знак"/>
    <w:basedOn w:val="DefaultParagraphFont"/>
    <w:uiPriority w:val="99"/>
    <w:qFormat/>
    <w:rsid w:val="00eb5cfb"/>
    <w:rPr>
      <w:rFonts w:ascii="Times New Roman" w:hAnsi="Times New Roman" w:eastAsia="Times New Roman" w:cs="Times New Roman"/>
      <w:bCs/>
      <w:kern w:val="0"/>
      <w:sz w:val="28"/>
      <w:lang w:bidi="ar-SA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fc483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List">
    <w:name w:val="List"/>
    <w:basedOn w:val="BodyText"/>
    <w:rsid w:val="00fc4830"/>
    <w:pPr/>
    <w:rPr>
      <w:rFonts w:cs="Arial"/>
    </w:rPr>
  </w:style>
  <w:style w:type="paragraph" w:styleId="Caption">
    <w:name w:val="caption"/>
    <w:basedOn w:val="Normal"/>
    <w:qFormat/>
    <w:rsid w:val="00fc4830"/>
    <w:pPr>
      <w:suppressLineNumbers/>
      <w:spacing w:before="120" w:after="120"/>
    </w:pPr>
    <w:rPr>
      <w:rFonts w:cs="Arial"/>
      <w:i/>
      <w:iCs/>
      <w:sz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fc4830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user1" w:customStyle="1">
    <w:name w:val="Покажчик (user)"/>
    <w:basedOn w:val="Normal"/>
    <w:qFormat/>
    <w:rsid w:val="00fc4830"/>
    <w:pPr>
      <w:suppressLineNumbers/>
    </w:pPr>
    <w:rPr>
      <w:rFonts w:cs="Arial"/>
    </w:rPr>
  </w:style>
  <w:style w:type="paragraph" w:styleId="13" w:customStyle="1">
    <w:name w:val="Название объекта1"/>
    <w:basedOn w:val="Normal"/>
    <w:qFormat/>
    <w:rsid w:val="00fc4830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111" w:customStyle="1">
    <w:name w:val="Заголовок 11"/>
    <w:basedOn w:val="Normal"/>
    <w:next w:val="Normal"/>
    <w:qFormat/>
    <w:rsid w:val="00fc4830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fc483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1" w:customStyle="1">
    <w:name w:val="Заголовок 31"/>
    <w:basedOn w:val="Normal"/>
    <w:next w:val="Normal"/>
    <w:qFormat/>
    <w:rsid w:val="00fc4830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user2" w:customStyle="1">
    <w:name w:val="Верхній і нижній колонтитули (user)"/>
    <w:basedOn w:val="Normal"/>
    <w:qFormat/>
    <w:rsid w:val="00fc4830"/>
    <w:pPr/>
    <w:rPr/>
  </w:style>
  <w:style w:type="paragraph" w:styleId="14" w:customStyle="1">
    <w:name w:val="Верхний колонтитул1"/>
    <w:basedOn w:val="Normal"/>
    <w:qFormat/>
    <w:rsid w:val="00fc4830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rsid w:val="00fc483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c4830"/>
    <w:pPr>
      <w:spacing w:before="280" w:after="280"/>
    </w:pPr>
    <w:rPr>
      <w:bCs w:val="false"/>
      <w:sz w:val="24"/>
      <w:lang w:val="ru-RU"/>
    </w:rPr>
  </w:style>
  <w:style w:type="paragraph" w:styleId="Style21" w:customStyle="1">
    <w:name w:val="Знак Знак Знак Знак Знак Знак"/>
    <w:basedOn w:val="Normal"/>
    <w:qFormat/>
    <w:rsid w:val="00fc483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c4830"/>
    <w:pPr>
      <w:spacing w:before="0" w:after="200"/>
      <w:ind w:hanging="0" w:start="720"/>
    </w:pPr>
    <w:rPr/>
  </w:style>
  <w:style w:type="paragraph" w:styleId="HTMLPreformatted">
    <w:name w:val="HTML Preformatted"/>
    <w:basedOn w:val="Normal"/>
    <w:qFormat/>
    <w:rsid w:val="00fc4830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c483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c483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c4830"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15" w:customStyle="1">
    <w:name w:val="Основной текст1"/>
    <w:basedOn w:val="Normal"/>
    <w:qFormat/>
    <w:rsid w:val="00fc4830"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rsid w:val="00fc4830"/>
    <w:pPr>
      <w:ind w:hanging="436" w:start="436"/>
    </w:pPr>
    <w:rPr>
      <w:bCs w:val="false"/>
    </w:rPr>
  </w:style>
  <w:style w:type="paragraph" w:styleId="Style51" w:customStyle="1">
    <w:name w:val="Style5"/>
    <w:basedOn w:val="Normal"/>
    <w:qFormat/>
    <w:rsid w:val="00fc4830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22" w:customStyle="1">
    <w:name w:val="Знак Знак Знак Знак Знак Знак Знак Знак Знак Знак Знак Знак Знак Знак Знак Знак Знак Знак"/>
    <w:basedOn w:val="Normal"/>
    <w:qFormat/>
    <w:rsid w:val="00fc4830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c4830"/>
    <w:pPr>
      <w:jc w:val="both"/>
    </w:pPr>
    <w:rPr>
      <w:b/>
    </w:rPr>
  </w:style>
  <w:style w:type="paragraph" w:styleId="16" w:customStyle="1">
    <w:name w:val="Нижний колонтитул1"/>
    <w:basedOn w:val="Normal"/>
    <w:qFormat/>
    <w:rsid w:val="00fc4830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2"/>
    <w:basedOn w:val="Normal"/>
    <w:qFormat/>
    <w:rsid w:val="00fc4830"/>
    <w:pPr>
      <w:spacing w:before="0" w:after="120"/>
      <w:ind w:hanging="0" w:start="283"/>
    </w:pPr>
    <w:rPr>
      <w:bCs w:val="false"/>
      <w:sz w:val="16"/>
      <w:szCs w:val="16"/>
      <w:lang w:val="ru-RU"/>
    </w:rPr>
  </w:style>
  <w:style w:type="paragraph" w:styleId="211" w:customStyle="1">
    <w:name w:val="Основной текст с отступом 21"/>
    <w:basedOn w:val="Normal"/>
    <w:qFormat/>
    <w:rsid w:val="00fc4830"/>
    <w:pPr>
      <w:spacing w:lineRule="auto" w:line="480" w:before="0" w:after="120"/>
      <w:ind w:hanging="0" w:start="283"/>
    </w:pPr>
    <w:rPr/>
  </w:style>
  <w:style w:type="paragraph" w:styleId="user3" w:customStyle="1">
    <w:name w:val="Вміст рамки (user)"/>
    <w:basedOn w:val="Normal"/>
    <w:qFormat/>
    <w:rsid w:val="00fc4830"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eb5cfb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uiPriority w:val="99"/>
    <w:unhideWhenUsed/>
    <w:rsid w:val="00eb5cfb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Style24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  <w:rsid w:val="00fc4830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LibreOffice/25.2.5.2$Windows_X86_64 LibreOffice_project/03d19516eb2e1dd5d4ccd751a0d6f35f35e08022</Application>
  <AppVersion>15.0000</AppVersion>
  <Pages>1</Pages>
  <Words>152</Words>
  <Characters>1045</Characters>
  <CharactersWithSpaces>1190</CharactersWithSpaces>
  <Paragraphs>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2024-11-14T09:25:00Z</dcterms:created>
  <dc:creator>nkhmel</dc:creator>
  <dc:description/>
  <dc:language>uk-UA</dc:language>
  <cp:lastModifiedBy/>
  <dcterms:modified xsi:type="dcterms:W3CDTF">2025-09-10T11:37:41Z</dcterms:modified>
  <cp:revision>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