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A47E" w14:textId="77777777" w:rsidR="00BE2DDD" w:rsidRDefault="004D5885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216" behindDoc="0" locked="0" layoutInCell="0" allowOverlap="1" wp14:anchorId="47D3FBB5" wp14:editId="2A6C368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6351A0" id="_x0000_tole_rId2" o:spid="_x0000_s1026" style="position:absolute;margin-left:.05pt;margin-top:.05pt;width:50pt;height:50pt;z-index:251657216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o:allowincell="f" filled="f" stroked="f" strokeweight="0"/>
            </w:pict>
          </mc:Fallback>
        </mc:AlternateContent>
      </w:r>
      <w:r w:rsidR="00000000">
        <w:pict w14:anchorId="1474C8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5F4993E1">
          <v:shape id="ole_rId2" o:spid="_x0000_i1025" type="#_x0000_t75" style="width:57pt;height:58.5pt;visibility:visible;mso-wrap-distance-right:0" o:ole="">
            <v:imagedata r:id="rId5" o:title=""/>
          </v:shape>
          <o:OLEObject Type="Embed" ProgID="PBrush" ShapeID="ole_rId2" DrawAspect="Content" ObjectID="_1819085342" r:id="rId6"/>
        </w:object>
      </w:r>
    </w:p>
    <w:p w14:paraId="0355365E" w14:textId="77777777" w:rsidR="00BE2DDD" w:rsidRDefault="00BE2DDD">
      <w:pPr>
        <w:jc w:val="center"/>
        <w:rPr>
          <w:sz w:val="16"/>
          <w:szCs w:val="16"/>
        </w:rPr>
      </w:pPr>
    </w:p>
    <w:p w14:paraId="77135749" w14:textId="77777777" w:rsidR="00BE2DDD" w:rsidRDefault="004D5885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C0892FE" w14:textId="77777777" w:rsidR="00BE2DDD" w:rsidRDefault="00BE2DDD">
      <w:pPr>
        <w:rPr>
          <w:sz w:val="10"/>
          <w:szCs w:val="10"/>
        </w:rPr>
      </w:pPr>
    </w:p>
    <w:p w14:paraId="2FFBF46A" w14:textId="77777777" w:rsidR="00BE2DDD" w:rsidRDefault="004D5885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FDC4DB0" w14:textId="77777777" w:rsidR="00BE2DDD" w:rsidRDefault="00BE2DDD">
      <w:pPr>
        <w:jc w:val="center"/>
        <w:rPr>
          <w:b/>
          <w:bCs w:val="0"/>
          <w:sz w:val="20"/>
          <w:szCs w:val="20"/>
        </w:rPr>
      </w:pPr>
    </w:p>
    <w:p w14:paraId="719D4834" w14:textId="77777777" w:rsidR="00BE2DDD" w:rsidRDefault="004D5885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9E7E90E" w14:textId="77777777" w:rsidR="00BE2DDD" w:rsidRDefault="00BE2DDD">
      <w:pPr>
        <w:jc w:val="center"/>
        <w:rPr>
          <w:bCs w:val="0"/>
          <w:sz w:val="40"/>
          <w:szCs w:val="40"/>
        </w:rPr>
      </w:pPr>
    </w:p>
    <w:p w14:paraId="10E482CC" w14:textId="77777777" w:rsidR="00BE2DDD" w:rsidRDefault="004D5885">
      <w:pPr>
        <w:tabs>
          <w:tab w:val="left" w:pos="4687"/>
        </w:tabs>
        <w:ind w:right="-5783"/>
        <w:jc w:val="both"/>
        <w:rPr>
          <w:u w:val="single"/>
        </w:rPr>
      </w:pPr>
      <w:r>
        <w:rPr>
          <w:sz w:val="24"/>
        </w:rPr>
        <w:t>_________________                                         Луцьк                                      № _____________</w:t>
      </w:r>
    </w:p>
    <w:p w14:paraId="297A953E" w14:textId="77777777" w:rsidR="00BE2DDD" w:rsidRPr="00732075" w:rsidRDefault="004D5885" w:rsidP="00732075">
      <w:pPr>
        <w:pStyle w:val="6"/>
        <w:spacing w:before="492" w:after="12"/>
        <w:ind w:right="4960"/>
        <w:jc w:val="both"/>
        <w:rPr>
          <w:rFonts w:ascii="Times New Roman" w:hAnsi="Times New Roman" w:cs="Times New Roman"/>
          <w:szCs w:val="28"/>
        </w:rPr>
      </w:pPr>
      <w:r w:rsidRPr="00732075">
        <w:rPr>
          <w:rFonts w:ascii="Times New Roman" w:hAnsi="Times New Roman" w:cs="Times New Roman"/>
          <w:b w:val="0"/>
          <w:color w:val="000000"/>
          <w:sz w:val="28"/>
          <w:szCs w:val="28"/>
        </w:rPr>
        <w:t>Про внесення змін до рішення виконавчого комітету міської ради від 24.07.2013 № 427-1 «Про постійно діючу комісію з питань поводження з безхазяйними відходами</w:t>
      </w:r>
      <w:r w:rsidRPr="0073207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»</w:t>
      </w:r>
    </w:p>
    <w:p w14:paraId="5EBC29CA" w14:textId="77777777" w:rsidR="00BE2DDD" w:rsidRDefault="00BE2DDD">
      <w:pPr>
        <w:jc w:val="both"/>
        <w:rPr>
          <w:szCs w:val="28"/>
        </w:rPr>
      </w:pPr>
    </w:p>
    <w:p w14:paraId="739C020C" w14:textId="77777777" w:rsidR="00BE2DDD" w:rsidRDefault="004D5885">
      <w:pPr>
        <w:tabs>
          <w:tab w:val="left" w:pos="851"/>
        </w:tabs>
        <w:ind w:firstLine="567"/>
        <w:jc w:val="both"/>
      </w:pPr>
      <w:r>
        <w:rPr>
          <w:szCs w:val="28"/>
        </w:rPr>
        <w:t>Керуючис</w:t>
      </w:r>
      <w:r>
        <w:rPr>
          <w:color w:val="000000"/>
          <w:szCs w:val="28"/>
        </w:rPr>
        <w:t>ь</w:t>
      </w:r>
      <w:r>
        <w:rPr>
          <w:szCs w:val="28"/>
        </w:rPr>
        <w:t xml:space="preserve"> Законом</w:t>
      </w:r>
      <w:r>
        <w:rPr>
          <w:color w:val="000000"/>
          <w:szCs w:val="28"/>
        </w:rPr>
        <w:t xml:space="preserve"> України «Про місцеве самоврядування в Україні»,</w:t>
      </w:r>
      <w:r>
        <w:rPr>
          <w:bCs w:val="0"/>
          <w:i/>
          <w:iCs/>
          <w:szCs w:val="28"/>
        </w:rPr>
        <w:t xml:space="preserve"> </w:t>
      </w:r>
      <w:r>
        <w:rPr>
          <w:bCs w:val="0"/>
          <w:szCs w:val="28"/>
        </w:rPr>
        <w:t xml:space="preserve">з метою забезпечення належного санітарно-екологічного стану громади шляхом запобігання або зменшення обсягів утворення безхазяйних відходів, </w:t>
      </w:r>
      <w:r>
        <w:rPr>
          <w:szCs w:val="28"/>
        </w:rPr>
        <w:t xml:space="preserve">у зв’язку з необхідністю внесення змін у персональний склад комісії, виконавчий комітет міської ради </w:t>
      </w:r>
    </w:p>
    <w:p w14:paraId="43077421" w14:textId="77777777" w:rsidR="00BE2DDD" w:rsidRDefault="00BE2DDD">
      <w:pPr>
        <w:rPr>
          <w:szCs w:val="28"/>
        </w:rPr>
      </w:pPr>
    </w:p>
    <w:p w14:paraId="0FFEF3E0" w14:textId="77777777" w:rsidR="00BE2DDD" w:rsidRDefault="004D5885">
      <w:pPr>
        <w:rPr>
          <w:szCs w:val="28"/>
        </w:rPr>
      </w:pPr>
      <w:r>
        <w:rPr>
          <w:szCs w:val="28"/>
        </w:rPr>
        <w:t>ВИРІШИВ:</w:t>
      </w:r>
    </w:p>
    <w:p w14:paraId="42DEA2B4" w14:textId="77777777" w:rsidR="00BE2DDD" w:rsidRDefault="00BE2DDD">
      <w:pPr>
        <w:jc w:val="both"/>
        <w:rPr>
          <w:szCs w:val="28"/>
        </w:rPr>
      </w:pPr>
    </w:p>
    <w:p w14:paraId="1F5A75B1" w14:textId="48F590AC" w:rsidR="00BE2DDD" w:rsidRDefault="004D5885" w:rsidP="00732075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proofErr w:type="spellStart"/>
      <w:r>
        <w:rPr>
          <w:bCs w:val="0"/>
          <w:szCs w:val="28"/>
        </w:rPr>
        <w:t>Внести</w:t>
      </w:r>
      <w:proofErr w:type="spellEnd"/>
      <w:r>
        <w:rPr>
          <w:bCs w:val="0"/>
          <w:szCs w:val="28"/>
        </w:rPr>
        <w:t xml:space="preserve"> зміни</w:t>
      </w:r>
      <w:r>
        <w:rPr>
          <w:szCs w:val="28"/>
        </w:rPr>
        <w:t xml:space="preserve"> до рішення виконавчого комітету міської ради від </w:t>
      </w:r>
      <w:r>
        <w:rPr>
          <w:color w:val="000000"/>
          <w:szCs w:val="28"/>
        </w:rPr>
        <w:t xml:space="preserve"> 24.07.2013 № 427-1 </w:t>
      </w:r>
      <w:r>
        <w:rPr>
          <w:rFonts w:eastAsia="NSimSun" w:cs="Arial"/>
          <w:color w:val="000000"/>
          <w:szCs w:val="28"/>
        </w:rPr>
        <w:t xml:space="preserve">«Про </w:t>
      </w:r>
      <w:r>
        <w:rPr>
          <w:color w:val="000000"/>
          <w:szCs w:val="28"/>
        </w:rPr>
        <w:t>постійно діючу комісію з питань поводження з безхазяйними відходами</w:t>
      </w:r>
      <w:r>
        <w:rPr>
          <w:szCs w:val="28"/>
        </w:rPr>
        <w:t xml:space="preserve">», </w:t>
      </w:r>
      <w:r w:rsidR="00732075">
        <w:rPr>
          <w:szCs w:val="28"/>
        </w:rPr>
        <w:t>а саме:</w:t>
      </w:r>
    </w:p>
    <w:p w14:paraId="3A4F972F" w14:textId="6ECDFB75" w:rsidR="00732075" w:rsidRDefault="00732075" w:rsidP="00732075">
      <w:pPr>
        <w:ind w:firstLine="567"/>
        <w:jc w:val="both"/>
        <w:rPr>
          <w:szCs w:val="28"/>
        </w:rPr>
      </w:pPr>
      <w:r>
        <w:rPr>
          <w:szCs w:val="28"/>
        </w:rPr>
        <w:t>1.1. У тексті рішення та додатку 2 слово «міста» замінити словом «громади».</w:t>
      </w:r>
    </w:p>
    <w:p w14:paraId="6C61D4D9" w14:textId="77777777" w:rsidR="004D5885" w:rsidRDefault="004D5885">
      <w:pPr>
        <w:ind w:firstLine="567"/>
        <w:jc w:val="both"/>
        <w:rPr>
          <w:szCs w:val="28"/>
        </w:rPr>
      </w:pPr>
      <w:r>
        <w:rPr>
          <w:szCs w:val="28"/>
        </w:rPr>
        <w:t xml:space="preserve">1.2. Додаток 1 викласти в новій редакції (додається). </w:t>
      </w:r>
    </w:p>
    <w:p w14:paraId="002F88F7" w14:textId="77777777" w:rsidR="00BE2DDD" w:rsidRDefault="004D5885">
      <w:pPr>
        <w:ind w:firstLine="567"/>
        <w:jc w:val="both"/>
        <w:rPr>
          <w:szCs w:val="28"/>
        </w:rPr>
      </w:pPr>
      <w:r>
        <w:rPr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3AA61039" w14:textId="77777777" w:rsidR="00BE2DDD" w:rsidRDefault="00BE2DDD">
      <w:pPr>
        <w:jc w:val="both"/>
        <w:rPr>
          <w:sz w:val="32"/>
          <w:szCs w:val="32"/>
        </w:rPr>
      </w:pPr>
    </w:p>
    <w:p w14:paraId="0FC91FCC" w14:textId="77777777" w:rsidR="00BE2DDD" w:rsidRDefault="00BE2DDD">
      <w:pPr>
        <w:rPr>
          <w:szCs w:val="28"/>
        </w:rPr>
      </w:pPr>
    </w:p>
    <w:p w14:paraId="31D582BE" w14:textId="77777777" w:rsidR="00BE2DDD" w:rsidRDefault="00BE2DDD">
      <w:pPr>
        <w:rPr>
          <w:szCs w:val="28"/>
        </w:rPr>
      </w:pPr>
    </w:p>
    <w:p w14:paraId="67057E40" w14:textId="77777777" w:rsidR="00BE2DDD" w:rsidRDefault="004D5885">
      <w:pPr>
        <w:rPr>
          <w:sz w:val="24"/>
          <w:lang w:eastAsia="ar-SA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58C9452D" w14:textId="77777777" w:rsidR="00BE2DDD" w:rsidRDefault="00BE2DDD">
      <w:pPr>
        <w:rPr>
          <w:sz w:val="24"/>
          <w:lang w:eastAsia="ar-SA"/>
        </w:rPr>
      </w:pPr>
    </w:p>
    <w:p w14:paraId="0DA1B64F" w14:textId="77777777" w:rsidR="00F219D4" w:rsidRDefault="00F219D4">
      <w:pPr>
        <w:rPr>
          <w:sz w:val="24"/>
          <w:lang w:eastAsia="ar-SA"/>
        </w:rPr>
      </w:pPr>
    </w:p>
    <w:p w14:paraId="3C6FA6B7" w14:textId="77777777" w:rsidR="00BE2DDD" w:rsidRDefault="004D5885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225B8C61" w14:textId="77777777" w:rsidR="00BE2DDD" w:rsidRDefault="004D5885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2D252D2C" w14:textId="77777777" w:rsidR="00BE2DDD" w:rsidRDefault="00BE2DDD">
      <w:pPr>
        <w:jc w:val="both"/>
        <w:rPr>
          <w:szCs w:val="28"/>
        </w:rPr>
      </w:pPr>
    </w:p>
    <w:p w14:paraId="7817A04B" w14:textId="77777777" w:rsidR="00F219D4" w:rsidRDefault="00F219D4">
      <w:pPr>
        <w:jc w:val="both"/>
        <w:rPr>
          <w:szCs w:val="28"/>
        </w:rPr>
      </w:pPr>
    </w:p>
    <w:p w14:paraId="0642B2DA" w14:textId="77777777" w:rsidR="00BE2DDD" w:rsidRDefault="004D5885">
      <w:pPr>
        <w:jc w:val="both"/>
        <w:rPr>
          <w:color w:val="000000"/>
          <w:sz w:val="24"/>
          <w:lang w:eastAsia="ar-SA"/>
        </w:rPr>
      </w:pPr>
      <w:proofErr w:type="spellStart"/>
      <w:r>
        <w:rPr>
          <w:sz w:val="24"/>
        </w:rPr>
        <w:t>Осіюк</w:t>
      </w:r>
      <w:proofErr w:type="spellEnd"/>
      <w:r>
        <w:rPr>
          <w:sz w:val="24"/>
        </w:rPr>
        <w:t xml:space="preserve"> 773 150</w:t>
      </w:r>
    </w:p>
    <w:sectPr w:rsidR="00BE2DDD">
      <w:pgSz w:w="11906" w:h="16838"/>
      <w:pgMar w:top="567" w:right="567" w:bottom="170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DDD"/>
    <w:rsid w:val="004D5885"/>
    <w:rsid w:val="00732075"/>
    <w:rsid w:val="00A06DBC"/>
    <w:rsid w:val="00BE2DDD"/>
    <w:rsid w:val="00F2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6A1BD1"/>
  <w15:docId w15:val="{EF160149-0460-4A60-8B7D-C8700E4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6">
    <w:name w:val="heading 6"/>
    <w:basedOn w:val="10"/>
    <w:next w:val="a0"/>
    <w:qFormat/>
    <w:pPr>
      <w:spacing w:before="60" w:after="60"/>
      <w:outlineLvl w:val="5"/>
    </w:pPr>
    <w:rPr>
      <w:rFonts w:ascii="Liberation Serif" w:eastAsia="NSimSun" w:hAnsi="Liberation Serif"/>
      <w:b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qFormat/>
    <w:rsid w:val="0000147B"/>
  </w:style>
  <w:style w:type="character" w:styleId="a5">
    <w:name w:val="Strong"/>
    <w:qFormat/>
    <w:rsid w:val="005E41DB"/>
    <w:rPr>
      <w:b/>
      <w:bCs/>
    </w:rPr>
  </w:style>
  <w:style w:type="character" w:customStyle="1" w:styleId="a6">
    <w:name w:val="Основний текст_"/>
    <w:link w:val="11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link w:val="HTML0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1"/>
    <w:qFormat/>
    <w:rsid w:val="00361E02"/>
  </w:style>
  <w:style w:type="character" w:customStyle="1" w:styleId="FontStyle13">
    <w:name w:val="Font Style13"/>
    <w:qFormat/>
    <w:rsid w:val="00580215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1"/>
    <w:qFormat/>
    <w:rsid w:val="00230A6A"/>
  </w:style>
  <w:style w:type="character" w:customStyle="1" w:styleId="a7">
    <w:name w:val="Нижній колонтитул Знак"/>
    <w:link w:val="a8"/>
    <w:qFormat/>
    <w:rsid w:val="00230A6A"/>
    <w:rPr>
      <w:bCs/>
      <w:sz w:val="28"/>
      <w:szCs w:val="24"/>
      <w:lang w:val="uk-UA"/>
    </w:rPr>
  </w:style>
  <w:style w:type="character" w:customStyle="1" w:styleId="30">
    <w:name w:val="Основний текст з відступом 3 Знак"/>
    <w:link w:val="31"/>
    <w:qFormat/>
    <w:rsid w:val="00060D01"/>
    <w:rPr>
      <w:sz w:val="16"/>
      <w:szCs w:val="16"/>
    </w:rPr>
  </w:style>
  <w:style w:type="character" w:customStyle="1" w:styleId="rvts44">
    <w:name w:val="rvts44"/>
    <w:qFormat/>
    <w:rsid w:val="000A3147"/>
    <w:rPr>
      <w:rFonts w:cs="Times New Roman"/>
    </w:rPr>
  </w:style>
  <w:style w:type="character" w:styleId="a9">
    <w:name w:val="Hyperlink"/>
    <w:rsid w:val="009064E9"/>
    <w:rPr>
      <w:rFonts w:cs="Times New Roman"/>
      <w:color w:val="0000FF"/>
      <w:u w:val="single"/>
    </w:rPr>
  </w:style>
  <w:style w:type="character" w:customStyle="1" w:styleId="20">
    <w:name w:val="Основний текст з відступом 2 Знак"/>
    <w:link w:val="21"/>
    <w:qFormat/>
    <w:rsid w:val="00CE2916"/>
    <w:rPr>
      <w:bCs/>
      <w:sz w:val="28"/>
      <w:szCs w:val="24"/>
      <w:lang w:eastAsia="ru-RU"/>
    </w:rPr>
  </w:style>
  <w:style w:type="character" w:customStyle="1" w:styleId="aa">
    <w:name w:val="Основний текст з відступом Знак"/>
    <w:link w:val="ab"/>
    <w:qFormat/>
    <w:rsid w:val="00D94BAA"/>
    <w:rPr>
      <w:sz w:val="28"/>
      <w:szCs w:val="24"/>
      <w:lang w:eastAsia="ru-RU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rsid w:val="001B4EB8"/>
    <w:pPr>
      <w:spacing w:after="120"/>
    </w:pPr>
  </w:style>
  <w:style w:type="paragraph" w:styleId="ac">
    <w:name w:val="List"/>
    <w:basedOn w:val="a0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a"/>
    <w:rsid w:val="0017715D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link w:val="a6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ru-RU"/>
    </w:rPr>
  </w:style>
  <w:style w:type="paragraph" w:customStyle="1" w:styleId="af2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3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link w:val="HTML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4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customStyle="1" w:styleId="310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customStyle="1" w:styleId="Style5">
    <w:name w:val="Style5"/>
    <w:basedOn w:val="a"/>
    <w:qFormat/>
    <w:rsid w:val="00580215"/>
    <w:pPr>
      <w:widowControl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а1"/>
    <w:basedOn w:val="a"/>
    <w:qFormat/>
    <w:rsid w:val="00580215"/>
    <w:pPr>
      <w:spacing w:after="200"/>
      <w:ind w:left="720"/>
    </w:pPr>
    <w:rPr>
      <w:lang w:eastAsia="ar-SA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qFormat/>
    <w:rsid w:val="00230A6A"/>
    <w:pPr>
      <w:jc w:val="both"/>
    </w:pPr>
    <w:rPr>
      <w:b/>
      <w:lang w:eastAsia="zh-CN"/>
    </w:rPr>
  </w:style>
  <w:style w:type="paragraph" w:styleId="a8">
    <w:name w:val="footer"/>
    <w:basedOn w:val="a"/>
    <w:link w:val="a7"/>
    <w:rsid w:val="00230A6A"/>
    <w:pPr>
      <w:tabs>
        <w:tab w:val="center" w:pos="4819"/>
        <w:tab w:val="right" w:pos="9639"/>
      </w:tabs>
    </w:pPr>
  </w:style>
  <w:style w:type="paragraph" w:styleId="31">
    <w:name w:val="Body Text Indent 3"/>
    <w:basedOn w:val="a"/>
    <w:link w:val="30"/>
    <w:qFormat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ый HTML1"/>
    <w:basedOn w:val="a"/>
    <w:qFormat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1">
    <w:name w:val="Body Text Indent 2"/>
    <w:basedOn w:val="a"/>
    <w:link w:val="20"/>
    <w:qFormat/>
    <w:rsid w:val="00CE2916"/>
    <w:pPr>
      <w:spacing w:after="120" w:line="480" w:lineRule="auto"/>
      <w:ind w:left="283"/>
    </w:p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1EF0702-38F0-4549-BD92-7A854A32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758</Words>
  <Characters>433</Characters>
  <Application>Microsoft Office Word</Application>
  <DocSecurity>0</DocSecurity>
  <Lines>3</Lines>
  <Paragraphs>2</Paragraphs>
  <ScaleCrop>false</ScaleCrop>
  <Company>ASU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19</cp:revision>
  <cp:lastPrinted>2025-09-10T10:37:00Z</cp:lastPrinted>
  <dcterms:created xsi:type="dcterms:W3CDTF">2024-11-13T11:58:00Z</dcterms:created>
  <dcterms:modified xsi:type="dcterms:W3CDTF">2025-09-11T05:43:00Z</dcterms:modified>
  <dc:language>uk-UA</dc:language>
</cp:coreProperties>
</file>