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DF2673" w14:textId="77777777" w:rsidR="000A4B6D" w:rsidRDefault="00000000">
      <w:pPr>
        <w:ind w:left="9072"/>
        <w:rPr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Додаток 20</w:t>
      </w:r>
    </w:p>
    <w:p w14:paraId="1AD2F3F4" w14:textId="77777777" w:rsidR="000A4B6D" w:rsidRDefault="00000000">
      <w:pPr>
        <w:ind w:left="9072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до рішення виконавчого комітету</w:t>
      </w:r>
    </w:p>
    <w:p w14:paraId="29E599E1" w14:textId="77777777" w:rsidR="000A4B6D" w:rsidRDefault="00000000">
      <w:pPr>
        <w:ind w:left="9072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міської ради </w:t>
      </w:r>
    </w:p>
    <w:p w14:paraId="684D1617" w14:textId="77777777" w:rsidR="000A4B6D" w:rsidRDefault="00000000">
      <w:pPr>
        <w:ind w:left="9072"/>
        <w:rPr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__________________ № ________</w:t>
      </w:r>
    </w:p>
    <w:p w14:paraId="705569E3" w14:textId="77777777" w:rsidR="000A4B6D" w:rsidRDefault="000A4B6D">
      <w:pPr>
        <w:rPr>
          <w:rFonts w:ascii="Times New Roman" w:hAnsi="Times New Roman"/>
          <w:sz w:val="28"/>
          <w:szCs w:val="28"/>
          <w:lang w:val="uk-UA"/>
        </w:rPr>
      </w:pPr>
    </w:p>
    <w:p w14:paraId="17CC1B22" w14:textId="77777777" w:rsidR="000A4B6D" w:rsidRDefault="00000000">
      <w:pPr>
        <w:widowControl w:val="0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СТРУКТУРА</w:t>
      </w:r>
    </w:p>
    <w:p w14:paraId="0C39AFF6" w14:textId="77777777" w:rsidR="000A4B6D" w:rsidRDefault="00000000">
      <w:pPr>
        <w:widowControl w:val="0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двоставкових тарифів ДКП «Луцьктепло» на теплову енергію, послугу з постачання теплової енергії ДКП «Луцьктепло»</w:t>
      </w:r>
    </w:p>
    <w:p w14:paraId="1C202438" w14:textId="77777777" w:rsidR="000A4B6D" w:rsidRDefault="00000000">
      <w:pPr>
        <w:widowControl w:val="0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(виробництво теплової енергії, транспортування теплової енергії без урахування витрат на утримання центральних теплових пунктів, постачання теплової енергії  без урахування витрат на утримання індивідуальних теплових пунктів)</w:t>
      </w:r>
    </w:p>
    <w:p w14:paraId="181A467F" w14:textId="77777777" w:rsidR="000A4B6D" w:rsidRDefault="00000000">
      <w:pPr>
        <w:widowControl w:val="0"/>
        <w:jc w:val="right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без ПДВ </w:t>
      </w:r>
    </w:p>
    <w:tbl>
      <w:tblPr>
        <w:tblW w:w="15810" w:type="dxa"/>
        <w:tblInd w:w="-103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76"/>
        <w:gridCol w:w="4366"/>
        <w:gridCol w:w="1530"/>
        <w:gridCol w:w="1488"/>
        <w:gridCol w:w="1470"/>
        <w:gridCol w:w="1366"/>
        <w:gridCol w:w="1312"/>
        <w:gridCol w:w="1240"/>
        <w:gridCol w:w="1126"/>
        <w:gridCol w:w="1236"/>
      </w:tblGrid>
      <w:tr w:rsidR="000A4B6D" w14:paraId="2EB5C91D" w14:textId="77777777">
        <w:trPr>
          <w:trHeight w:val="255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0F3AEC" w14:textId="77777777" w:rsidR="000A4B6D" w:rsidRDefault="00000000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uk-UA"/>
              </w:rPr>
              <w:t>№ з/п</w:t>
            </w:r>
          </w:p>
        </w:tc>
        <w:tc>
          <w:tcPr>
            <w:tcW w:w="43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543FD5" w14:textId="77777777" w:rsidR="000A4B6D" w:rsidRDefault="00000000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uk-UA"/>
              </w:rPr>
              <w:t>Найменування показника</w:t>
            </w:r>
          </w:p>
        </w:tc>
        <w:tc>
          <w:tcPr>
            <w:tcW w:w="107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D21AEE3" w14:textId="77777777" w:rsidR="000A4B6D" w:rsidRDefault="000A4B6D">
            <w:pPr>
              <w:widowControl w:val="0"/>
              <w:rPr>
                <w:rFonts w:ascii="Times New Roman" w:hAnsi="Times New Roman"/>
                <w:lang w:val="uk-UA"/>
              </w:rPr>
            </w:pPr>
          </w:p>
          <w:p w14:paraId="203F1282" w14:textId="77777777" w:rsidR="000A4B6D" w:rsidRDefault="00000000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uk-UA"/>
              </w:rPr>
              <w:t>Тарифи, грн/Гкал (грн/Гкал/год):</w:t>
            </w:r>
          </w:p>
        </w:tc>
      </w:tr>
      <w:tr w:rsidR="000A4B6D" w14:paraId="2740CE55" w14:textId="77777777">
        <w:trPr>
          <w:trHeight w:val="820"/>
        </w:trPr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EF126BE" w14:textId="77777777" w:rsidR="000A4B6D" w:rsidRDefault="000A4B6D">
            <w:pPr>
              <w:widowControl w:val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36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4680C42" w14:textId="77777777" w:rsidR="000A4B6D" w:rsidRDefault="000A4B6D">
            <w:pPr>
              <w:widowControl w:val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018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6AB1386" w14:textId="77777777" w:rsidR="000A4B6D" w:rsidRDefault="00000000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uk-UA"/>
              </w:rPr>
              <w:t>для потреб населення</w:t>
            </w:r>
          </w:p>
        </w:tc>
        <w:tc>
          <w:tcPr>
            <w:tcW w:w="2836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C18C376" w14:textId="77777777" w:rsidR="000A4B6D" w:rsidRDefault="00000000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uk-UA"/>
              </w:rPr>
              <w:t>для потреб бюджетних установ</w:t>
            </w:r>
          </w:p>
        </w:tc>
        <w:tc>
          <w:tcPr>
            <w:tcW w:w="2552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D0F6028" w14:textId="77777777" w:rsidR="000A4B6D" w:rsidRDefault="00000000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uk-UA"/>
              </w:rPr>
              <w:t>для потреб інших споживачів</w:t>
            </w:r>
          </w:p>
        </w:tc>
        <w:tc>
          <w:tcPr>
            <w:tcW w:w="236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E8B3A7" w14:textId="77777777" w:rsidR="000A4B6D" w:rsidRDefault="00000000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uk-UA"/>
              </w:rPr>
              <w:t>для потреб релігійних організацій</w:t>
            </w:r>
          </w:p>
        </w:tc>
      </w:tr>
      <w:tr w:rsidR="000A4B6D" w14:paraId="30EB3D3E" w14:textId="77777777">
        <w:trPr>
          <w:trHeight w:val="820"/>
        </w:trPr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C386359" w14:textId="77777777" w:rsidR="000A4B6D" w:rsidRDefault="000A4B6D">
            <w:pPr>
              <w:widowControl w:val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36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A4850AF" w14:textId="77777777" w:rsidR="000A4B6D" w:rsidRDefault="000A4B6D">
            <w:pPr>
              <w:widowControl w:val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34C0D15" w14:textId="77777777" w:rsidR="000A4B6D" w:rsidRDefault="00000000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uk-UA"/>
              </w:rPr>
              <w:t>умовно-змінна частина</w:t>
            </w:r>
          </w:p>
        </w:tc>
        <w:tc>
          <w:tcPr>
            <w:tcW w:w="148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79ED1B7" w14:textId="77777777" w:rsidR="000A4B6D" w:rsidRDefault="00000000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uk-UA"/>
              </w:rPr>
              <w:t>умовно-постійна частина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2E059AF" w14:textId="77777777" w:rsidR="000A4B6D" w:rsidRDefault="00000000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uk-UA"/>
              </w:rPr>
              <w:t>умовно-змінна частина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3DD6053" w14:textId="77777777" w:rsidR="000A4B6D" w:rsidRDefault="00000000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uk-UA"/>
              </w:rPr>
              <w:t>умовно-постійна частина</w:t>
            </w:r>
          </w:p>
        </w:tc>
        <w:tc>
          <w:tcPr>
            <w:tcW w:w="131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EC50A26" w14:textId="77777777" w:rsidR="000A4B6D" w:rsidRDefault="00000000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uk-UA"/>
              </w:rPr>
              <w:t>умовно-змінна частина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8231DE8" w14:textId="77777777" w:rsidR="000A4B6D" w:rsidRDefault="00000000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uk-UA"/>
              </w:rPr>
              <w:t>умовно-постійна частина</w:t>
            </w:r>
          </w:p>
        </w:tc>
        <w:tc>
          <w:tcPr>
            <w:tcW w:w="11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63F3FC5" w14:textId="77777777" w:rsidR="000A4B6D" w:rsidRDefault="00000000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uk-UA"/>
              </w:rPr>
              <w:t>умовно-змінна частина</w:t>
            </w:r>
          </w:p>
        </w:tc>
        <w:tc>
          <w:tcPr>
            <w:tcW w:w="1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7E5762" w14:textId="77777777" w:rsidR="000A4B6D" w:rsidRDefault="00000000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uk-UA"/>
              </w:rPr>
              <w:t>умовно-постійна частина</w:t>
            </w:r>
          </w:p>
        </w:tc>
      </w:tr>
      <w:tr w:rsidR="000A4B6D" w14:paraId="52B58068" w14:textId="77777777">
        <w:trPr>
          <w:trHeight w:val="255"/>
        </w:trPr>
        <w:tc>
          <w:tcPr>
            <w:tcW w:w="1580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B9949EA" w14:textId="77777777" w:rsidR="000A4B6D" w:rsidRDefault="00000000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uk-UA"/>
              </w:rPr>
              <w:t>Двоставкові тарифи на теплову енергію для кінцевих споживачів</w:t>
            </w:r>
          </w:p>
        </w:tc>
      </w:tr>
      <w:tr w:rsidR="000A4B6D" w14:paraId="1C8CFD17" w14:textId="77777777">
        <w:trPr>
          <w:trHeight w:val="417"/>
        </w:trPr>
        <w:tc>
          <w:tcPr>
            <w:tcW w:w="1580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BECED" w14:textId="77777777" w:rsidR="000A4B6D" w:rsidRDefault="00000000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uk-UA"/>
              </w:rPr>
              <w:t>1. Без врахування витрат на оснащення ВКО</w:t>
            </w:r>
          </w:p>
        </w:tc>
      </w:tr>
      <w:tr w:rsidR="000A4B6D" w14:paraId="0F3C1AE0" w14:textId="77777777">
        <w:trPr>
          <w:trHeight w:val="795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67D62FA6" w14:textId="77777777" w:rsidR="000A4B6D" w:rsidRDefault="00000000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436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EEEDA69" w14:textId="77777777" w:rsidR="000A4B6D" w:rsidRDefault="00000000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uk-UA"/>
              </w:rPr>
              <w:t>Умовно-змінна частина двоставкового тарифу на теплову енергію на одиницю спожитої т/е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C3D9F39" w14:textId="77777777" w:rsidR="000A4B6D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1 358,01</w:t>
            </w:r>
          </w:p>
        </w:tc>
        <w:tc>
          <w:tcPr>
            <w:tcW w:w="148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3122692" w14:textId="77777777" w:rsidR="000A4B6D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A5E9937" w14:textId="77777777" w:rsidR="000A4B6D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2 459,90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A28954B" w14:textId="77777777" w:rsidR="000A4B6D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31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1F42E92" w14:textId="77777777" w:rsidR="000A4B6D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2 449,22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FAB6616" w14:textId="77777777" w:rsidR="000A4B6D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1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D784C08" w14:textId="77777777" w:rsidR="000A4B6D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2 445,30</w:t>
            </w:r>
          </w:p>
        </w:tc>
        <w:tc>
          <w:tcPr>
            <w:tcW w:w="1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09BA48" w14:textId="77777777" w:rsidR="000A4B6D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</w:tr>
      <w:tr w:rsidR="000A4B6D" w14:paraId="36E3E183" w14:textId="77777777">
        <w:trPr>
          <w:trHeight w:val="25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FB821" w14:textId="77777777" w:rsidR="000A4B6D" w:rsidRDefault="00000000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4A778AC" w14:textId="77777777" w:rsidR="000A4B6D" w:rsidRDefault="00000000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uk-UA"/>
              </w:rPr>
              <w:t xml:space="preserve">Умовно-постійна частина двоставкового тарифу на теплову енергію - місячна абонентська плата на одиницю теплового </w:t>
            </w:r>
            <w:r>
              <w:rPr>
                <w:rFonts w:ascii="Times New Roman" w:hAnsi="Times New Roman"/>
                <w:lang w:val="uk-UA"/>
              </w:rPr>
              <w:lastRenderedPageBreak/>
              <w:t>навантаження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CD182D" w14:textId="77777777" w:rsidR="000A4B6D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х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25714F" w14:textId="77777777" w:rsidR="000A4B6D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119 399,28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789A06" w14:textId="77777777" w:rsidR="000A4B6D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9A61B" w14:textId="77777777" w:rsidR="000A4B6D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122 356,46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26300D" w14:textId="77777777" w:rsidR="000A4B6D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E3F30" w14:textId="77777777" w:rsidR="000A4B6D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115 491,24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9ACD75" w14:textId="77777777" w:rsidR="000A4B6D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C8E41B" w14:textId="77777777" w:rsidR="000A4B6D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120 284,73</w:t>
            </w:r>
          </w:p>
        </w:tc>
      </w:tr>
      <w:tr w:rsidR="000A4B6D" w14:paraId="79E1CBE9" w14:textId="77777777">
        <w:trPr>
          <w:trHeight w:val="376"/>
        </w:trPr>
        <w:tc>
          <w:tcPr>
            <w:tcW w:w="1580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F4F2240" w14:textId="77777777" w:rsidR="000A4B6D" w:rsidRDefault="00000000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uk-UA"/>
              </w:rPr>
              <w:t>Технічні показники</w:t>
            </w:r>
          </w:p>
        </w:tc>
      </w:tr>
      <w:tr w:rsidR="000A4B6D" w14:paraId="43DD7DA4" w14:textId="77777777">
        <w:trPr>
          <w:trHeight w:val="57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58A19A" w14:textId="77777777" w:rsidR="000A4B6D" w:rsidRDefault="00000000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13C89CD" w14:textId="77777777" w:rsidR="000A4B6D" w:rsidRDefault="00000000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uk-UA"/>
              </w:rPr>
              <w:t>Річний обсяг реалізації теплової енергії власним споживачам, Гкал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7F7D27" w14:textId="77777777" w:rsidR="000A4B6D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95 409,302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F1086D" w14:textId="77777777" w:rsidR="000A4B6D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DD0D7A" w14:textId="77777777" w:rsidR="000A4B6D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42 370,384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5AA690" w14:textId="77777777" w:rsidR="000A4B6D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B4A05A" w14:textId="77777777" w:rsidR="000A4B6D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12 371,871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7885D3" w14:textId="77777777" w:rsidR="000A4B6D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B29D0F" w14:textId="77777777" w:rsidR="000A4B6D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161,555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402522" w14:textId="77777777" w:rsidR="000A4B6D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</w:tr>
      <w:tr w:rsidR="000A4B6D" w14:paraId="02CEDC1D" w14:textId="77777777">
        <w:trPr>
          <w:trHeight w:val="701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2329D2D3" w14:textId="77777777" w:rsidR="000A4B6D" w:rsidRDefault="00000000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436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6899EC1" w14:textId="77777777" w:rsidR="000A4B6D" w:rsidRDefault="00000000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uk-UA"/>
              </w:rPr>
              <w:t>Теплове навантаження об’єктів теплоспоживання власних споживачів, Гкал/год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89C0B22" w14:textId="77777777" w:rsidR="000A4B6D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48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563F9F5" w14:textId="77777777" w:rsidR="000A4B6D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54,8167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7790757" w14:textId="77777777" w:rsidR="000A4B6D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91B7E8D" w14:textId="77777777" w:rsidR="000A4B6D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24,0361</w:t>
            </w:r>
          </w:p>
        </w:tc>
        <w:tc>
          <w:tcPr>
            <w:tcW w:w="131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ED2E16F" w14:textId="77777777" w:rsidR="000A4B6D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B1F1CB0" w14:textId="77777777" w:rsidR="000A4B6D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7,4562</w:t>
            </w:r>
          </w:p>
        </w:tc>
        <w:tc>
          <w:tcPr>
            <w:tcW w:w="11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39C8313" w14:textId="77777777" w:rsidR="000A4B6D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5D428C" w14:textId="77777777" w:rsidR="000A4B6D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0,0937</w:t>
            </w:r>
          </w:p>
        </w:tc>
      </w:tr>
      <w:tr w:rsidR="000A4B6D" w14:paraId="0A9808DA" w14:textId="77777777">
        <w:trPr>
          <w:trHeight w:val="255"/>
        </w:trPr>
        <w:tc>
          <w:tcPr>
            <w:tcW w:w="1580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4DF038D" w14:textId="77777777" w:rsidR="000A4B6D" w:rsidRDefault="00000000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uk-UA"/>
              </w:rPr>
              <w:t>Теплова енергія (виробництво, транспортування, постачання)</w:t>
            </w:r>
          </w:p>
        </w:tc>
      </w:tr>
      <w:tr w:rsidR="000A4B6D" w14:paraId="22F04A45" w14:textId="77777777">
        <w:trPr>
          <w:trHeight w:val="642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05984866" w14:textId="77777777" w:rsidR="000A4B6D" w:rsidRDefault="00000000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436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E1E232F" w14:textId="77777777" w:rsidR="000A4B6D" w:rsidRDefault="00000000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uk-UA"/>
              </w:rPr>
              <w:t>Планована виробнича собівартість теплової енергії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5388968" w14:textId="77777777" w:rsidR="000A4B6D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1 358,01</w:t>
            </w:r>
          </w:p>
        </w:tc>
        <w:tc>
          <w:tcPr>
            <w:tcW w:w="148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4FC31A1" w14:textId="77777777" w:rsidR="000A4B6D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104 127,92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A088E9B" w14:textId="77777777" w:rsidR="000A4B6D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2 459,90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553B517" w14:textId="77777777" w:rsidR="000A4B6D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103 280,42</w:t>
            </w:r>
          </w:p>
        </w:tc>
        <w:tc>
          <w:tcPr>
            <w:tcW w:w="131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756F298" w14:textId="77777777" w:rsidR="000A4B6D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2 449,22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DA596BE" w14:textId="77777777" w:rsidR="000A4B6D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97 435,58</w:t>
            </w:r>
          </w:p>
        </w:tc>
        <w:tc>
          <w:tcPr>
            <w:tcW w:w="11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494FBF3" w14:textId="77777777" w:rsidR="000A4B6D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2 445,30</w:t>
            </w:r>
          </w:p>
        </w:tc>
        <w:tc>
          <w:tcPr>
            <w:tcW w:w="1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9255BE" w14:textId="77777777" w:rsidR="000A4B6D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101 440,78</w:t>
            </w:r>
          </w:p>
        </w:tc>
      </w:tr>
      <w:tr w:rsidR="000A4B6D" w14:paraId="7140A327" w14:textId="77777777">
        <w:trPr>
          <w:trHeight w:val="388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775DF049" w14:textId="77777777" w:rsidR="000A4B6D" w:rsidRDefault="00000000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uk-UA"/>
              </w:rPr>
              <w:t>1.1</w:t>
            </w:r>
          </w:p>
        </w:tc>
        <w:tc>
          <w:tcPr>
            <w:tcW w:w="4365" w:type="dxa"/>
            <w:tcBorders>
              <w:left w:val="single" w:sz="4" w:space="0" w:color="000000"/>
              <w:bottom w:val="single" w:sz="4" w:space="0" w:color="000000"/>
            </w:tcBorders>
          </w:tcPr>
          <w:p w14:paraId="69D81BB3" w14:textId="77777777" w:rsidR="000A4B6D" w:rsidRDefault="00000000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uk-UA"/>
              </w:rPr>
              <w:t>Прямі матеріальні витрати, усього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2AB938C" w14:textId="77777777" w:rsidR="000A4B6D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1 358,01</w:t>
            </w:r>
          </w:p>
        </w:tc>
        <w:tc>
          <w:tcPr>
            <w:tcW w:w="148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B481C74" w14:textId="77777777" w:rsidR="000A4B6D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27 693,82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87869A2" w14:textId="77777777" w:rsidR="000A4B6D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2 459,90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E791703" w14:textId="77777777" w:rsidR="000A4B6D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27 680,18</w:t>
            </w:r>
          </w:p>
        </w:tc>
        <w:tc>
          <w:tcPr>
            <w:tcW w:w="131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674998B" w14:textId="77777777" w:rsidR="000A4B6D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2 449,22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2333FF6" w14:textId="77777777" w:rsidR="000A4B6D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26 435,21</w:t>
            </w:r>
          </w:p>
        </w:tc>
        <w:tc>
          <w:tcPr>
            <w:tcW w:w="11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329B1BD" w14:textId="77777777" w:rsidR="000A4B6D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2 445,30</w:t>
            </w:r>
          </w:p>
        </w:tc>
        <w:tc>
          <w:tcPr>
            <w:tcW w:w="1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944C51" w14:textId="77777777" w:rsidR="000A4B6D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27 771,21</w:t>
            </w:r>
          </w:p>
        </w:tc>
      </w:tr>
      <w:tr w:rsidR="000A4B6D" w14:paraId="0F9B7E3A" w14:textId="77777777">
        <w:trPr>
          <w:trHeight w:val="419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7C0064E" w14:textId="77777777" w:rsidR="000A4B6D" w:rsidRDefault="00000000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uk-UA"/>
              </w:rPr>
              <w:t>1.1.1</w:t>
            </w:r>
          </w:p>
        </w:tc>
        <w:tc>
          <w:tcPr>
            <w:tcW w:w="43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CBEB0FA" w14:textId="77777777" w:rsidR="000A4B6D" w:rsidRDefault="00000000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uk-UA"/>
              </w:rPr>
              <w:t>паливо (природний газ)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A98746F" w14:textId="77777777" w:rsidR="000A4B6D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923,47</w:t>
            </w:r>
          </w:p>
        </w:tc>
        <w:tc>
          <w:tcPr>
            <w:tcW w:w="148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5B7ABDB" w14:textId="77777777" w:rsidR="000A4B6D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248A8C1" w14:textId="77777777" w:rsidR="000A4B6D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2 009,80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87ED6CB" w14:textId="77777777" w:rsidR="000A4B6D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31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5030C20" w14:textId="77777777" w:rsidR="000A4B6D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2 042,40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0F5146C" w14:textId="77777777" w:rsidR="000A4B6D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1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51D4330" w14:textId="77777777" w:rsidR="000A4B6D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2 067,52</w:t>
            </w:r>
          </w:p>
        </w:tc>
        <w:tc>
          <w:tcPr>
            <w:tcW w:w="1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A734A6" w14:textId="77777777" w:rsidR="000A4B6D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</w:tr>
      <w:tr w:rsidR="000A4B6D" w14:paraId="3AC74B83" w14:textId="77777777">
        <w:trPr>
          <w:trHeight w:val="644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5B463A34" w14:textId="77777777" w:rsidR="000A4B6D" w:rsidRDefault="00000000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uk-UA"/>
              </w:rPr>
              <w:t>1.1.2</w:t>
            </w:r>
          </w:p>
        </w:tc>
        <w:tc>
          <w:tcPr>
            <w:tcW w:w="436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033D381" w14:textId="77777777" w:rsidR="000A4B6D" w:rsidRDefault="00000000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uk-UA"/>
              </w:rPr>
              <w:t>витрати на транспортування природного газу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F45C3F2" w14:textId="77777777" w:rsidR="000A4B6D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82,17</w:t>
            </w:r>
          </w:p>
        </w:tc>
        <w:tc>
          <w:tcPr>
            <w:tcW w:w="148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27AEAB6" w14:textId="77777777" w:rsidR="000A4B6D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08B331E" w14:textId="77777777" w:rsidR="000A4B6D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81,10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734C80F" w14:textId="77777777" w:rsidR="000A4B6D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31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EEBD033" w14:textId="77777777" w:rsidR="000A4B6D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82,41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79F175B" w14:textId="77777777" w:rsidR="000A4B6D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1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D4FEE4D" w14:textId="77777777" w:rsidR="000A4B6D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83,42</w:t>
            </w:r>
          </w:p>
        </w:tc>
        <w:tc>
          <w:tcPr>
            <w:tcW w:w="1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75DDB5" w14:textId="77777777" w:rsidR="000A4B6D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</w:tr>
      <w:tr w:rsidR="000A4B6D" w14:paraId="450CA93F" w14:textId="77777777">
        <w:trPr>
          <w:trHeight w:val="660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AA8A3A7" w14:textId="77777777" w:rsidR="000A4B6D" w:rsidRDefault="00000000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uk-UA"/>
              </w:rPr>
              <w:t>1.1.3</w:t>
            </w:r>
          </w:p>
        </w:tc>
        <w:tc>
          <w:tcPr>
            <w:tcW w:w="43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29B06F4" w14:textId="77777777" w:rsidR="000A4B6D" w:rsidRDefault="00000000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uk-UA"/>
              </w:rPr>
              <w:t>послуги з розподілу природного газу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066647C" w14:textId="77777777" w:rsidR="000A4B6D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48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329921C" w14:textId="77777777" w:rsidR="000A4B6D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25 118,52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CD71B55" w14:textId="77777777" w:rsidR="000A4B6D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3405994" w14:textId="77777777" w:rsidR="000A4B6D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25 107,12</w:t>
            </w:r>
          </w:p>
        </w:tc>
        <w:tc>
          <w:tcPr>
            <w:tcW w:w="131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6B96A77" w14:textId="77777777" w:rsidR="000A4B6D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236400D" w14:textId="77777777" w:rsidR="000A4B6D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24 016,35</w:t>
            </w:r>
          </w:p>
        </w:tc>
        <w:tc>
          <w:tcPr>
            <w:tcW w:w="11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6443759" w14:textId="77777777" w:rsidR="000A4B6D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0C184B" w14:textId="77777777" w:rsidR="000A4B6D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25 259,96</w:t>
            </w:r>
          </w:p>
        </w:tc>
      </w:tr>
      <w:tr w:rsidR="000A4B6D" w14:paraId="0D872E18" w14:textId="77777777">
        <w:trPr>
          <w:trHeight w:val="330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1C5B1FA" w14:textId="77777777" w:rsidR="000A4B6D" w:rsidRDefault="00000000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uk-UA"/>
              </w:rPr>
              <w:t>1.1.4</w:t>
            </w:r>
          </w:p>
        </w:tc>
        <w:tc>
          <w:tcPr>
            <w:tcW w:w="436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849805C" w14:textId="77777777" w:rsidR="000A4B6D" w:rsidRDefault="00000000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uk-UA"/>
              </w:rPr>
              <w:t>електроенергія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6CE40A1" w14:textId="77777777" w:rsidR="000A4B6D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297,77</w:t>
            </w:r>
          </w:p>
        </w:tc>
        <w:tc>
          <w:tcPr>
            <w:tcW w:w="148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1926052" w14:textId="77777777" w:rsidR="000A4B6D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78,37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785D89F" w14:textId="77777777" w:rsidR="000A4B6D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294,80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4D41365" w14:textId="77777777" w:rsidR="000A4B6D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79,37</w:t>
            </w:r>
          </w:p>
        </w:tc>
        <w:tc>
          <w:tcPr>
            <w:tcW w:w="131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6F8D60A" w14:textId="77777777" w:rsidR="000A4B6D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294,52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338415B" w14:textId="77777777" w:rsidR="000A4B6D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74,71</w:t>
            </w:r>
          </w:p>
        </w:tc>
        <w:tc>
          <w:tcPr>
            <w:tcW w:w="11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030267C" w14:textId="77777777" w:rsidR="000A4B6D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294,35</w:t>
            </w:r>
          </w:p>
        </w:tc>
        <w:tc>
          <w:tcPr>
            <w:tcW w:w="1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414880" w14:textId="77777777" w:rsidR="000A4B6D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77,63</w:t>
            </w:r>
          </w:p>
        </w:tc>
      </w:tr>
      <w:tr w:rsidR="000A4B6D" w14:paraId="5C66172B" w14:textId="77777777">
        <w:trPr>
          <w:trHeight w:val="42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00F29" w14:textId="77777777" w:rsidR="000A4B6D" w:rsidRDefault="00000000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uk-UA"/>
              </w:rPr>
              <w:t>1.1.5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B525377" w14:textId="77777777" w:rsidR="000A4B6D" w:rsidRDefault="00000000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uk-UA"/>
              </w:rPr>
              <w:t>покупна теплова енергія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58BF37" w14:textId="77777777" w:rsidR="000A4B6D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AC89A8" w14:textId="77777777" w:rsidR="000A4B6D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29C25B" w14:textId="77777777" w:rsidR="000A4B6D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11EC1B" w14:textId="77777777" w:rsidR="000A4B6D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BB9D9" w14:textId="77777777" w:rsidR="000A4B6D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35A533" w14:textId="77777777" w:rsidR="000A4B6D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0FA0F9" w14:textId="77777777" w:rsidR="000A4B6D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9F2549" w14:textId="77777777" w:rsidR="000A4B6D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</w:tr>
      <w:tr w:rsidR="000A4B6D" w14:paraId="44E24F68" w14:textId="77777777" w:rsidTr="00806034">
        <w:trPr>
          <w:trHeight w:val="94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5393A88F" w14:textId="77777777" w:rsidR="000A4B6D" w:rsidRDefault="00000000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uk-UA"/>
              </w:rPr>
              <w:t>1.1.6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bottom"/>
          </w:tcPr>
          <w:p w14:paraId="62B64AEB" w14:textId="77777777" w:rsidR="000A4B6D" w:rsidRDefault="00000000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uk-UA"/>
              </w:rPr>
              <w:t>вартість виробництва т/енергії установками з використанням альтернативних джерел енергії та КТУ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0664F277" w14:textId="77777777" w:rsidR="000A4B6D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54,60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69B67194" w14:textId="77777777" w:rsidR="000A4B6D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17303D5E" w14:textId="77777777" w:rsidR="000A4B6D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74,21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30AF09A1" w14:textId="77777777" w:rsidR="000A4B6D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46112E18" w14:textId="77777777" w:rsidR="000A4B6D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29,89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1C2228EF" w14:textId="77777777" w:rsidR="000A4B6D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658926F9" w14:textId="77777777" w:rsidR="000A4B6D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9A9099A" w14:textId="77777777" w:rsidR="000A4B6D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</w:tr>
      <w:tr w:rsidR="000A4B6D" w14:paraId="13255C9A" w14:textId="77777777" w:rsidTr="00806034">
        <w:trPr>
          <w:trHeight w:val="55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D294A" w14:textId="77777777" w:rsidR="000A4B6D" w:rsidRDefault="00000000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uk-UA"/>
              </w:rPr>
              <w:lastRenderedPageBreak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1.1.7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F5D3EC" w14:textId="77777777" w:rsidR="000A4B6D" w:rsidRDefault="00000000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uk-UA"/>
              </w:rPr>
              <w:t>вода та водовідведення на технологічні потреби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FEEFC" w14:textId="77777777" w:rsidR="000A4B6D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002C0" w14:textId="77777777" w:rsidR="000A4B6D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1 271,99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66B59" w14:textId="77777777" w:rsidR="000A4B6D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108E0" w14:textId="77777777" w:rsidR="000A4B6D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1 272,63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E6785" w14:textId="77777777" w:rsidR="000A4B6D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6339A" w14:textId="77777777" w:rsidR="000A4B6D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1 196,52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6966E" w14:textId="77777777" w:rsidR="000A4B6D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5BAA0" w14:textId="77777777" w:rsidR="000A4B6D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1 242,32</w:t>
            </w:r>
          </w:p>
        </w:tc>
      </w:tr>
      <w:tr w:rsidR="000A4B6D" w14:paraId="6A32439B" w14:textId="77777777" w:rsidTr="00806034">
        <w:trPr>
          <w:trHeight w:val="464"/>
        </w:trPr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1B5E3692" w14:textId="77777777" w:rsidR="000A4B6D" w:rsidRDefault="00000000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uk-UA"/>
              </w:rPr>
              <w:t>1.1.8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bottom"/>
          </w:tcPr>
          <w:p w14:paraId="0860427A" w14:textId="77777777" w:rsidR="000A4B6D" w:rsidRDefault="00000000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uk-UA"/>
              </w:rPr>
              <w:t>матеріали, запасні частини та інші матеріальні ресурси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6FE30813" w14:textId="77777777" w:rsidR="000A4B6D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73B9C539" w14:textId="77777777" w:rsidR="000A4B6D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1 224,93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38D01385" w14:textId="77777777" w:rsidR="000A4B6D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218999E1" w14:textId="77777777" w:rsidR="000A4B6D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1 221,05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36E107EF" w14:textId="77777777" w:rsidR="000A4B6D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71FA2254" w14:textId="77777777" w:rsidR="000A4B6D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1 147,62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2403EDCC" w14:textId="77777777" w:rsidR="000A4B6D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C6798F" w14:textId="77777777" w:rsidR="000A4B6D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1 191,30</w:t>
            </w:r>
          </w:p>
        </w:tc>
      </w:tr>
      <w:tr w:rsidR="000A4B6D" w14:paraId="0F377634" w14:textId="77777777">
        <w:trPr>
          <w:trHeight w:val="39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58774A" w14:textId="77777777" w:rsidR="000A4B6D" w:rsidRDefault="00000000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uk-UA"/>
              </w:rPr>
              <w:t>1.2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DE50D86" w14:textId="77777777" w:rsidR="000A4B6D" w:rsidRDefault="00000000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uk-UA"/>
              </w:rPr>
              <w:t>Прямі витрати на оплату праці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44BDFF" w14:textId="77777777" w:rsidR="000A4B6D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39C431" w14:textId="77777777" w:rsidR="000A4B6D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37 911,63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285C7F" w14:textId="77777777" w:rsidR="000A4B6D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716608" w14:textId="77777777" w:rsidR="000A4B6D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37 522,55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63F7FA" w14:textId="77777777" w:rsidR="000A4B6D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2D1F10" w14:textId="77777777" w:rsidR="000A4B6D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35 241,74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0DA2B8" w14:textId="77777777" w:rsidR="000A4B6D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285AFE" w14:textId="77777777" w:rsidR="000A4B6D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36 568,01</w:t>
            </w:r>
          </w:p>
        </w:tc>
      </w:tr>
      <w:tr w:rsidR="000A4B6D" w14:paraId="65918001" w14:textId="77777777">
        <w:trPr>
          <w:trHeight w:val="60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5DBE57A5" w14:textId="77777777" w:rsidR="000A4B6D" w:rsidRDefault="00000000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uk-UA"/>
              </w:rPr>
              <w:t>1.3</w:t>
            </w:r>
          </w:p>
        </w:tc>
        <w:tc>
          <w:tcPr>
            <w:tcW w:w="436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A353BF7" w14:textId="77777777" w:rsidR="000A4B6D" w:rsidRDefault="00000000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uk-UA"/>
              </w:rPr>
              <w:t>Інші прямі витрати, усього: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74A6992" w14:textId="77777777" w:rsidR="000A4B6D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48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CC0BCAA" w14:textId="77777777" w:rsidR="000A4B6D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37 045,10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9128932" w14:textId="77777777" w:rsidR="000A4B6D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72608EC" w14:textId="77777777" w:rsidR="000A4B6D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36 620,57</w:t>
            </w:r>
          </w:p>
        </w:tc>
        <w:tc>
          <w:tcPr>
            <w:tcW w:w="131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93123B2" w14:textId="77777777" w:rsidR="000A4B6D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D3334F7" w14:textId="77777777" w:rsidR="000A4B6D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34 390,55</w:t>
            </w:r>
          </w:p>
        </w:tc>
        <w:tc>
          <w:tcPr>
            <w:tcW w:w="11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0839E48" w14:textId="77777777" w:rsidR="000A4B6D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5BEC9F" w14:textId="77777777" w:rsidR="000A4B6D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35 682,28</w:t>
            </w:r>
          </w:p>
        </w:tc>
      </w:tr>
      <w:tr w:rsidR="000A4B6D" w14:paraId="0A5D9092" w14:textId="77777777">
        <w:trPr>
          <w:trHeight w:val="621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19E88F6A" w14:textId="77777777" w:rsidR="000A4B6D" w:rsidRDefault="00000000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uk-UA"/>
              </w:rPr>
              <w:t>1.3.1</w:t>
            </w:r>
          </w:p>
        </w:tc>
        <w:tc>
          <w:tcPr>
            <w:tcW w:w="436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9D2A250" w14:textId="77777777" w:rsidR="000A4B6D" w:rsidRDefault="00000000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uk-UA"/>
              </w:rPr>
              <w:t>єдиний соціальний внесок на загальнообов’язкове державне соціальне страхування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0A99181" w14:textId="77777777" w:rsidR="000A4B6D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48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43FF5C7" w14:textId="77777777" w:rsidR="000A4B6D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8 027,19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4C4AD23" w14:textId="77777777" w:rsidR="000A4B6D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832C306" w14:textId="77777777" w:rsidR="000A4B6D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7 944,92</w:t>
            </w:r>
          </w:p>
        </w:tc>
        <w:tc>
          <w:tcPr>
            <w:tcW w:w="131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E709692" w14:textId="77777777" w:rsidR="000A4B6D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04D2D44" w14:textId="77777777" w:rsidR="000A4B6D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7 462,00</w:t>
            </w:r>
          </w:p>
        </w:tc>
        <w:tc>
          <w:tcPr>
            <w:tcW w:w="11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BCE5575" w14:textId="77777777" w:rsidR="000A4B6D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B1357B" w14:textId="77777777" w:rsidR="000A4B6D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7 742,82</w:t>
            </w:r>
          </w:p>
        </w:tc>
      </w:tr>
      <w:tr w:rsidR="000A4B6D" w14:paraId="2F3861B2" w14:textId="77777777">
        <w:trPr>
          <w:trHeight w:val="840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427FDF32" w14:textId="77777777" w:rsidR="000A4B6D" w:rsidRDefault="00000000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uk-UA"/>
              </w:rPr>
              <w:t>1.3.2</w:t>
            </w:r>
          </w:p>
        </w:tc>
        <w:tc>
          <w:tcPr>
            <w:tcW w:w="436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EA256CF" w14:textId="77777777" w:rsidR="000A4B6D" w:rsidRDefault="00000000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uk-UA"/>
              </w:rPr>
              <w:t>амортизація основних засобів та інших необоротних матеріальних і нематеріальних активів виробничого призначення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4E90E46" w14:textId="77777777" w:rsidR="000A4B6D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48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BD593C9" w14:textId="77777777" w:rsidR="000A4B6D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13 841,26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B933F57" w14:textId="77777777" w:rsidR="000A4B6D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AF1C4B9" w14:textId="77777777" w:rsidR="000A4B6D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13 755,42</w:t>
            </w:r>
          </w:p>
        </w:tc>
        <w:tc>
          <w:tcPr>
            <w:tcW w:w="131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814B80F" w14:textId="77777777" w:rsidR="000A4B6D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DE602E5" w14:textId="77777777" w:rsidR="000A4B6D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12 924,41</w:t>
            </w:r>
          </w:p>
        </w:tc>
        <w:tc>
          <w:tcPr>
            <w:tcW w:w="11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C09F729" w14:textId="77777777" w:rsidR="000A4B6D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5BD649" w14:textId="77777777" w:rsidR="000A4B6D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13 413,97</w:t>
            </w:r>
          </w:p>
        </w:tc>
      </w:tr>
      <w:tr w:rsidR="000A4B6D" w14:paraId="40B37518" w14:textId="77777777">
        <w:trPr>
          <w:trHeight w:val="210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2108C5D4" w14:textId="77777777" w:rsidR="000A4B6D" w:rsidRDefault="00000000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uk-UA"/>
              </w:rPr>
              <w:t>1.3.3</w:t>
            </w:r>
          </w:p>
        </w:tc>
        <w:tc>
          <w:tcPr>
            <w:tcW w:w="436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89A1986" w14:textId="77777777" w:rsidR="000A4B6D" w:rsidRDefault="00000000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uk-UA"/>
              </w:rPr>
              <w:t>інші витрати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AD21CC4" w14:textId="77777777" w:rsidR="000A4B6D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48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9A68B67" w14:textId="77777777" w:rsidR="000A4B6D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15 176,65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53EE687" w14:textId="77777777" w:rsidR="000A4B6D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91EA967" w14:textId="77777777" w:rsidR="000A4B6D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14 920,23</w:t>
            </w:r>
          </w:p>
        </w:tc>
        <w:tc>
          <w:tcPr>
            <w:tcW w:w="131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8559E86" w14:textId="77777777" w:rsidR="000A4B6D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7AF46CF" w14:textId="77777777" w:rsidR="000A4B6D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14 004,14</w:t>
            </w:r>
          </w:p>
        </w:tc>
        <w:tc>
          <w:tcPr>
            <w:tcW w:w="11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A3C3BA8" w14:textId="77777777" w:rsidR="000A4B6D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9684E" w14:textId="77777777" w:rsidR="000A4B6D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14 525,49</w:t>
            </w:r>
          </w:p>
        </w:tc>
      </w:tr>
      <w:tr w:rsidR="000A4B6D" w14:paraId="145E8471" w14:textId="77777777">
        <w:trPr>
          <w:trHeight w:val="401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3F9FDDC1" w14:textId="77777777" w:rsidR="000A4B6D" w:rsidRDefault="00000000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uk-UA"/>
              </w:rPr>
              <w:t>1.4</w:t>
            </w:r>
          </w:p>
        </w:tc>
        <w:tc>
          <w:tcPr>
            <w:tcW w:w="436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30B0C41" w14:textId="77777777" w:rsidR="000A4B6D" w:rsidRDefault="00000000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uk-UA"/>
              </w:rPr>
              <w:t>Загальновиробничі витрати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9E1FCF9" w14:textId="77777777" w:rsidR="000A4B6D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48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DB28A8A" w14:textId="77777777" w:rsidR="000A4B6D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1 477,37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5799ED0" w14:textId="77777777" w:rsidR="000A4B6D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5CE3A66" w14:textId="77777777" w:rsidR="000A4B6D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1 457,12</w:t>
            </w:r>
          </w:p>
        </w:tc>
        <w:tc>
          <w:tcPr>
            <w:tcW w:w="131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3A334AB" w14:textId="77777777" w:rsidR="000A4B6D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7286740" w14:textId="77777777" w:rsidR="000A4B6D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1 368,08</w:t>
            </w:r>
          </w:p>
        </w:tc>
        <w:tc>
          <w:tcPr>
            <w:tcW w:w="11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40DE814" w14:textId="77777777" w:rsidR="000A4B6D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8D1B55" w14:textId="77777777" w:rsidR="000A4B6D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1 419,28</w:t>
            </w:r>
          </w:p>
        </w:tc>
      </w:tr>
      <w:tr w:rsidR="000A4B6D" w14:paraId="57B40B6E" w14:textId="77777777">
        <w:trPr>
          <w:trHeight w:val="276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090BA07F" w14:textId="77777777" w:rsidR="000A4B6D" w:rsidRDefault="00000000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436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E18D984" w14:textId="77777777" w:rsidR="000A4B6D" w:rsidRDefault="00000000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uk-UA"/>
              </w:rPr>
              <w:t>Адміністративні витрати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A5D6B54" w14:textId="77777777" w:rsidR="000A4B6D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48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CEB4F35" w14:textId="77777777" w:rsidR="000A4B6D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7 927,32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A4A67FD" w14:textId="77777777" w:rsidR="000A4B6D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384368A" w14:textId="77777777" w:rsidR="000A4B6D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7 818,64</w:t>
            </w:r>
          </w:p>
        </w:tc>
        <w:tc>
          <w:tcPr>
            <w:tcW w:w="131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22D3FF9" w14:textId="77777777" w:rsidR="000A4B6D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CFC0668" w14:textId="77777777" w:rsidR="000A4B6D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7 340,90</w:t>
            </w:r>
          </w:p>
        </w:tc>
        <w:tc>
          <w:tcPr>
            <w:tcW w:w="11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B8E7A2E" w14:textId="77777777" w:rsidR="000A4B6D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F20B9A" w14:textId="77777777" w:rsidR="000A4B6D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7 615,62</w:t>
            </w:r>
          </w:p>
        </w:tc>
      </w:tr>
      <w:tr w:rsidR="000A4B6D" w14:paraId="60047209" w14:textId="77777777">
        <w:trPr>
          <w:trHeight w:val="27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757CC" w14:textId="77777777" w:rsidR="000A4B6D" w:rsidRDefault="00000000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D6008F9" w14:textId="77777777" w:rsidR="000A4B6D" w:rsidRDefault="00000000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uk-UA"/>
              </w:rPr>
              <w:t>Витрати на збут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450674" w14:textId="77777777" w:rsidR="000A4B6D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1593B8" w14:textId="77777777" w:rsidR="000A4B6D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D0ABD2" w14:textId="77777777" w:rsidR="000A4B6D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5C770C" w14:textId="77777777" w:rsidR="000A4B6D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4FE672" w14:textId="77777777" w:rsidR="000A4B6D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486A25" w14:textId="77777777" w:rsidR="000A4B6D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1CF944" w14:textId="77777777" w:rsidR="000A4B6D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9367DE" w14:textId="77777777" w:rsidR="000A4B6D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</w:tr>
      <w:tr w:rsidR="000A4B6D" w14:paraId="49C27D1D" w14:textId="77777777">
        <w:trPr>
          <w:trHeight w:val="18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979A90" w14:textId="77777777" w:rsidR="000A4B6D" w:rsidRDefault="00000000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411513E" w14:textId="77777777" w:rsidR="000A4B6D" w:rsidRDefault="00000000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uk-UA"/>
              </w:rPr>
              <w:t>Інші операційні витрати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668393" w14:textId="77777777" w:rsidR="000A4B6D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D28640" w14:textId="77777777" w:rsidR="000A4B6D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753C03" w14:textId="77777777" w:rsidR="000A4B6D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8C151B" w14:textId="77777777" w:rsidR="000A4B6D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129ABB" w14:textId="77777777" w:rsidR="000A4B6D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C6BD51" w14:textId="77777777" w:rsidR="000A4B6D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59ADE8" w14:textId="77777777" w:rsidR="000A4B6D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718330" w14:textId="77777777" w:rsidR="000A4B6D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</w:tr>
      <w:tr w:rsidR="000A4B6D" w14:paraId="22978F40" w14:textId="77777777">
        <w:trPr>
          <w:trHeight w:val="276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45468F9C" w14:textId="77777777" w:rsidR="000A4B6D" w:rsidRDefault="00000000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436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F0037DA" w14:textId="77777777" w:rsidR="000A4B6D" w:rsidRDefault="00000000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uk-UA"/>
              </w:rPr>
              <w:t>Фінансові витрати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66B7A6B" w14:textId="77777777" w:rsidR="000A4B6D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48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44414A4" w14:textId="77777777" w:rsidR="000A4B6D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2D8B325" w14:textId="77777777" w:rsidR="000A4B6D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E5D4491" w14:textId="77777777" w:rsidR="000A4B6D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31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B1C5C60" w14:textId="77777777" w:rsidR="000A4B6D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A107F5A" w14:textId="77777777" w:rsidR="000A4B6D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5F28D8A" w14:textId="77777777" w:rsidR="000A4B6D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2CCBEA" w14:textId="77777777" w:rsidR="000A4B6D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</w:tr>
      <w:tr w:rsidR="000A4B6D" w14:paraId="57A6331B" w14:textId="77777777">
        <w:trPr>
          <w:trHeight w:val="413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2B5F496B" w14:textId="77777777" w:rsidR="000A4B6D" w:rsidRDefault="00000000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uk-UA"/>
              </w:rPr>
              <w:t>6</w:t>
            </w:r>
          </w:p>
        </w:tc>
        <w:tc>
          <w:tcPr>
            <w:tcW w:w="436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1904612" w14:textId="77777777" w:rsidR="000A4B6D" w:rsidRDefault="00000000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uk-UA"/>
              </w:rPr>
              <w:t>Повна собівартість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6DCDCDC" w14:textId="77777777" w:rsidR="000A4B6D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1 358,01</w:t>
            </w:r>
          </w:p>
        </w:tc>
        <w:tc>
          <w:tcPr>
            <w:tcW w:w="148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2119FDE" w14:textId="77777777" w:rsidR="000A4B6D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112 055,24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92ED29D" w14:textId="77777777" w:rsidR="000A4B6D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2 459,90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452B3C1" w14:textId="77777777" w:rsidR="000A4B6D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111 099,06</w:t>
            </w:r>
          </w:p>
        </w:tc>
        <w:tc>
          <w:tcPr>
            <w:tcW w:w="131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3C6C5AF" w14:textId="77777777" w:rsidR="000A4B6D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2 449,22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B9AAADB" w14:textId="77777777" w:rsidR="000A4B6D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104 776,48</w:t>
            </w:r>
          </w:p>
        </w:tc>
        <w:tc>
          <w:tcPr>
            <w:tcW w:w="11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7997D0F" w14:textId="77777777" w:rsidR="000A4B6D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2 445,30</w:t>
            </w:r>
          </w:p>
        </w:tc>
        <w:tc>
          <w:tcPr>
            <w:tcW w:w="1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5F78B3" w14:textId="77777777" w:rsidR="000A4B6D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109 056,39</w:t>
            </w:r>
          </w:p>
        </w:tc>
      </w:tr>
      <w:tr w:rsidR="000A4B6D" w14:paraId="7A8DD93E" w14:textId="77777777">
        <w:trPr>
          <w:trHeight w:val="222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1E0388F9" w14:textId="77777777" w:rsidR="000A4B6D" w:rsidRDefault="00000000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uk-UA"/>
              </w:rPr>
              <w:t>7</w:t>
            </w:r>
          </w:p>
        </w:tc>
        <w:tc>
          <w:tcPr>
            <w:tcW w:w="436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8AA7D18" w14:textId="77777777" w:rsidR="000A4B6D" w:rsidRDefault="00000000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uk-UA"/>
              </w:rPr>
              <w:t>Витрати на відшкодування втрат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F8DC3E2" w14:textId="77777777" w:rsidR="000A4B6D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48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CA0777D" w14:textId="77777777" w:rsidR="000A4B6D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314CDB4" w14:textId="77777777" w:rsidR="000A4B6D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0243D52" w14:textId="77777777" w:rsidR="000A4B6D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31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9513ED7" w14:textId="77777777" w:rsidR="000A4B6D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CE4A5F5" w14:textId="77777777" w:rsidR="000A4B6D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ABF7868" w14:textId="77777777" w:rsidR="000A4B6D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7ADD6F" w14:textId="77777777" w:rsidR="000A4B6D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</w:tr>
      <w:tr w:rsidR="000A4B6D" w14:paraId="3C1FEE4D" w14:textId="77777777">
        <w:trPr>
          <w:trHeight w:val="230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2ED40B59" w14:textId="77777777" w:rsidR="000A4B6D" w:rsidRDefault="00000000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uk-UA"/>
              </w:rPr>
              <w:t>8</w:t>
            </w:r>
          </w:p>
        </w:tc>
        <w:tc>
          <w:tcPr>
            <w:tcW w:w="436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7C4177F" w14:textId="77777777" w:rsidR="000A4B6D" w:rsidRDefault="00000000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uk-UA"/>
              </w:rPr>
              <w:t>Собівартість одиниці т/енергії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8C62586" w14:textId="77777777" w:rsidR="000A4B6D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1 358,01</w:t>
            </w:r>
          </w:p>
        </w:tc>
        <w:tc>
          <w:tcPr>
            <w:tcW w:w="148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49A5CF9" w14:textId="77777777" w:rsidR="000A4B6D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112 055,24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0ED8762" w14:textId="77777777" w:rsidR="000A4B6D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2 459,90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36FAD04" w14:textId="77777777" w:rsidR="000A4B6D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111 099,06</w:t>
            </w:r>
          </w:p>
        </w:tc>
        <w:tc>
          <w:tcPr>
            <w:tcW w:w="131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E4D5A61" w14:textId="77777777" w:rsidR="000A4B6D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2 449,22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891129C" w14:textId="77777777" w:rsidR="000A4B6D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104 776,48</w:t>
            </w:r>
          </w:p>
        </w:tc>
        <w:tc>
          <w:tcPr>
            <w:tcW w:w="11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0839635" w14:textId="77777777" w:rsidR="000A4B6D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2 445,30</w:t>
            </w:r>
          </w:p>
        </w:tc>
        <w:tc>
          <w:tcPr>
            <w:tcW w:w="1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63730" w14:textId="77777777" w:rsidR="000A4B6D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109 056,39</w:t>
            </w:r>
          </w:p>
        </w:tc>
      </w:tr>
      <w:tr w:rsidR="000A4B6D" w14:paraId="2296EB17" w14:textId="77777777" w:rsidTr="00806034">
        <w:trPr>
          <w:trHeight w:val="345"/>
        </w:trPr>
        <w:tc>
          <w:tcPr>
            <w:tcW w:w="675" w:type="dxa"/>
            <w:tcBorders>
              <w:left w:val="single" w:sz="4" w:space="0" w:color="000000"/>
              <w:bottom w:val="single" w:sz="4" w:space="0" w:color="auto"/>
            </w:tcBorders>
          </w:tcPr>
          <w:p w14:paraId="3005CCDA" w14:textId="77777777" w:rsidR="000A4B6D" w:rsidRDefault="00000000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uk-UA"/>
              </w:rPr>
              <w:t>9</w:t>
            </w:r>
          </w:p>
        </w:tc>
        <w:tc>
          <w:tcPr>
            <w:tcW w:w="4365" w:type="dxa"/>
            <w:tcBorders>
              <w:left w:val="single" w:sz="4" w:space="0" w:color="000000"/>
              <w:bottom w:val="single" w:sz="4" w:space="0" w:color="auto"/>
            </w:tcBorders>
            <w:vAlign w:val="bottom"/>
          </w:tcPr>
          <w:p w14:paraId="6990889B" w14:textId="77777777" w:rsidR="000A4B6D" w:rsidRDefault="00000000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uk-UA"/>
              </w:rPr>
              <w:t>Планований прибуток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68D59219" w14:textId="77777777" w:rsidR="000A4B6D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488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6452C995" w14:textId="77777777" w:rsidR="000A4B6D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7 344,04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570C46AC" w14:textId="77777777" w:rsidR="000A4B6D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0D0023C2" w14:textId="77777777" w:rsidR="000A4B6D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11 257,40</w:t>
            </w:r>
          </w:p>
        </w:tc>
        <w:tc>
          <w:tcPr>
            <w:tcW w:w="1312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596872D6" w14:textId="77777777" w:rsidR="000A4B6D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170A5FC6" w14:textId="77777777" w:rsidR="000A4B6D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10 714,76</w:t>
            </w:r>
          </w:p>
        </w:tc>
        <w:tc>
          <w:tcPr>
            <w:tcW w:w="1126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0408F537" w14:textId="77777777" w:rsidR="000A4B6D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23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6B400FE" w14:textId="77777777" w:rsidR="000A4B6D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11 228,34</w:t>
            </w:r>
          </w:p>
        </w:tc>
      </w:tr>
      <w:tr w:rsidR="000A4B6D" w14:paraId="19D9A493" w14:textId="77777777" w:rsidTr="00806034">
        <w:trPr>
          <w:trHeight w:val="45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58A87" w14:textId="77777777" w:rsidR="000A4B6D" w:rsidRDefault="00000000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uk-UA"/>
              </w:rPr>
              <w:lastRenderedPageBreak/>
              <w:t>9.1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602739" w14:textId="77777777" w:rsidR="000A4B6D" w:rsidRDefault="00000000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uk-UA"/>
              </w:rPr>
              <w:t>податок на прибуток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D88CD" w14:textId="77777777" w:rsidR="000A4B6D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60B2B" w14:textId="77777777" w:rsidR="000A4B6D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1 321,93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763A2" w14:textId="77777777" w:rsidR="000A4B6D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6372A" w14:textId="77777777" w:rsidR="000A4B6D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888,51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EFCA8" w14:textId="77777777" w:rsidR="000A4B6D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F8DEE" w14:textId="77777777" w:rsidR="000A4B6D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1 928,66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48F39" w14:textId="77777777" w:rsidR="000A4B6D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7342F" w14:textId="77777777" w:rsidR="000A4B6D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2 021,10</w:t>
            </w:r>
          </w:p>
        </w:tc>
      </w:tr>
      <w:tr w:rsidR="000A4B6D" w14:paraId="019842FC" w14:textId="77777777" w:rsidTr="00806034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4D8B6967" w14:textId="77777777" w:rsidR="000A4B6D" w:rsidRDefault="00000000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uk-UA"/>
              </w:rPr>
              <w:t>9.2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bottom"/>
          </w:tcPr>
          <w:p w14:paraId="785771A0" w14:textId="77777777" w:rsidR="000A4B6D" w:rsidRDefault="00000000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uk-UA"/>
              </w:rPr>
              <w:t>на розвиток виробництва (виробничі інвестиції)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4DAF05D4" w14:textId="77777777" w:rsidR="000A4B6D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4E7F75D9" w14:textId="77777777" w:rsidR="000A4B6D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0AD8EBE3" w14:textId="77777777" w:rsidR="000A4B6D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3EDE2614" w14:textId="77777777" w:rsidR="000A4B6D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6B679319" w14:textId="77777777" w:rsidR="000A4B6D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7F830B02" w14:textId="77777777" w:rsidR="000A4B6D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614A3F57" w14:textId="77777777" w:rsidR="000A4B6D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6CD0EE" w14:textId="77777777" w:rsidR="000A4B6D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</w:tr>
      <w:tr w:rsidR="000A4B6D" w14:paraId="19A3C11C" w14:textId="77777777">
        <w:trPr>
          <w:trHeight w:val="548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494E6F39" w14:textId="77777777" w:rsidR="000A4B6D" w:rsidRDefault="00000000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uk-UA"/>
              </w:rPr>
              <w:t>9.3</w:t>
            </w:r>
          </w:p>
        </w:tc>
        <w:tc>
          <w:tcPr>
            <w:tcW w:w="436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10DC7F4" w14:textId="77777777" w:rsidR="000A4B6D" w:rsidRDefault="00000000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uk-UA"/>
              </w:rPr>
              <w:t>забезпечення обігових коштів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8BCD6AC" w14:textId="77777777" w:rsidR="000A4B6D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48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F846811" w14:textId="77777777" w:rsidR="000A4B6D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6 022,12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5991704" w14:textId="77777777" w:rsidR="000A4B6D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D14A8D4" w14:textId="77777777" w:rsidR="000A4B6D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4 047,65</w:t>
            </w:r>
          </w:p>
        </w:tc>
        <w:tc>
          <w:tcPr>
            <w:tcW w:w="131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C9DA594" w14:textId="77777777" w:rsidR="000A4B6D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6E6136E" w14:textId="77777777" w:rsidR="000A4B6D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8 786,10</w:t>
            </w:r>
          </w:p>
        </w:tc>
        <w:tc>
          <w:tcPr>
            <w:tcW w:w="11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38435C3" w14:textId="77777777" w:rsidR="000A4B6D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0F224E" w14:textId="77777777" w:rsidR="000A4B6D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9 207,24</w:t>
            </w:r>
          </w:p>
        </w:tc>
      </w:tr>
      <w:tr w:rsidR="000A4B6D" w14:paraId="3ACC7EF4" w14:textId="77777777">
        <w:trPr>
          <w:trHeight w:val="67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4208C" w14:textId="77777777" w:rsidR="000A4B6D" w:rsidRDefault="00000000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uk-UA"/>
              </w:rPr>
              <w:t>10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CD16F60" w14:textId="77777777" w:rsidR="000A4B6D" w:rsidRDefault="00000000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uk-UA"/>
              </w:rPr>
              <w:t>Двоставковий тариф на теплову енергію без податку на додану вартість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AAB1E3" w14:textId="77777777" w:rsidR="000A4B6D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1 358,01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76F640" w14:textId="77777777" w:rsidR="000A4B6D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119 399,28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1FC93" w14:textId="77777777" w:rsidR="000A4B6D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2 459,90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D348AE" w14:textId="77777777" w:rsidR="000A4B6D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122 356,46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97F44E" w14:textId="77777777" w:rsidR="000A4B6D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2 449,22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843DEA" w14:textId="77777777" w:rsidR="000A4B6D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115 491,24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7EAF0" w14:textId="77777777" w:rsidR="000A4B6D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2 445,30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0CC41E" w14:textId="77777777" w:rsidR="000A4B6D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120 284,73</w:t>
            </w:r>
          </w:p>
        </w:tc>
      </w:tr>
      <w:tr w:rsidR="000A4B6D" w14:paraId="73BD7A62" w14:textId="77777777">
        <w:trPr>
          <w:trHeight w:val="256"/>
        </w:trPr>
        <w:tc>
          <w:tcPr>
            <w:tcW w:w="1580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22F1821" w14:textId="77777777" w:rsidR="000A4B6D" w:rsidRDefault="00000000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uk-UA"/>
              </w:rPr>
              <w:t>Послуга з постачання  теплової енергії  (з ПДВ)</w:t>
            </w:r>
          </w:p>
        </w:tc>
      </w:tr>
      <w:tr w:rsidR="000A4B6D" w14:paraId="6565AE62" w14:textId="77777777">
        <w:trPr>
          <w:trHeight w:val="768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470CFDFB" w14:textId="77777777" w:rsidR="000A4B6D" w:rsidRDefault="00000000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uk-UA"/>
              </w:rPr>
              <w:t>11</w:t>
            </w:r>
          </w:p>
        </w:tc>
        <w:tc>
          <w:tcPr>
            <w:tcW w:w="436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878741A" w14:textId="77777777" w:rsidR="000A4B6D" w:rsidRDefault="00000000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uk-UA"/>
              </w:rPr>
              <w:t>Двоставковий тариф на послугу з постачання теплової енергії з податком на додану вартість: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00AF532" w14:textId="77777777" w:rsidR="000A4B6D" w:rsidRDefault="000A4B6D">
            <w:pPr>
              <w:pStyle w:val="ad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8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F6D3A48" w14:textId="77777777" w:rsidR="000A4B6D" w:rsidRDefault="000A4B6D">
            <w:pPr>
              <w:pStyle w:val="ad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C61C20E" w14:textId="77777777" w:rsidR="000A4B6D" w:rsidRDefault="000A4B6D">
            <w:pPr>
              <w:pStyle w:val="ad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D5E947D" w14:textId="77777777" w:rsidR="000A4B6D" w:rsidRDefault="000A4B6D">
            <w:pPr>
              <w:pStyle w:val="ad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31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0734D90" w14:textId="77777777" w:rsidR="000A4B6D" w:rsidRDefault="000A4B6D">
            <w:pPr>
              <w:pStyle w:val="ad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2735219" w14:textId="77777777" w:rsidR="000A4B6D" w:rsidRDefault="000A4B6D">
            <w:pPr>
              <w:pStyle w:val="ad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1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D21592E" w14:textId="77777777" w:rsidR="000A4B6D" w:rsidRDefault="000A4B6D">
            <w:pPr>
              <w:pStyle w:val="ad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671A38" w14:textId="77777777" w:rsidR="000A4B6D" w:rsidRDefault="000A4B6D">
            <w:pPr>
              <w:pStyle w:val="ad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0A4B6D" w14:paraId="5E263787" w14:textId="77777777">
        <w:trPr>
          <w:trHeight w:val="192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08DFCFDB" w14:textId="77777777" w:rsidR="000A4B6D" w:rsidRDefault="00000000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uk-UA"/>
              </w:rPr>
              <w:t>11.1</w:t>
            </w:r>
          </w:p>
        </w:tc>
        <w:tc>
          <w:tcPr>
            <w:tcW w:w="436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D35A767" w14:textId="77777777" w:rsidR="000A4B6D" w:rsidRDefault="00000000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uk-UA"/>
              </w:rPr>
              <w:t>Умовно-змінна частина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E63DFA6" w14:textId="77777777" w:rsidR="000A4B6D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1 629,61</w:t>
            </w:r>
          </w:p>
        </w:tc>
        <w:tc>
          <w:tcPr>
            <w:tcW w:w="148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887DD37" w14:textId="77777777" w:rsidR="000A4B6D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F3E4EC3" w14:textId="77777777" w:rsidR="000A4B6D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2 951,88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4606921" w14:textId="77777777" w:rsidR="000A4B6D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31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1ADEC1C" w14:textId="77777777" w:rsidR="000A4B6D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2 939,06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847AED6" w14:textId="77777777" w:rsidR="000A4B6D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1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10B1837" w14:textId="77777777" w:rsidR="000A4B6D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2 934,36</w:t>
            </w:r>
          </w:p>
        </w:tc>
        <w:tc>
          <w:tcPr>
            <w:tcW w:w="1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CD2F8" w14:textId="77777777" w:rsidR="000A4B6D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</w:tr>
      <w:tr w:rsidR="000A4B6D" w14:paraId="1A4925A7" w14:textId="77777777">
        <w:trPr>
          <w:trHeight w:val="985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7B2D222A" w14:textId="77777777" w:rsidR="000A4B6D" w:rsidRDefault="00000000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uk-UA"/>
              </w:rPr>
              <w:t>11.2</w:t>
            </w:r>
          </w:p>
        </w:tc>
        <w:tc>
          <w:tcPr>
            <w:tcW w:w="436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D849A39" w14:textId="77777777" w:rsidR="000A4B6D" w:rsidRDefault="00000000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uk-UA"/>
              </w:rPr>
              <w:t>Умовно-постійна частина (місячна абонентська плата за одиницю приєднаного теплового навантаження)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31D4504" w14:textId="77777777" w:rsidR="000A4B6D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48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4ED68CC" w14:textId="77777777" w:rsidR="000A4B6D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143 279,14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2DA1262" w14:textId="77777777" w:rsidR="000A4B6D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2FFFCE4" w14:textId="77777777" w:rsidR="000A4B6D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146 827,75</w:t>
            </w:r>
          </w:p>
        </w:tc>
        <w:tc>
          <w:tcPr>
            <w:tcW w:w="131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1956EA6" w14:textId="77777777" w:rsidR="000A4B6D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CC2BC81" w14:textId="77777777" w:rsidR="000A4B6D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138 589,49</w:t>
            </w:r>
          </w:p>
        </w:tc>
        <w:tc>
          <w:tcPr>
            <w:tcW w:w="11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5C697C7" w14:textId="77777777" w:rsidR="000A4B6D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B96AF6" w14:textId="77777777" w:rsidR="000A4B6D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144 341,68</w:t>
            </w:r>
          </w:p>
        </w:tc>
      </w:tr>
    </w:tbl>
    <w:p w14:paraId="033639AF" w14:textId="77777777" w:rsidR="000A4B6D" w:rsidRDefault="000A4B6D">
      <w:pPr>
        <w:rPr>
          <w:lang w:val="uk-UA"/>
        </w:rPr>
      </w:pPr>
    </w:p>
    <w:p w14:paraId="524FA306" w14:textId="77777777" w:rsidR="000A4B6D" w:rsidRDefault="000A4B6D">
      <w:pPr>
        <w:rPr>
          <w:lang w:val="uk-UA"/>
        </w:rPr>
      </w:pPr>
    </w:p>
    <w:p w14:paraId="542DFCB7" w14:textId="77777777" w:rsidR="000A4B6D" w:rsidRDefault="00000000">
      <w:pPr>
        <w:widowControl w:val="0"/>
        <w:ind w:left="-993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Заступник міського голови,</w:t>
      </w:r>
    </w:p>
    <w:p w14:paraId="0344D9AB" w14:textId="77777777" w:rsidR="000A4B6D" w:rsidRDefault="00000000">
      <w:pPr>
        <w:ind w:left="-993"/>
        <w:rPr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керуючий справами виконкому 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>Юрій ВЕРБИЧ</w:t>
      </w:r>
    </w:p>
    <w:p w14:paraId="035F18CA" w14:textId="77777777" w:rsidR="000A4B6D" w:rsidRDefault="000A4B6D">
      <w:pPr>
        <w:ind w:left="-993"/>
        <w:rPr>
          <w:lang w:val="uk-UA"/>
        </w:rPr>
      </w:pPr>
    </w:p>
    <w:p w14:paraId="1FA23212" w14:textId="5475916A" w:rsidR="000A4B6D" w:rsidRDefault="00000000" w:rsidP="00806034">
      <w:pPr>
        <w:ind w:left="-993"/>
        <w:rPr>
          <w:lang w:val="uk-UA"/>
        </w:rPr>
      </w:pPr>
      <w:r>
        <w:rPr>
          <w:rFonts w:ascii="Times New Roman" w:hAnsi="Times New Roman"/>
          <w:lang w:val="uk-UA"/>
        </w:rPr>
        <w:t>Смаль 777 955</w:t>
      </w:r>
    </w:p>
    <w:p w14:paraId="2C67902B" w14:textId="77777777" w:rsidR="000A4B6D" w:rsidRDefault="000A4B6D">
      <w:pPr>
        <w:rPr>
          <w:lang w:val="uk-UA"/>
        </w:rPr>
      </w:pPr>
    </w:p>
    <w:p w14:paraId="1C127ADE" w14:textId="77777777" w:rsidR="000A4B6D" w:rsidRDefault="000A4B6D">
      <w:pPr>
        <w:ind w:left="9072"/>
        <w:rPr>
          <w:rFonts w:ascii="Times New Roman" w:hAnsi="Times New Roman"/>
          <w:sz w:val="28"/>
          <w:szCs w:val="28"/>
          <w:lang w:val="uk-UA"/>
        </w:rPr>
      </w:pPr>
    </w:p>
    <w:p w14:paraId="0C0067CD" w14:textId="77777777" w:rsidR="000A4B6D" w:rsidRDefault="000A4B6D">
      <w:pPr>
        <w:ind w:left="9072"/>
        <w:rPr>
          <w:rFonts w:ascii="Times New Roman" w:hAnsi="Times New Roman"/>
          <w:sz w:val="28"/>
          <w:szCs w:val="28"/>
          <w:lang w:val="uk-UA"/>
        </w:rPr>
      </w:pPr>
    </w:p>
    <w:p w14:paraId="069ACC16" w14:textId="77777777" w:rsidR="000A4B6D" w:rsidRDefault="000A4B6D">
      <w:pPr>
        <w:ind w:left="9072"/>
        <w:rPr>
          <w:rFonts w:ascii="Times New Roman" w:hAnsi="Times New Roman"/>
          <w:sz w:val="28"/>
          <w:szCs w:val="28"/>
          <w:lang w:val="uk-UA"/>
        </w:rPr>
      </w:pPr>
    </w:p>
    <w:sectPr w:rsidR="000A4B6D" w:rsidSect="005D6121">
      <w:headerReference w:type="even" r:id="rId6"/>
      <w:headerReference w:type="default" r:id="rId7"/>
      <w:pgSz w:w="16838" w:h="11906" w:orient="landscape"/>
      <w:pgMar w:top="1985" w:right="567" w:bottom="1276" w:left="1701" w:header="646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D24168" w14:textId="77777777" w:rsidR="00342667" w:rsidRDefault="00342667">
      <w:r>
        <w:separator/>
      </w:r>
    </w:p>
  </w:endnote>
  <w:endnote w:type="continuationSeparator" w:id="0">
    <w:p w14:paraId="7EF87CF6" w14:textId="77777777" w:rsidR="00342667" w:rsidRDefault="003426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8C4E10" w14:textId="77777777" w:rsidR="00342667" w:rsidRDefault="00342667">
      <w:r>
        <w:separator/>
      </w:r>
    </w:p>
  </w:footnote>
  <w:footnote w:type="continuationSeparator" w:id="0">
    <w:p w14:paraId="128939A8" w14:textId="77777777" w:rsidR="00342667" w:rsidRDefault="003426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1C3F9" w14:textId="77777777" w:rsidR="000A4B6D" w:rsidRDefault="00000000">
    <w:pPr>
      <w:pStyle w:val="a5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  <w:lang w:val="uk-UA"/>
      </w:rPr>
      <w:fldChar w:fldCharType="begin"/>
    </w:r>
    <w:r>
      <w:rPr>
        <w:rFonts w:ascii="Times New Roman" w:hAnsi="Times New Roman"/>
        <w:sz w:val="28"/>
        <w:szCs w:val="28"/>
        <w:lang w:val="uk-UA"/>
      </w:rPr>
      <w:instrText xml:space="preserve"> PAGE </w:instrText>
    </w:r>
    <w:r>
      <w:rPr>
        <w:rFonts w:ascii="Times New Roman" w:hAnsi="Times New Roman"/>
        <w:sz w:val="28"/>
        <w:szCs w:val="28"/>
        <w:lang w:val="uk-UA"/>
      </w:rPr>
      <w:fldChar w:fldCharType="separate"/>
    </w:r>
    <w:r>
      <w:rPr>
        <w:rFonts w:ascii="Times New Roman" w:hAnsi="Times New Roman"/>
        <w:sz w:val="28"/>
        <w:szCs w:val="28"/>
        <w:lang w:val="uk-UA"/>
      </w:rPr>
      <w:t>2</w:t>
    </w:r>
    <w:r>
      <w:rPr>
        <w:rFonts w:ascii="Times New Roman" w:hAnsi="Times New Roman"/>
        <w:sz w:val="28"/>
        <w:szCs w:val="28"/>
        <w:lang w:val="uk-UA"/>
      </w:rPr>
      <w:fldChar w:fldCharType="end"/>
    </w:r>
  </w:p>
  <w:p w14:paraId="0AA7DAC0" w14:textId="794AA2B6" w:rsidR="000A4B6D" w:rsidRDefault="00000000" w:rsidP="005D6121">
    <w:pPr>
      <w:pStyle w:val="a5"/>
      <w:rPr>
        <w:rFonts w:ascii="Times New Roman" w:hAnsi="Times New Roman" w:cs="Times New Roman"/>
        <w:sz w:val="28"/>
        <w:szCs w:val="28"/>
        <w:lang w:val="uk-UA"/>
      </w:rPr>
    </w:pPr>
    <w:r>
      <w:rPr>
        <w:rFonts w:ascii="Times New Roman" w:hAnsi="Times New Roman" w:cs="Times New Roman"/>
        <w:sz w:val="28"/>
        <w:szCs w:val="28"/>
      </w:rPr>
      <w:tab/>
    </w:r>
    <w:r>
      <w:rPr>
        <w:rFonts w:ascii="Times New Roman" w:hAnsi="Times New Roman" w:cs="Times New Roman"/>
        <w:sz w:val="28"/>
        <w:szCs w:val="28"/>
      </w:rPr>
      <w:tab/>
    </w:r>
    <w:r>
      <w:rPr>
        <w:rFonts w:ascii="Times New Roman" w:hAnsi="Times New Roman" w:cs="Times New Roman"/>
        <w:sz w:val="28"/>
        <w:szCs w:val="28"/>
      </w:rPr>
      <w:tab/>
    </w:r>
    <w:r>
      <w:rPr>
        <w:rFonts w:ascii="Times New Roman" w:hAnsi="Times New Roman" w:cs="Times New Roman"/>
        <w:sz w:val="28"/>
        <w:szCs w:val="28"/>
        <w:lang w:val="uk-UA"/>
      </w:rPr>
      <w:t>Продовження додатка 20</w:t>
    </w:r>
  </w:p>
  <w:p w14:paraId="647FBC28" w14:textId="77777777" w:rsidR="000A4B6D" w:rsidRDefault="000A4B6D">
    <w:pPr>
      <w:pStyle w:val="a5"/>
      <w:rPr>
        <w:rFonts w:ascii="Times New Roman" w:hAnsi="Times New Roman" w:cs="Times New Roman"/>
        <w:sz w:val="28"/>
        <w:szCs w:val="28"/>
        <w:lang w:val="uk-U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B4AB4" w14:textId="77777777" w:rsidR="000A4B6D" w:rsidRDefault="00000000">
    <w:pPr>
      <w:pStyle w:val="a5"/>
      <w:jc w:val="center"/>
      <w:rPr>
        <w:rFonts w:ascii="Times New Roman" w:hAnsi="Times New Roman" w:cs="Times New Roman"/>
        <w:sz w:val="28"/>
        <w:szCs w:val="28"/>
        <w:lang w:val="uk-UA"/>
      </w:rPr>
    </w:pPr>
    <w:r>
      <w:rPr>
        <w:rFonts w:ascii="Times New Roman" w:hAnsi="Times New Roman" w:cs="Times New Roman"/>
        <w:sz w:val="28"/>
        <w:szCs w:val="28"/>
        <w:lang w:val="uk-UA"/>
      </w:rPr>
      <w:t xml:space="preserve">                           3</w:t>
    </w:r>
    <w:r>
      <w:rPr>
        <w:rFonts w:ascii="Times New Roman" w:hAnsi="Times New Roman" w:cs="Times New Roman"/>
        <w:sz w:val="28"/>
        <w:szCs w:val="28"/>
      </w:rPr>
      <w:tab/>
      <w:t xml:space="preserve">                        </w:t>
    </w:r>
    <w:r>
      <w:rPr>
        <w:rFonts w:ascii="Times New Roman" w:hAnsi="Times New Roman" w:cs="Times New Roman"/>
        <w:sz w:val="28"/>
        <w:szCs w:val="28"/>
        <w:lang w:val="uk-UA"/>
      </w:rPr>
      <w:t xml:space="preserve">                       </w:t>
    </w:r>
  </w:p>
  <w:p w14:paraId="4C9DB18F" w14:textId="77777777" w:rsidR="000A4B6D" w:rsidRDefault="00000000">
    <w:pPr>
      <w:pStyle w:val="a5"/>
      <w:jc w:val="right"/>
      <w:rPr>
        <w:rFonts w:ascii="Times New Roman" w:hAnsi="Times New Roman" w:cs="Times New Roman"/>
        <w:sz w:val="28"/>
        <w:szCs w:val="28"/>
        <w:lang w:val="uk-UA"/>
      </w:rPr>
    </w:pPr>
    <w:r>
      <w:rPr>
        <w:rFonts w:ascii="Times New Roman" w:hAnsi="Times New Roman" w:cs="Times New Roman"/>
        <w:sz w:val="28"/>
        <w:szCs w:val="28"/>
        <w:lang w:val="uk-UA"/>
      </w:rPr>
      <w:t xml:space="preserve">  Продовження додатка 20</w:t>
    </w:r>
  </w:p>
  <w:p w14:paraId="58B19071" w14:textId="77777777" w:rsidR="000A4B6D" w:rsidRDefault="000A4B6D">
    <w:pPr>
      <w:pStyle w:val="a5"/>
      <w:jc w:val="right"/>
      <w:rPr>
        <w:rFonts w:ascii="Times New Roman" w:hAnsi="Times New Roman" w:cs="Times New Roman"/>
        <w:sz w:val="28"/>
        <w:szCs w:val="28"/>
        <w:lang w:val="uk-U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defaultTabStop w:val="709"/>
  <w:autoHyphenation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A4B6D"/>
    <w:rsid w:val="000A4B6D"/>
    <w:rsid w:val="00342667"/>
    <w:rsid w:val="005D6121"/>
    <w:rsid w:val="00776ED5"/>
    <w:rsid w:val="00806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FB4235"/>
  <w15:docId w15:val="{890358ED-8780-4D06-B81C-4FDDEF9EF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80"/>
      <w:u w:val="single"/>
    </w:rPr>
  </w:style>
  <w:style w:type="character" w:customStyle="1" w:styleId="a4">
    <w:name w:val="Верхній колонтитул Знак"/>
    <w:basedOn w:val="a0"/>
    <w:link w:val="a5"/>
    <w:uiPriority w:val="99"/>
    <w:qFormat/>
    <w:rsid w:val="009858C0"/>
    <w:rPr>
      <w:rFonts w:cs="Mangal"/>
      <w:szCs w:val="21"/>
    </w:rPr>
  </w:style>
  <w:style w:type="character" w:customStyle="1" w:styleId="a6">
    <w:name w:val="Нижній колонтитул Знак"/>
    <w:basedOn w:val="a0"/>
    <w:link w:val="a7"/>
    <w:uiPriority w:val="99"/>
    <w:qFormat/>
    <w:rsid w:val="009858C0"/>
    <w:rPr>
      <w:rFonts w:cs="Mangal"/>
      <w:szCs w:val="21"/>
    </w:rPr>
  </w:style>
  <w:style w:type="paragraph" w:customStyle="1" w:styleId="a8">
    <w:name w:val="Заголовок"/>
    <w:basedOn w:val="a"/>
    <w:next w:val="a9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9">
    <w:name w:val="Body Text"/>
    <w:basedOn w:val="a"/>
    <w:pPr>
      <w:spacing w:after="140" w:line="276" w:lineRule="auto"/>
    </w:pPr>
  </w:style>
  <w:style w:type="paragraph" w:styleId="aa">
    <w:name w:val="List"/>
    <w:basedOn w:val="a9"/>
  </w:style>
  <w:style w:type="paragraph" w:styleId="ab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c">
    <w:name w:val="Покажчик"/>
    <w:basedOn w:val="a"/>
    <w:qFormat/>
    <w:pPr>
      <w:suppressLineNumbers/>
    </w:pPr>
  </w:style>
  <w:style w:type="paragraph" w:customStyle="1" w:styleId="ad">
    <w:name w:val="Вміст таблиці"/>
    <w:basedOn w:val="a"/>
    <w:qFormat/>
    <w:pPr>
      <w:widowControl w:val="0"/>
      <w:suppressLineNumbers/>
    </w:pPr>
  </w:style>
  <w:style w:type="paragraph" w:customStyle="1" w:styleId="ae">
    <w:name w:val="Заголовок таблиці"/>
    <w:basedOn w:val="ad"/>
    <w:qFormat/>
    <w:pPr>
      <w:jc w:val="center"/>
    </w:pPr>
    <w:rPr>
      <w:b/>
      <w:bCs/>
    </w:rPr>
  </w:style>
  <w:style w:type="paragraph" w:customStyle="1" w:styleId="af">
    <w:name w:val="Верхній і нижній колонтитули"/>
    <w:basedOn w:val="a"/>
    <w:qFormat/>
  </w:style>
  <w:style w:type="paragraph" w:styleId="a5">
    <w:name w:val="header"/>
    <w:basedOn w:val="a"/>
    <w:link w:val="a4"/>
    <w:uiPriority w:val="99"/>
    <w:unhideWhenUsed/>
    <w:rsid w:val="009858C0"/>
    <w:pPr>
      <w:tabs>
        <w:tab w:val="center" w:pos="4986"/>
        <w:tab w:val="right" w:pos="9973"/>
      </w:tabs>
    </w:pPr>
    <w:rPr>
      <w:rFonts w:cs="Mangal"/>
      <w:szCs w:val="21"/>
    </w:rPr>
  </w:style>
  <w:style w:type="paragraph" w:styleId="a7">
    <w:name w:val="footer"/>
    <w:basedOn w:val="a"/>
    <w:link w:val="a6"/>
    <w:uiPriority w:val="99"/>
    <w:unhideWhenUsed/>
    <w:rsid w:val="009858C0"/>
    <w:pPr>
      <w:tabs>
        <w:tab w:val="center" w:pos="4986"/>
        <w:tab w:val="right" w:pos="9973"/>
      </w:tabs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4</Pages>
  <Words>3392</Words>
  <Characters>1934</Characters>
  <Application>Microsoft Office Word</Application>
  <DocSecurity>0</DocSecurity>
  <Lines>16</Lines>
  <Paragraphs>10</Paragraphs>
  <ScaleCrop>false</ScaleCrop>
  <Company/>
  <LinksUpToDate>false</LinksUpToDate>
  <CharactersWithSpaces>5316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Ірина Демидюк</cp:lastModifiedBy>
  <cp:revision>38</cp:revision>
  <dcterms:created xsi:type="dcterms:W3CDTF">2022-10-03T17:28:00Z</dcterms:created>
  <dcterms:modified xsi:type="dcterms:W3CDTF">2025-09-11T08:32:00Z</dcterms:modified>
  <dc:language>ru-RU</dc:language>
</cp:coreProperties>
</file>