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D011D" w14:textId="77777777" w:rsidR="006A4993" w:rsidRDefault="00000000" w:rsidP="0091610A">
      <w:pPr>
        <w:ind w:left="978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Додаток </w:t>
      </w:r>
      <w:r>
        <w:rPr>
          <w:rFonts w:ascii="Times New Roman" w:hAnsi="Times New Roman"/>
          <w:sz w:val="28"/>
          <w:szCs w:val="28"/>
          <w:lang w:val="ru-RU"/>
        </w:rPr>
        <w:t>8</w:t>
      </w:r>
    </w:p>
    <w:p w14:paraId="6C5081BC" w14:textId="77777777" w:rsidR="006A4993" w:rsidRDefault="00000000" w:rsidP="0091610A">
      <w:pPr>
        <w:ind w:left="978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рішення виконавчого комітету</w:t>
      </w:r>
    </w:p>
    <w:p w14:paraId="678DFF15" w14:textId="77777777" w:rsidR="006A4993" w:rsidRDefault="00000000" w:rsidP="0091610A">
      <w:pPr>
        <w:ind w:left="978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міської ради </w:t>
      </w:r>
    </w:p>
    <w:p w14:paraId="4D7FB726" w14:textId="77777777" w:rsidR="006A4993" w:rsidRDefault="00000000" w:rsidP="0091610A">
      <w:pPr>
        <w:ind w:left="978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 № ________</w:t>
      </w:r>
    </w:p>
    <w:p w14:paraId="37A20393" w14:textId="77777777" w:rsidR="006A4993" w:rsidRDefault="006A4993">
      <w:pPr>
        <w:jc w:val="center"/>
        <w:rPr>
          <w:rFonts w:ascii="Times New Roman" w:hAnsi="Times New Roman"/>
          <w:sz w:val="28"/>
          <w:szCs w:val="28"/>
        </w:rPr>
      </w:pPr>
    </w:p>
    <w:p w14:paraId="5D6FDEEA" w14:textId="77777777" w:rsidR="006A4993" w:rsidRDefault="0000000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Структура </w:t>
      </w:r>
      <w:proofErr w:type="spellStart"/>
      <w:r>
        <w:rPr>
          <w:rFonts w:ascii="Times New Roman" w:hAnsi="Times New Roman"/>
          <w:sz w:val="28"/>
          <w:szCs w:val="28"/>
        </w:rPr>
        <w:t>одноставкових</w:t>
      </w:r>
      <w:proofErr w:type="spellEnd"/>
      <w:r>
        <w:rPr>
          <w:rFonts w:ascii="Times New Roman" w:hAnsi="Times New Roman"/>
          <w:sz w:val="28"/>
          <w:szCs w:val="28"/>
        </w:rPr>
        <w:t xml:space="preserve"> тарифів на постачання теплової енергії ДКП «</w:t>
      </w:r>
      <w:proofErr w:type="spellStart"/>
      <w:r>
        <w:rPr>
          <w:rFonts w:ascii="Times New Roman" w:hAnsi="Times New Roman"/>
          <w:sz w:val="28"/>
          <w:szCs w:val="28"/>
        </w:rPr>
        <w:t>Луцьктепло</w:t>
      </w:r>
      <w:proofErr w:type="spellEnd"/>
      <w:r>
        <w:rPr>
          <w:rFonts w:ascii="Times New Roman" w:hAnsi="Times New Roman"/>
          <w:sz w:val="28"/>
          <w:szCs w:val="28"/>
        </w:rPr>
        <w:t>»</w:t>
      </w:r>
    </w:p>
    <w:p w14:paraId="27C79FE9" w14:textId="77777777" w:rsidR="006A4993" w:rsidRDefault="0000000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(виробництво теплової енергії, транспортування теплової енергії без урахування витрат на утримання центральних теплових пунктів, постачання теплової енергії без урахування витрат на утримання індивідуальних теплових пунктів)</w:t>
      </w:r>
    </w:p>
    <w:p w14:paraId="304E6C83" w14:textId="77777777" w:rsidR="006A4993" w:rsidRDefault="00000000">
      <w:pPr>
        <w:jc w:val="right"/>
      </w:pPr>
      <w:r>
        <w:rPr>
          <w:rFonts w:ascii="Times New Roman" w:hAnsi="Times New Roman"/>
        </w:rPr>
        <w:t>без ПДВ</w:t>
      </w:r>
    </w:p>
    <w:tbl>
      <w:tblPr>
        <w:tblW w:w="15705" w:type="dxa"/>
        <w:tblInd w:w="-102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0"/>
        <w:gridCol w:w="6646"/>
        <w:gridCol w:w="1470"/>
        <w:gridCol w:w="1246"/>
        <w:gridCol w:w="1768"/>
        <w:gridCol w:w="1695"/>
        <w:gridCol w:w="1920"/>
      </w:tblGrid>
      <w:tr w:rsidR="006A4993" w14:paraId="04085C90" w14:textId="77777777">
        <w:trPr>
          <w:trHeight w:val="255"/>
        </w:trPr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A5A047" w14:textId="77777777" w:rsidR="006A4993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з/п</w:t>
            </w:r>
          </w:p>
        </w:tc>
        <w:tc>
          <w:tcPr>
            <w:tcW w:w="66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029099" w14:textId="77777777" w:rsidR="006A4993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Найменування показників</w:t>
            </w:r>
          </w:p>
        </w:tc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71F806" w14:textId="77777777" w:rsidR="006A4993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Сумарні тарифні витрати, тис. грн на рік</w:t>
            </w:r>
          </w:p>
        </w:tc>
        <w:tc>
          <w:tcPr>
            <w:tcW w:w="66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44F219" w14:textId="77777777" w:rsidR="006A4993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Тарифи, грн/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Гкал</w:t>
            </w:r>
            <w:proofErr w:type="spellEnd"/>
          </w:p>
        </w:tc>
      </w:tr>
      <w:tr w:rsidR="006A4993" w14:paraId="076EB24E" w14:textId="77777777">
        <w:trPr>
          <w:trHeight w:val="990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D3AB9F" w14:textId="77777777" w:rsidR="006A4993" w:rsidRDefault="006A49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6BCC28" w14:textId="77777777" w:rsidR="006A4993" w:rsidRDefault="006A4993"/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83C264" w14:textId="77777777" w:rsidR="006A4993" w:rsidRDefault="006A4993"/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9C56873" w14:textId="77777777" w:rsidR="006A4993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потреб населення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544A977" w14:textId="77777777" w:rsidR="006A4993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потреб бюджетних установ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6262214" w14:textId="77777777" w:rsidR="006A4993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потреб інших споживачів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6502D" w14:textId="77777777" w:rsidR="006A4993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потреб релігійних організацій</w:t>
            </w:r>
          </w:p>
        </w:tc>
      </w:tr>
      <w:tr w:rsidR="006A4993" w14:paraId="20D910B1" w14:textId="77777777">
        <w:trPr>
          <w:trHeight w:val="540"/>
        </w:trPr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CBB19A7" w14:textId="77777777" w:rsidR="006A4993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</w:t>
            </w:r>
          </w:p>
        </w:tc>
        <w:tc>
          <w:tcPr>
            <w:tcW w:w="664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0D3E1CC" w14:textId="77777777" w:rsidR="006A4993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Тарифи на постачання теплової енергії без урахування витрат на утримання ІТП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B8A4FEA" w14:textId="77777777" w:rsidR="006A4993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42880C6" w14:textId="77777777" w:rsidR="006A499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8,61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0E111AF" w14:textId="77777777" w:rsidR="006A499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8,61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57033AD" w14:textId="77777777" w:rsidR="006A499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8,61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B4A29" w14:textId="77777777" w:rsidR="006A499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8,61</w:t>
            </w:r>
          </w:p>
        </w:tc>
      </w:tr>
      <w:tr w:rsidR="006A4993" w14:paraId="21FF6AEF" w14:textId="77777777">
        <w:trPr>
          <w:trHeight w:val="255"/>
        </w:trPr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2620B46" w14:textId="77777777" w:rsidR="006A4993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ІІ</w:t>
            </w:r>
          </w:p>
        </w:tc>
        <w:tc>
          <w:tcPr>
            <w:tcW w:w="1474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576661" w14:textId="77777777" w:rsidR="006A4993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Структура тарифів на постачання теплової енергії</w:t>
            </w:r>
          </w:p>
        </w:tc>
      </w:tr>
      <w:tr w:rsidR="006A4993" w14:paraId="454C2695" w14:textId="77777777">
        <w:trPr>
          <w:trHeight w:val="255"/>
        </w:trPr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</w:tcPr>
          <w:p w14:paraId="5EB6288A" w14:textId="77777777" w:rsidR="006A4993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64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D3E2E8C" w14:textId="77777777" w:rsidR="006A4993" w:rsidRDefault="00000000">
            <w:r>
              <w:rPr>
                <w:rFonts w:ascii="Times New Roman" w:hAnsi="Times New Roman"/>
                <w:sz w:val="28"/>
                <w:szCs w:val="28"/>
              </w:rPr>
              <w:t xml:space="preserve">Виробнича собівартість, у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58C605E" w14:textId="77777777" w:rsidR="006A499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1 232,84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59AFC5" w14:textId="77777777" w:rsidR="006A499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8,20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CB8E632" w14:textId="77777777" w:rsidR="006A499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8,20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C63C688" w14:textId="77777777" w:rsidR="006A499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8,20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43C5B" w14:textId="77777777" w:rsidR="006A499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8,20</w:t>
            </w:r>
          </w:p>
        </w:tc>
      </w:tr>
      <w:tr w:rsidR="006A4993" w14:paraId="7C4C6D89" w14:textId="77777777">
        <w:trPr>
          <w:trHeight w:val="255"/>
        </w:trPr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</w:tcPr>
          <w:p w14:paraId="1570EC76" w14:textId="77777777" w:rsidR="006A4993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664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82C258A" w14:textId="77777777" w:rsidR="006A4993" w:rsidRDefault="00000000">
            <w:r>
              <w:rPr>
                <w:rFonts w:ascii="Times New Roman" w:hAnsi="Times New Roman"/>
                <w:sz w:val="28"/>
                <w:szCs w:val="28"/>
              </w:rPr>
              <w:t xml:space="preserve">прямі матеріальні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0A8DB3A" w14:textId="77777777" w:rsidR="006A499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81,69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8EF0D79" w14:textId="77777777" w:rsidR="006A499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0,54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5E4A6C8" w14:textId="77777777" w:rsidR="006A499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0,54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FDF3FF7" w14:textId="77777777" w:rsidR="006A499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0,54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5C392" w14:textId="77777777" w:rsidR="006A499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0,54</w:t>
            </w:r>
          </w:p>
        </w:tc>
      </w:tr>
      <w:tr w:rsidR="006A4993" w14:paraId="7E96BF22" w14:textId="77777777">
        <w:trPr>
          <w:trHeight w:val="255"/>
        </w:trPr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</w:tcPr>
          <w:p w14:paraId="1B131523" w14:textId="77777777" w:rsidR="006A4993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1.1.1</w:t>
            </w:r>
          </w:p>
        </w:tc>
        <w:tc>
          <w:tcPr>
            <w:tcW w:w="664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61E96A3" w14:textId="77777777" w:rsidR="006A4993" w:rsidRDefault="00000000">
            <w:r>
              <w:rPr>
                <w:rFonts w:ascii="Times New Roman" w:hAnsi="Times New Roman"/>
                <w:sz w:val="28"/>
                <w:szCs w:val="28"/>
              </w:rPr>
              <w:t>паливо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E85CA87" w14:textId="77777777" w:rsidR="006A499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DB75252" w14:textId="77777777" w:rsidR="006A499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CDDCCE2" w14:textId="77777777" w:rsidR="006A499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409E3AC" w14:textId="77777777" w:rsidR="006A499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03B11" w14:textId="77777777" w:rsidR="006A499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6A4993" w14:paraId="3BE63A77" w14:textId="77777777">
        <w:trPr>
          <w:trHeight w:val="33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F71E3" w14:textId="77777777" w:rsidR="006A4993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1.1.2</w:t>
            </w:r>
          </w:p>
        </w:tc>
        <w:tc>
          <w:tcPr>
            <w:tcW w:w="6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0F917" w14:textId="77777777" w:rsidR="006A4993" w:rsidRDefault="00000000">
            <w:r>
              <w:rPr>
                <w:rFonts w:ascii="Times New Roman" w:hAnsi="Times New Roman"/>
                <w:sz w:val="28"/>
                <w:szCs w:val="28"/>
              </w:rPr>
              <w:t>витрати на транспортування природного газу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0C94A" w14:textId="77777777" w:rsidR="006A499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6DEDE" w14:textId="77777777" w:rsidR="006A499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0D354" w14:textId="77777777" w:rsidR="006A499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7E78E" w14:textId="77777777" w:rsidR="006A499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AE23D" w14:textId="77777777" w:rsidR="006A499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6A4993" w14:paraId="603917A0" w14:textId="77777777">
        <w:trPr>
          <w:trHeight w:val="51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DCE2F" w14:textId="77777777" w:rsidR="006A4993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1.1.3</w:t>
            </w:r>
          </w:p>
        </w:tc>
        <w:tc>
          <w:tcPr>
            <w:tcW w:w="6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BAA94" w14:textId="77777777" w:rsidR="006A4993" w:rsidRDefault="00000000">
            <w:r>
              <w:rPr>
                <w:rFonts w:ascii="Times New Roman" w:hAnsi="Times New Roman"/>
                <w:sz w:val="28"/>
                <w:szCs w:val="28"/>
              </w:rPr>
              <w:t>витрати на послуги з розподілу природного газу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BD0DF" w14:textId="77777777" w:rsidR="006A499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8E471" w14:textId="77777777" w:rsidR="006A499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0660B" w14:textId="77777777" w:rsidR="006A499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7872B" w14:textId="77777777" w:rsidR="006A499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947ED" w14:textId="77777777" w:rsidR="006A499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6A4993" w14:paraId="7C24A823" w14:textId="77777777">
        <w:trPr>
          <w:trHeight w:val="25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C4EBD" w14:textId="77777777" w:rsidR="006A4993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1.1.4</w:t>
            </w:r>
          </w:p>
        </w:tc>
        <w:tc>
          <w:tcPr>
            <w:tcW w:w="6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755491" w14:textId="77777777" w:rsidR="006A4993" w:rsidRDefault="00000000">
            <w:r>
              <w:rPr>
                <w:rFonts w:ascii="Times New Roman" w:hAnsi="Times New Roman"/>
                <w:sz w:val="28"/>
                <w:szCs w:val="28"/>
              </w:rPr>
              <w:t>електроенергія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A2972" w14:textId="77777777" w:rsidR="006A499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81,22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4F466" w14:textId="77777777" w:rsidR="006A499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0,54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0BBCE" w14:textId="77777777" w:rsidR="006A499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1A400" w14:textId="77777777" w:rsidR="006A499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0,54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D8FDC" w14:textId="77777777" w:rsidR="006A499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0,54</w:t>
            </w:r>
          </w:p>
        </w:tc>
      </w:tr>
      <w:tr w:rsidR="006A4993" w14:paraId="315B3B4B" w14:textId="77777777">
        <w:trPr>
          <w:trHeight w:val="25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532FEB" w14:textId="77777777" w:rsidR="006A4993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1.1.5</w:t>
            </w:r>
          </w:p>
        </w:tc>
        <w:tc>
          <w:tcPr>
            <w:tcW w:w="6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361FEC0" w14:textId="77777777" w:rsidR="006A4993" w:rsidRDefault="00000000">
            <w:r>
              <w:rPr>
                <w:rFonts w:ascii="Times New Roman" w:hAnsi="Times New Roman"/>
                <w:sz w:val="28"/>
                <w:szCs w:val="28"/>
              </w:rPr>
              <w:t>покупна теплова енергія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76BDF3" w14:textId="77777777" w:rsidR="006A499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6207F1" w14:textId="77777777" w:rsidR="006A499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D77B47" w14:textId="77777777" w:rsidR="006A499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A0F44A" w14:textId="77777777" w:rsidR="006A499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875C7" w14:textId="77777777" w:rsidR="006A499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6A4993" w14:paraId="31DE7EAC" w14:textId="77777777">
        <w:trPr>
          <w:trHeight w:val="51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FE8A95" w14:textId="77777777" w:rsidR="006A4993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1.1.6</w:t>
            </w:r>
          </w:p>
        </w:tc>
        <w:tc>
          <w:tcPr>
            <w:tcW w:w="6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71743E8" w14:textId="77777777" w:rsidR="006A4993" w:rsidRDefault="00000000">
            <w:r>
              <w:rPr>
                <w:rFonts w:ascii="Times New Roman" w:hAnsi="Times New Roman"/>
                <w:sz w:val="28"/>
                <w:szCs w:val="28"/>
              </w:rPr>
              <w:t>вода для технологічних потреб та водовідведення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94E396" w14:textId="77777777" w:rsidR="006A499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0,47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EBD632" w14:textId="77777777" w:rsidR="006A499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851ACC" w14:textId="77777777" w:rsidR="006A499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61EDC1" w14:textId="77777777" w:rsidR="006A499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B09A9" w14:textId="77777777" w:rsidR="006A499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6A4993" w14:paraId="0D7BEB86" w14:textId="77777777">
        <w:trPr>
          <w:trHeight w:val="510"/>
        </w:trPr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</w:tcPr>
          <w:p w14:paraId="3FAE6413" w14:textId="77777777" w:rsidR="006A4993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1.1.7</w:t>
            </w:r>
          </w:p>
        </w:tc>
        <w:tc>
          <w:tcPr>
            <w:tcW w:w="664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04213B5" w14:textId="77777777" w:rsidR="006A4993" w:rsidRDefault="00000000">
            <w:r>
              <w:rPr>
                <w:rFonts w:ascii="Times New Roman" w:hAnsi="Times New Roman"/>
                <w:sz w:val="28"/>
                <w:szCs w:val="28"/>
              </w:rPr>
              <w:t>матеріали, запасні частини та інші матеріальні ресурси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1FAC253" w14:textId="77777777" w:rsidR="006A499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BFDAD24" w14:textId="77777777" w:rsidR="006A499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DE80064" w14:textId="77777777" w:rsidR="006A499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863CCA8" w14:textId="77777777" w:rsidR="006A499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EF1B7" w14:textId="77777777" w:rsidR="006A499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6A4993" w14:paraId="1C0F258B" w14:textId="77777777">
        <w:trPr>
          <w:trHeight w:val="255"/>
        </w:trPr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</w:tcPr>
          <w:p w14:paraId="660738D6" w14:textId="77777777" w:rsidR="006A4993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664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E1C5CAF" w14:textId="77777777" w:rsidR="006A4993" w:rsidRDefault="00000000">
            <w:r>
              <w:rPr>
                <w:rFonts w:ascii="Times New Roman" w:hAnsi="Times New Roman"/>
                <w:sz w:val="28"/>
                <w:szCs w:val="28"/>
              </w:rPr>
              <w:t>прямі витрати на оплату праці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11C717A" w14:textId="77777777" w:rsidR="006A499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928,30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B3A2F3D" w14:textId="77777777" w:rsidR="006A499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6,18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232E970" w14:textId="77777777" w:rsidR="006A499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6,18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63242F5" w14:textId="77777777" w:rsidR="006A499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6,18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F7F9B" w14:textId="77777777" w:rsidR="006A499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6,18</w:t>
            </w:r>
          </w:p>
        </w:tc>
      </w:tr>
      <w:tr w:rsidR="006A4993" w14:paraId="531390D5" w14:textId="77777777">
        <w:trPr>
          <w:trHeight w:val="255"/>
        </w:trPr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</w:tcPr>
          <w:p w14:paraId="0C1FFCDF" w14:textId="77777777" w:rsidR="006A4993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1.3</w:t>
            </w:r>
          </w:p>
        </w:tc>
        <w:tc>
          <w:tcPr>
            <w:tcW w:w="664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234B367" w14:textId="77777777" w:rsidR="006A4993" w:rsidRDefault="00000000">
            <w:r>
              <w:rPr>
                <w:rFonts w:ascii="Times New Roman" w:hAnsi="Times New Roman"/>
                <w:sz w:val="28"/>
                <w:szCs w:val="28"/>
              </w:rPr>
              <w:t xml:space="preserve">інші прямі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AD35FB0" w14:textId="77777777" w:rsidR="006A499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217,26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A0AEB03" w14:textId="77777777" w:rsidR="006A499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1,45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FE6802C" w14:textId="77777777" w:rsidR="006A499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1,45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8CFE6A9" w14:textId="77777777" w:rsidR="006A499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1,45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0B099" w14:textId="77777777" w:rsidR="006A499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1,45</w:t>
            </w:r>
          </w:p>
        </w:tc>
      </w:tr>
      <w:tr w:rsidR="006A4993" w14:paraId="25DDF577" w14:textId="77777777">
        <w:trPr>
          <w:trHeight w:val="255"/>
        </w:trPr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</w:tcPr>
          <w:p w14:paraId="30A81E83" w14:textId="77777777" w:rsidR="006A4993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1.3.1</w:t>
            </w:r>
          </w:p>
        </w:tc>
        <w:tc>
          <w:tcPr>
            <w:tcW w:w="664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CA746FB" w14:textId="77777777" w:rsidR="006A4993" w:rsidRDefault="00000000">
            <w:r>
              <w:rPr>
                <w:rFonts w:ascii="Times New Roman" w:hAnsi="Times New Roman"/>
                <w:sz w:val="28"/>
                <w:szCs w:val="28"/>
              </w:rPr>
              <w:t>відрахування на соціальні заходи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85AD848" w14:textId="77777777" w:rsidR="006A499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204,22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0283ED6" w14:textId="77777777" w:rsidR="006A499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1,36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2FF7B2C" w14:textId="77777777" w:rsidR="006A499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1,36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E252240" w14:textId="77777777" w:rsidR="006A499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1,36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FADDE" w14:textId="77777777" w:rsidR="006A499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1,36</w:t>
            </w:r>
          </w:p>
        </w:tc>
      </w:tr>
      <w:tr w:rsidR="006A4993" w14:paraId="231DA593" w14:textId="77777777">
        <w:trPr>
          <w:trHeight w:val="255"/>
        </w:trPr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</w:tcPr>
          <w:p w14:paraId="4F1EAB93" w14:textId="77777777" w:rsidR="006A4993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1.3.2</w:t>
            </w:r>
          </w:p>
        </w:tc>
        <w:tc>
          <w:tcPr>
            <w:tcW w:w="664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6A8FBF8" w14:textId="77777777" w:rsidR="006A4993" w:rsidRDefault="00000000">
            <w:r>
              <w:rPr>
                <w:rFonts w:ascii="Times New Roman" w:hAnsi="Times New Roman"/>
                <w:sz w:val="28"/>
                <w:szCs w:val="28"/>
              </w:rPr>
              <w:t>амортизаційні відрахування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BD74390" w14:textId="77777777" w:rsidR="006A499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1,32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C47EFCA" w14:textId="77777777" w:rsidR="006A499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0,01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EC6D141" w14:textId="77777777" w:rsidR="006A499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0,01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C567F48" w14:textId="77777777" w:rsidR="006A499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0,01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DD0BC" w14:textId="77777777" w:rsidR="006A499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0,01</w:t>
            </w:r>
          </w:p>
        </w:tc>
      </w:tr>
      <w:tr w:rsidR="006A4993" w14:paraId="043FA2CB" w14:textId="77777777">
        <w:trPr>
          <w:trHeight w:val="255"/>
        </w:trPr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</w:tcPr>
          <w:p w14:paraId="4365B3BF" w14:textId="77777777" w:rsidR="006A4993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1.3.3</w:t>
            </w:r>
          </w:p>
        </w:tc>
        <w:tc>
          <w:tcPr>
            <w:tcW w:w="664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FAD7AD5" w14:textId="77777777" w:rsidR="006A4993" w:rsidRDefault="00000000">
            <w:r>
              <w:rPr>
                <w:rFonts w:ascii="Times New Roman" w:hAnsi="Times New Roman"/>
                <w:sz w:val="28"/>
                <w:szCs w:val="28"/>
              </w:rPr>
              <w:t>інші прямі витрати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D4E0C0E" w14:textId="77777777" w:rsidR="006A499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11,72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6314449" w14:textId="77777777" w:rsidR="006A499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0,08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B157E22" w14:textId="77777777" w:rsidR="006A499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0,08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294C17C" w14:textId="77777777" w:rsidR="006A499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0,08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F716F" w14:textId="77777777" w:rsidR="006A499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0,08</w:t>
            </w:r>
          </w:p>
        </w:tc>
      </w:tr>
      <w:tr w:rsidR="006A4993" w14:paraId="5280239E" w14:textId="77777777">
        <w:trPr>
          <w:trHeight w:val="765"/>
        </w:trPr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</w:tcPr>
          <w:p w14:paraId="1854F5C7" w14:textId="77777777" w:rsidR="006A4993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1.3.3.1</w:t>
            </w:r>
          </w:p>
        </w:tc>
        <w:tc>
          <w:tcPr>
            <w:tcW w:w="664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E659755" w14:textId="77777777" w:rsidR="006A4993" w:rsidRDefault="00000000">
            <w:r>
              <w:rPr>
                <w:rFonts w:ascii="Times New Roman" w:hAnsi="Times New Roman"/>
                <w:sz w:val="28"/>
                <w:szCs w:val="28"/>
              </w:rPr>
              <w:t>вартість виробництва теплової енергії, виробленої з альтернативних джерел енергії та КГУ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A6B48A8" w14:textId="77777777" w:rsidR="006A499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0CF3863" w14:textId="77777777" w:rsidR="006A499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8B30243" w14:textId="77777777" w:rsidR="006A499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66A8514" w14:textId="77777777" w:rsidR="006A499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027B5" w14:textId="77777777" w:rsidR="006A499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6A4993" w14:paraId="53A25CA5" w14:textId="77777777">
        <w:trPr>
          <w:trHeight w:val="255"/>
        </w:trPr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</w:tcPr>
          <w:p w14:paraId="18E34E93" w14:textId="77777777" w:rsidR="006A4993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1.4</w:t>
            </w:r>
          </w:p>
        </w:tc>
        <w:tc>
          <w:tcPr>
            <w:tcW w:w="664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34A1FA3" w14:textId="77777777" w:rsidR="006A4993" w:rsidRDefault="00000000">
            <w:r>
              <w:rPr>
                <w:rFonts w:ascii="Times New Roman" w:hAnsi="Times New Roman"/>
                <w:sz w:val="28"/>
                <w:szCs w:val="28"/>
              </w:rPr>
              <w:t xml:space="preserve">загальновиробничі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DAC9FEF" w14:textId="77777777" w:rsidR="006A499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5,59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28066FE" w14:textId="77777777" w:rsidR="006A499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0,04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2FC0FF1" w14:textId="77777777" w:rsidR="006A499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0,04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AFC5915" w14:textId="77777777" w:rsidR="006A499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0,04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24DDF" w14:textId="77777777" w:rsidR="006A499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0,04</w:t>
            </w:r>
          </w:p>
        </w:tc>
      </w:tr>
      <w:tr w:rsidR="006A4993" w14:paraId="73984D2B" w14:textId="77777777">
        <w:trPr>
          <w:trHeight w:val="255"/>
        </w:trPr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</w:tcPr>
          <w:p w14:paraId="16C910DE" w14:textId="77777777" w:rsidR="006A4993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1.4.1</w:t>
            </w:r>
          </w:p>
        </w:tc>
        <w:tc>
          <w:tcPr>
            <w:tcW w:w="664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A98CFD8" w14:textId="77777777" w:rsidR="006A4993" w:rsidRDefault="00000000">
            <w:r>
              <w:rPr>
                <w:rFonts w:ascii="Times New Roman" w:hAnsi="Times New Roman"/>
                <w:sz w:val="28"/>
                <w:szCs w:val="28"/>
              </w:rPr>
              <w:t>витрати на оплату праці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36A57FB" w14:textId="77777777" w:rsidR="006A499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4,15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1BDE8BC" w14:textId="77777777" w:rsidR="006A499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0,03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D96691D" w14:textId="77777777" w:rsidR="006A499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0,03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E4B37E8" w14:textId="77777777" w:rsidR="006A499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0,03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C85DE" w14:textId="77777777" w:rsidR="006A499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0,03</w:t>
            </w:r>
          </w:p>
        </w:tc>
      </w:tr>
      <w:tr w:rsidR="006A4993" w14:paraId="1B7DE960" w14:textId="77777777">
        <w:trPr>
          <w:trHeight w:val="255"/>
        </w:trPr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</w:tcPr>
          <w:p w14:paraId="34D55B50" w14:textId="77777777" w:rsidR="006A4993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1.4.2</w:t>
            </w:r>
          </w:p>
        </w:tc>
        <w:tc>
          <w:tcPr>
            <w:tcW w:w="664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81CED17" w14:textId="77777777" w:rsidR="006A4993" w:rsidRDefault="00000000">
            <w:r>
              <w:rPr>
                <w:rFonts w:ascii="Times New Roman" w:hAnsi="Times New Roman"/>
                <w:sz w:val="28"/>
                <w:szCs w:val="28"/>
              </w:rPr>
              <w:t>відрахування на соціальні заходи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8C0942E" w14:textId="77777777" w:rsidR="006A499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0,89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F014FE6" w14:textId="77777777" w:rsidR="006A499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0,01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0630451" w14:textId="77777777" w:rsidR="006A499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0,01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A9887F" w14:textId="77777777" w:rsidR="006A499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0,01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62748" w14:textId="77777777" w:rsidR="006A499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0,01</w:t>
            </w:r>
          </w:p>
        </w:tc>
      </w:tr>
      <w:tr w:rsidR="006A4993" w14:paraId="12926CDE" w14:textId="77777777">
        <w:trPr>
          <w:trHeight w:val="255"/>
        </w:trPr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</w:tcPr>
          <w:p w14:paraId="486EBC40" w14:textId="77777777" w:rsidR="006A4993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1.4.3</w:t>
            </w:r>
          </w:p>
        </w:tc>
        <w:tc>
          <w:tcPr>
            <w:tcW w:w="664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B38BBD0" w14:textId="77777777" w:rsidR="006A4993" w:rsidRDefault="00000000">
            <w:r>
              <w:rPr>
                <w:rFonts w:ascii="Times New Roman" w:hAnsi="Times New Roman"/>
                <w:sz w:val="28"/>
                <w:szCs w:val="28"/>
              </w:rPr>
              <w:t>інші витрати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A8A0F3A" w14:textId="77777777" w:rsidR="006A499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0,55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D76F6CB" w14:textId="77777777" w:rsidR="006A499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7E6919B" w14:textId="77777777" w:rsidR="006A499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36CA234" w14:textId="77777777" w:rsidR="006A499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775E4" w14:textId="77777777" w:rsidR="006A499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6A4993" w14:paraId="6A4EFDE2" w14:textId="77777777">
        <w:trPr>
          <w:trHeight w:val="25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74D9A" w14:textId="77777777" w:rsidR="006A4993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18D554" w14:textId="77777777" w:rsidR="006A4993" w:rsidRDefault="00000000">
            <w:r>
              <w:rPr>
                <w:rFonts w:ascii="Times New Roman" w:hAnsi="Times New Roman"/>
                <w:sz w:val="28"/>
                <w:szCs w:val="28"/>
              </w:rPr>
              <w:t xml:space="preserve">Адміністративні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CBCD4" w14:textId="77777777" w:rsidR="006A499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30,00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4C52B" w14:textId="77777777" w:rsidR="006A499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0,20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CC648" w14:textId="77777777" w:rsidR="006A499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0,20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F92D2" w14:textId="77777777" w:rsidR="006A499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0,20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053E3" w14:textId="77777777" w:rsidR="006A499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0,20</w:t>
            </w:r>
          </w:p>
        </w:tc>
      </w:tr>
      <w:tr w:rsidR="006A4993" w14:paraId="6BD569AC" w14:textId="77777777">
        <w:trPr>
          <w:trHeight w:val="25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EBFCF" w14:textId="77777777" w:rsidR="006A4993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6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C159F0" w14:textId="77777777" w:rsidR="006A4993" w:rsidRDefault="00000000">
            <w:r>
              <w:rPr>
                <w:rFonts w:ascii="Times New Roman" w:hAnsi="Times New Roman"/>
                <w:sz w:val="28"/>
                <w:szCs w:val="28"/>
              </w:rPr>
              <w:t>витрати на оплату праці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44233" w14:textId="77777777" w:rsidR="006A499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22,38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C7BAA" w14:textId="77777777" w:rsidR="006A499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0,15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0FA22" w14:textId="77777777" w:rsidR="006A499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8A7DF" w14:textId="77777777" w:rsidR="006A499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0,15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CCE5C" w14:textId="77777777" w:rsidR="006A499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0,15</w:t>
            </w:r>
          </w:p>
        </w:tc>
      </w:tr>
      <w:tr w:rsidR="006A4993" w14:paraId="15FC9CD5" w14:textId="77777777">
        <w:trPr>
          <w:trHeight w:val="25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3EBE9" w14:textId="77777777" w:rsidR="006A4993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6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BE305F" w14:textId="77777777" w:rsidR="006A4993" w:rsidRDefault="00000000">
            <w:r>
              <w:rPr>
                <w:rFonts w:ascii="Times New Roman" w:hAnsi="Times New Roman"/>
                <w:sz w:val="28"/>
                <w:szCs w:val="28"/>
              </w:rPr>
              <w:t>відрахування на соціальні заходи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2878D" w14:textId="77777777" w:rsidR="006A499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4,66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6FA4D" w14:textId="77777777" w:rsidR="006A499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0,03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D19CB" w14:textId="77777777" w:rsidR="006A499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32E9B" w14:textId="77777777" w:rsidR="006A499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0,03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FAA15" w14:textId="77777777" w:rsidR="006A499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0,03</w:t>
            </w:r>
          </w:p>
        </w:tc>
      </w:tr>
      <w:tr w:rsidR="006A4993" w14:paraId="4682D4C2" w14:textId="77777777">
        <w:trPr>
          <w:trHeight w:val="25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94982" w14:textId="77777777" w:rsidR="006A4993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2.3</w:t>
            </w:r>
          </w:p>
        </w:tc>
        <w:tc>
          <w:tcPr>
            <w:tcW w:w="6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25C78F" w14:textId="77777777" w:rsidR="006A4993" w:rsidRDefault="00000000">
            <w:r>
              <w:rPr>
                <w:rFonts w:ascii="Times New Roman" w:hAnsi="Times New Roman"/>
                <w:sz w:val="28"/>
                <w:szCs w:val="28"/>
              </w:rPr>
              <w:t>інші витрати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58FCC" w14:textId="77777777" w:rsidR="006A499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2,96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A263A" w14:textId="77777777" w:rsidR="006A499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0,02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963DA" w14:textId="77777777" w:rsidR="006A499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86170" w14:textId="77777777" w:rsidR="006A499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0,02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EC4DB" w14:textId="77777777" w:rsidR="006A499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0,02</w:t>
            </w:r>
          </w:p>
        </w:tc>
      </w:tr>
      <w:tr w:rsidR="006A4993" w14:paraId="33C5DC6F" w14:textId="77777777">
        <w:trPr>
          <w:trHeight w:val="25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8F018" w14:textId="77777777" w:rsidR="006A4993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6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8F857C" w14:textId="77777777" w:rsidR="006A4993" w:rsidRDefault="00000000">
            <w:r>
              <w:rPr>
                <w:rFonts w:ascii="Times New Roman" w:hAnsi="Times New Roman"/>
                <w:sz w:val="28"/>
                <w:szCs w:val="28"/>
              </w:rPr>
              <w:t>Інші операційні витрати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0CBCE" w14:textId="77777777" w:rsidR="006A499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74493" w14:textId="77777777" w:rsidR="006A499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E91B8" w14:textId="77777777" w:rsidR="006A499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92345" w14:textId="77777777" w:rsidR="006A499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B0FB1" w14:textId="77777777" w:rsidR="006A499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6A4993" w14:paraId="432DE9EB" w14:textId="77777777">
        <w:trPr>
          <w:trHeight w:val="25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64DCA" w14:textId="77777777" w:rsidR="006A4993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031274" w14:textId="77777777" w:rsidR="006A4993" w:rsidRDefault="00000000">
            <w:r>
              <w:rPr>
                <w:rFonts w:ascii="Times New Roman" w:hAnsi="Times New Roman"/>
                <w:sz w:val="28"/>
                <w:szCs w:val="28"/>
              </w:rPr>
              <w:t>Витрати на компенсацію втрат те у т/м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7BE57" w14:textId="77777777" w:rsidR="006A499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DCD0D" w14:textId="77777777" w:rsidR="006A499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01D1A" w14:textId="77777777" w:rsidR="006A499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93CD2" w14:textId="77777777" w:rsidR="006A499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F1DFA" w14:textId="77777777" w:rsidR="006A499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6A4993" w14:paraId="1550539A" w14:textId="77777777">
        <w:trPr>
          <w:trHeight w:val="25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73BE00" w14:textId="77777777" w:rsidR="006A4993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A4CF9D7" w14:textId="77777777" w:rsidR="006A4993" w:rsidRDefault="00000000">
            <w:r>
              <w:rPr>
                <w:rFonts w:ascii="Times New Roman" w:hAnsi="Times New Roman"/>
                <w:sz w:val="28"/>
                <w:szCs w:val="28"/>
              </w:rPr>
              <w:t>Фінансові витрати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197FE7" w14:textId="77777777" w:rsidR="006A499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4C8FBD" w14:textId="77777777" w:rsidR="006A499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334928" w14:textId="77777777" w:rsidR="006A499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8A7B58" w14:textId="77777777" w:rsidR="006A499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AA388" w14:textId="77777777" w:rsidR="006A499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6A4993" w14:paraId="291C4324" w14:textId="77777777">
        <w:trPr>
          <w:trHeight w:val="25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A40174" w14:textId="77777777" w:rsidR="006A4993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FD8960F" w14:textId="77777777" w:rsidR="006A4993" w:rsidRDefault="00000000">
            <w:r>
              <w:rPr>
                <w:rFonts w:ascii="Times New Roman" w:hAnsi="Times New Roman"/>
                <w:sz w:val="28"/>
                <w:szCs w:val="28"/>
              </w:rPr>
              <w:t>Повна собівартість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018BE5" w14:textId="77777777" w:rsidR="006A499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1 262,84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60D737" w14:textId="77777777" w:rsidR="006A499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8,40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2D18BF" w14:textId="77777777" w:rsidR="006A499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8,40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1B20F8" w14:textId="77777777" w:rsidR="006A499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8,40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C8BCF" w14:textId="77777777" w:rsidR="006A499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8,40</w:t>
            </w:r>
          </w:p>
        </w:tc>
      </w:tr>
      <w:tr w:rsidR="006A4993" w14:paraId="756E175D" w14:textId="77777777">
        <w:trPr>
          <w:trHeight w:val="255"/>
        </w:trPr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</w:tcPr>
          <w:p w14:paraId="3C4885BC" w14:textId="77777777" w:rsidR="006A4993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64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53F45FA" w14:textId="77777777" w:rsidR="006A4993" w:rsidRDefault="00000000">
            <w:r>
              <w:rPr>
                <w:rFonts w:ascii="Times New Roman" w:hAnsi="Times New Roman"/>
                <w:sz w:val="28"/>
                <w:szCs w:val="28"/>
              </w:rPr>
              <w:t>Витрати на покриття втрат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76C6901" w14:textId="77777777" w:rsidR="006A499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5051565" w14:textId="77777777" w:rsidR="006A499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F1288DA" w14:textId="77777777" w:rsidR="006A499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518DFC5" w14:textId="77777777" w:rsidR="006A499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D7AD5" w14:textId="77777777" w:rsidR="006A499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6A4993" w14:paraId="3A5CBA71" w14:textId="77777777">
        <w:trPr>
          <w:trHeight w:val="25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8350C2" w14:textId="77777777" w:rsidR="006A4993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7BDF3A0" w14:textId="77777777" w:rsidR="006A4993" w:rsidRDefault="00000000">
            <w:r>
              <w:rPr>
                <w:rFonts w:ascii="Times New Roman" w:hAnsi="Times New Roman"/>
                <w:sz w:val="28"/>
                <w:szCs w:val="28"/>
              </w:rPr>
              <w:t xml:space="preserve">Розрахунковий прибуток, усього,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381019" w14:textId="77777777" w:rsidR="006A499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30,80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CE7A28" w14:textId="77777777" w:rsidR="006A499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0,20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3119BC" w14:textId="77777777" w:rsidR="006A499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0,20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B52CE5" w14:textId="77777777" w:rsidR="006A499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0,20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820BD" w14:textId="77777777" w:rsidR="006A499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0,20</w:t>
            </w:r>
          </w:p>
        </w:tc>
      </w:tr>
      <w:tr w:rsidR="006A4993" w14:paraId="21EC3339" w14:textId="77777777">
        <w:trPr>
          <w:trHeight w:val="255"/>
        </w:trPr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</w:tcPr>
          <w:p w14:paraId="12695B58" w14:textId="77777777" w:rsidR="006A4993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8.1</w:t>
            </w:r>
          </w:p>
        </w:tc>
        <w:tc>
          <w:tcPr>
            <w:tcW w:w="664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EE1EDB9" w14:textId="77777777" w:rsidR="006A4993" w:rsidRDefault="00000000">
            <w:r>
              <w:rPr>
                <w:rFonts w:ascii="Times New Roman" w:hAnsi="Times New Roman"/>
                <w:sz w:val="28"/>
                <w:szCs w:val="28"/>
              </w:rPr>
              <w:t>податок на прибуток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C69B93B" w14:textId="77777777" w:rsidR="006A499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5,54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EF40359" w14:textId="77777777" w:rsidR="006A499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0,04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2312AFF" w14:textId="77777777" w:rsidR="006A499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0,04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34B6549" w14:textId="77777777" w:rsidR="006A499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0,04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96388" w14:textId="77777777" w:rsidR="006A499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0,04</w:t>
            </w:r>
          </w:p>
        </w:tc>
      </w:tr>
      <w:tr w:rsidR="006A4993" w14:paraId="62AD211E" w14:textId="77777777">
        <w:trPr>
          <w:trHeight w:val="255"/>
        </w:trPr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</w:tcPr>
          <w:p w14:paraId="7D75CAE0" w14:textId="77777777" w:rsidR="006A4993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8.2</w:t>
            </w:r>
          </w:p>
        </w:tc>
        <w:tc>
          <w:tcPr>
            <w:tcW w:w="664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AF4E3EB" w14:textId="77777777" w:rsidR="006A4993" w:rsidRDefault="00000000">
            <w:r>
              <w:rPr>
                <w:rFonts w:ascii="Times New Roman" w:hAnsi="Times New Roman"/>
                <w:sz w:val="28"/>
                <w:szCs w:val="28"/>
              </w:rPr>
              <w:t>на розвиток виробництва (виробничі інвестиції)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FD8819F" w14:textId="77777777" w:rsidR="006A499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FF15CAB" w14:textId="77777777" w:rsidR="006A499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97CF6E4" w14:textId="77777777" w:rsidR="006A499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A1882E2" w14:textId="77777777" w:rsidR="006A499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2142F" w14:textId="77777777" w:rsidR="006A499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6A4993" w14:paraId="4113949D" w14:textId="77777777">
        <w:trPr>
          <w:trHeight w:val="255"/>
        </w:trPr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</w:tcPr>
          <w:p w14:paraId="26DC7822" w14:textId="77777777" w:rsidR="006A4993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8.3</w:t>
            </w:r>
          </w:p>
        </w:tc>
        <w:tc>
          <w:tcPr>
            <w:tcW w:w="664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2F969F8" w14:textId="77777777" w:rsidR="006A4993" w:rsidRDefault="00000000">
            <w:r>
              <w:rPr>
                <w:rFonts w:ascii="Times New Roman" w:hAnsi="Times New Roman"/>
                <w:sz w:val="28"/>
                <w:szCs w:val="28"/>
              </w:rPr>
              <w:t>забезпечення обігових коштів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5634315" w14:textId="77777777" w:rsidR="006A499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25,26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C115D5D" w14:textId="77777777" w:rsidR="006A499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0,17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1377F5E" w14:textId="77777777" w:rsidR="006A499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0,17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91E1709" w14:textId="77777777" w:rsidR="006A499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0,17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67E99" w14:textId="77777777" w:rsidR="006A499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0,17</w:t>
            </w:r>
          </w:p>
        </w:tc>
      </w:tr>
      <w:tr w:rsidR="006A4993" w14:paraId="3C0C01F0" w14:textId="77777777">
        <w:trPr>
          <w:trHeight w:val="270"/>
        </w:trPr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</w:tcPr>
          <w:p w14:paraId="27392D7E" w14:textId="77777777" w:rsidR="006A4993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664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793082C" w14:textId="77777777" w:rsidR="006A4993" w:rsidRDefault="00000000">
            <w:r>
              <w:rPr>
                <w:rFonts w:ascii="Times New Roman" w:hAnsi="Times New Roman"/>
                <w:sz w:val="28"/>
                <w:szCs w:val="28"/>
              </w:rPr>
              <w:t>Загальна вартість теплової енергії, всього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EAD722D" w14:textId="77777777" w:rsidR="006A499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1 293,64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F01FB4C" w14:textId="77777777" w:rsidR="006A499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8,61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A124902" w14:textId="77777777" w:rsidR="006A499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8,61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A87A69F" w14:textId="77777777" w:rsidR="006A499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8,61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FF3E2" w14:textId="77777777" w:rsidR="006A499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8,61</w:t>
            </w:r>
          </w:p>
        </w:tc>
      </w:tr>
      <w:tr w:rsidR="006A4993" w14:paraId="4C8B2DB0" w14:textId="77777777">
        <w:trPr>
          <w:trHeight w:val="705"/>
        </w:trPr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</w:tcPr>
          <w:p w14:paraId="33B3300D" w14:textId="77777777" w:rsidR="006A4993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664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C4730B8" w14:textId="77777777" w:rsidR="006A4993" w:rsidRDefault="00000000">
            <w:r>
              <w:rPr>
                <w:rFonts w:ascii="Times New Roman" w:hAnsi="Times New Roman"/>
                <w:sz w:val="28"/>
                <w:szCs w:val="28"/>
              </w:rPr>
              <w:t xml:space="preserve">Обсяг реалізації теплової енергії власним споживачам,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Гкал</w:t>
            </w:r>
            <w:proofErr w:type="spellEnd"/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225066B" w14:textId="77777777" w:rsidR="006A499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150 313,11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1740F35" w14:textId="77777777" w:rsidR="006A499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95 409,30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C786A61" w14:textId="77777777" w:rsidR="006A499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42 370,38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295C41D" w14:textId="77777777" w:rsidR="006A499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12 371,87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13AD7" w14:textId="77777777" w:rsidR="006A4993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161,56</w:t>
            </w:r>
          </w:p>
        </w:tc>
      </w:tr>
    </w:tbl>
    <w:p w14:paraId="126492C8" w14:textId="77777777" w:rsidR="006A4993" w:rsidRDefault="006A4993">
      <w:pPr>
        <w:ind w:left="-993"/>
        <w:rPr>
          <w:rFonts w:ascii="Times New Roman" w:hAnsi="Times New Roman"/>
          <w:sz w:val="28"/>
          <w:szCs w:val="28"/>
        </w:rPr>
      </w:pPr>
    </w:p>
    <w:p w14:paraId="375FADF7" w14:textId="77777777" w:rsidR="006A4993" w:rsidRDefault="006A4993">
      <w:pPr>
        <w:ind w:left="-993"/>
        <w:rPr>
          <w:rFonts w:ascii="Times New Roman" w:hAnsi="Times New Roman"/>
          <w:sz w:val="28"/>
          <w:szCs w:val="28"/>
        </w:rPr>
      </w:pPr>
    </w:p>
    <w:p w14:paraId="6CA1B61E" w14:textId="77777777" w:rsidR="006A4993" w:rsidRDefault="00000000">
      <w:pPr>
        <w:ind w:left="-99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Заступник міського голови, </w:t>
      </w:r>
    </w:p>
    <w:p w14:paraId="12D4917D" w14:textId="77777777" w:rsidR="006A4993" w:rsidRDefault="00000000">
      <w:pPr>
        <w:ind w:left="-993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керуючий справами виконкому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Юрій ВЕРБИЧ</w:t>
      </w:r>
    </w:p>
    <w:p w14:paraId="7FDE3429" w14:textId="77777777" w:rsidR="006A4993" w:rsidRDefault="006A4993">
      <w:pPr>
        <w:ind w:left="-993"/>
        <w:rPr>
          <w:rFonts w:ascii="Times New Roman" w:hAnsi="Times New Roman"/>
        </w:rPr>
      </w:pPr>
    </w:p>
    <w:p w14:paraId="0A83FB3D" w14:textId="77777777" w:rsidR="006A4993" w:rsidRDefault="006A4993">
      <w:pPr>
        <w:ind w:left="-993"/>
        <w:rPr>
          <w:rFonts w:ascii="Times New Roman" w:hAnsi="Times New Roman"/>
        </w:rPr>
      </w:pPr>
    </w:p>
    <w:p w14:paraId="044A0DD5" w14:textId="77777777" w:rsidR="006A4993" w:rsidRDefault="00000000">
      <w:pPr>
        <w:ind w:left="-993"/>
      </w:pPr>
      <w:proofErr w:type="spellStart"/>
      <w:r>
        <w:rPr>
          <w:rFonts w:ascii="Times New Roman" w:hAnsi="Times New Roman"/>
        </w:rPr>
        <w:t>Смаль</w:t>
      </w:r>
      <w:proofErr w:type="spellEnd"/>
      <w:r>
        <w:rPr>
          <w:rFonts w:ascii="Times New Roman" w:hAnsi="Times New Roman"/>
        </w:rPr>
        <w:t xml:space="preserve"> 777 955</w:t>
      </w:r>
    </w:p>
    <w:sectPr w:rsidR="006A4993">
      <w:headerReference w:type="even" r:id="rId7"/>
      <w:headerReference w:type="default" r:id="rId8"/>
      <w:pgSz w:w="17008" w:h="11906" w:orient="landscape"/>
      <w:pgMar w:top="1985" w:right="1123" w:bottom="1134" w:left="1741" w:header="993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DD07B" w14:textId="77777777" w:rsidR="00F40381" w:rsidRDefault="00F40381">
      <w:r>
        <w:separator/>
      </w:r>
    </w:p>
  </w:endnote>
  <w:endnote w:type="continuationSeparator" w:id="0">
    <w:p w14:paraId="09D5B85E" w14:textId="77777777" w:rsidR="00F40381" w:rsidRDefault="00F40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6CE17" w14:textId="77777777" w:rsidR="00F40381" w:rsidRDefault="00F40381">
      <w:r>
        <w:separator/>
      </w:r>
    </w:p>
  </w:footnote>
  <w:footnote w:type="continuationSeparator" w:id="0">
    <w:p w14:paraId="746C57EE" w14:textId="77777777" w:rsidR="00F40381" w:rsidRDefault="00F403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39886553"/>
      <w:docPartObj>
        <w:docPartGallery w:val="Page Numbers (Top of Page)"/>
        <w:docPartUnique/>
      </w:docPartObj>
    </w:sdtPr>
    <w:sdtContent>
      <w:p w14:paraId="0C561D49" w14:textId="77777777" w:rsidR="006A4993" w:rsidRDefault="00000000">
        <w:pPr>
          <w:pStyle w:val="a4"/>
          <w:jc w:val="center"/>
        </w:pPr>
        <w:r>
          <w:rPr>
            <w:rFonts w:ascii="Times New Roman" w:hAnsi="Times New Roman" w:cs="Times New Roman"/>
            <w:sz w:val="28"/>
            <w:szCs w:val="28"/>
          </w:rPr>
          <w:t>2</w:t>
        </w:r>
      </w:p>
    </w:sdtContent>
  </w:sdt>
  <w:p w14:paraId="5EAE305E" w14:textId="77777777" w:rsidR="006A4993" w:rsidRDefault="00000000">
    <w:pPr>
      <w:pStyle w:val="a4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  <w:t>Продовження додатка 8</w:t>
    </w:r>
  </w:p>
  <w:p w14:paraId="5B825E7D" w14:textId="77777777" w:rsidR="006A4993" w:rsidRDefault="006A4993">
    <w:pPr>
      <w:pStyle w:val="a4"/>
      <w:rPr>
        <w:rFonts w:ascii="Times New Roman" w:hAnsi="Times New Roman" w:cs="Times New Roman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26DB4" w14:textId="77777777" w:rsidR="006A4993" w:rsidRDefault="00000000">
    <w:pPr>
      <w:pStyle w:val="a4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>3</w:t>
    </w:r>
  </w:p>
  <w:p w14:paraId="32477F7D" w14:textId="77777777" w:rsidR="006A4993" w:rsidRDefault="00000000">
    <w:pPr>
      <w:pStyle w:val="a4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  <w:t>Продовження додатка 8</w:t>
    </w:r>
  </w:p>
  <w:p w14:paraId="7BF2A3DE" w14:textId="77777777" w:rsidR="006A4993" w:rsidRDefault="006A4993">
    <w:pPr>
      <w:pStyle w:val="a4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1134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993"/>
    <w:rsid w:val="00033045"/>
    <w:rsid w:val="006A4993"/>
    <w:rsid w:val="0091610A"/>
    <w:rsid w:val="00F40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67A5C"/>
  <w15:docId w15:val="{DCFA2606-82AD-43BB-B3BB-96BF6EEE3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egoe UI" w:hAnsi="Liberation Serif" w:cs="Tahoma"/>
        <w:color w:val="000000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link w:val="a4"/>
    <w:uiPriority w:val="99"/>
    <w:qFormat/>
    <w:rsid w:val="00BD2C16"/>
    <w:rPr>
      <w:rFonts w:cs="Mangal"/>
      <w:szCs w:val="21"/>
    </w:rPr>
  </w:style>
  <w:style w:type="character" w:customStyle="1" w:styleId="a5">
    <w:name w:val="Нижній колонтитул Знак"/>
    <w:basedOn w:val="a0"/>
    <w:link w:val="a6"/>
    <w:uiPriority w:val="99"/>
    <w:qFormat/>
    <w:rsid w:val="00BD2C16"/>
    <w:rPr>
      <w:rFonts w:cs="Mangal"/>
      <w:szCs w:val="21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styleId="ac">
    <w:name w:val="Title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ad">
    <w:name w:val="Вміст таблиці"/>
    <w:basedOn w:val="a"/>
    <w:qFormat/>
    <w:pPr>
      <w:suppressLineNumbers/>
    </w:pPr>
  </w:style>
  <w:style w:type="paragraph" w:customStyle="1" w:styleId="ae">
    <w:name w:val="Заголовок таблиці"/>
    <w:basedOn w:val="ad"/>
    <w:qFormat/>
    <w:pPr>
      <w:jc w:val="center"/>
    </w:pPr>
    <w:rPr>
      <w:b/>
      <w:bCs/>
    </w:rPr>
  </w:style>
  <w:style w:type="paragraph" w:customStyle="1" w:styleId="af">
    <w:name w:val="Верхній і нижній колонтитули"/>
    <w:basedOn w:val="a"/>
    <w:qFormat/>
  </w:style>
  <w:style w:type="paragraph" w:styleId="a4">
    <w:name w:val="header"/>
    <w:basedOn w:val="a"/>
    <w:link w:val="a3"/>
    <w:uiPriority w:val="99"/>
    <w:unhideWhenUsed/>
    <w:rsid w:val="00BD2C16"/>
    <w:pPr>
      <w:tabs>
        <w:tab w:val="center" w:pos="4986"/>
        <w:tab w:val="right" w:pos="9973"/>
      </w:tabs>
    </w:pPr>
    <w:rPr>
      <w:rFonts w:cs="Mangal"/>
      <w:szCs w:val="21"/>
    </w:rPr>
  </w:style>
  <w:style w:type="paragraph" w:styleId="a6">
    <w:name w:val="footer"/>
    <w:basedOn w:val="a"/>
    <w:link w:val="a5"/>
    <w:uiPriority w:val="99"/>
    <w:unhideWhenUsed/>
    <w:rsid w:val="00BD2C16"/>
    <w:pPr>
      <w:tabs>
        <w:tab w:val="center" w:pos="4986"/>
        <w:tab w:val="right" w:pos="9973"/>
      </w:tabs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5A1194-FD59-4086-B65F-7C0F5CC38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3</Pages>
  <Words>1934</Words>
  <Characters>1103</Characters>
  <Application>Microsoft Office Word</Application>
  <DocSecurity>0</DocSecurity>
  <Lines>9</Lines>
  <Paragraphs>6</Paragraphs>
  <ScaleCrop>false</ScaleCrop>
  <Company>SPecialiST RePack</Company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Ірина Демидюк</cp:lastModifiedBy>
  <cp:revision>23</cp:revision>
  <dcterms:created xsi:type="dcterms:W3CDTF">2022-10-07T07:42:00Z</dcterms:created>
  <dcterms:modified xsi:type="dcterms:W3CDTF">2025-09-11T08:16:00Z</dcterms:modified>
  <dc:language>uk-UA</dc:language>
</cp:coreProperties>
</file>