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04" w:rsidRPr="008D490C" w:rsidRDefault="00926135">
      <w:pPr>
        <w:jc w:val="center"/>
        <w:rPr>
          <w:lang w:val="uk-UA"/>
        </w:rPr>
      </w:pPr>
      <w:r>
        <w:rPr>
          <w:noProof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9.4pt;margin-top:-22.8pt;width:56.7pt;height:58.1pt;z-index:251658240;mso-wrap-distance-left:9.05pt;mso-wrap-distance-top:0;mso-wrap-distance-right:9.05pt;mso-wrap-distance-bottom:0;mso-position-horizontal-relative:text;mso-position-vertical-relative:tex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7" DrawAspect="Content" ObjectID="_1819785744" r:id="rId8"/>
        </w:object>
      </w:r>
      <w:r w:rsidR="008D490C">
        <w:rPr>
          <w:lang w:val="uk-UA"/>
        </w:rPr>
        <w:t xml:space="preserve">                               </w:t>
      </w:r>
    </w:p>
    <w:p w:rsidR="00E44D76" w:rsidRDefault="00E44D76">
      <w:pPr>
        <w:jc w:val="center"/>
      </w:pPr>
    </w:p>
    <w:p w:rsidR="00536C04" w:rsidRDefault="00536C04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36C04" w:rsidRDefault="002A2BCF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536C04" w:rsidRDefault="00536C04">
      <w:pPr>
        <w:jc w:val="center"/>
        <w:rPr>
          <w:b/>
          <w:bCs/>
          <w:sz w:val="24"/>
          <w:szCs w:val="28"/>
          <w:lang w:val="uk-UA"/>
        </w:rPr>
      </w:pPr>
    </w:p>
    <w:p w:rsidR="00536C04" w:rsidRDefault="002A2BCF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36C04" w:rsidRDefault="00536C04">
      <w:pPr>
        <w:jc w:val="center"/>
        <w:rPr>
          <w:b/>
          <w:bCs/>
          <w:sz w:val="32"/>
          <w:szCs w:val="32"/>
          <w:lang w:val="uk-UA"/>
        </w:rPr>
      </w:pPr>
    </w:p>
    <w:p w:rsidR="00536C04" w:rsidRDefault="002A2BCF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36C04" w:rsidRDefault="00536C04">
      <w:pPr>
        <w:jc w:val="both"/>
        <w:rPr>
          <w:sz w:val="24"/>
          <w:lang w:val="uk-UA"/>
        </w:rPr>
      </w:pPr>
    </w:p>
    <w:p w:rsidR="004D58AF" w:rsidRDefault="002A2BCF" w:rsidP="00C34A4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r w:rsidR="006407A1">
        <w:rPr>
          <w:szCs w:val="28"/>
          <w:lang w:val="uk-UA"/>
        </w:rPr>
        <w:t>відзначення</w:t>
      </w:r>
      <w:r w:rsidR="004D58AF">
        <w:rPr>
          <w:szCs w:val="28"/>
          <w:lang w:val="uk-UA"/>
        </w:rPr>
        <w:t xml:space="preserve"> учасників </w:t>
      </w:r>
    </w:p>
    <w:p w:rsidR="00C34A43" w:rsidRDefault="004D58AF" w:rsidP="00323C9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заходу «Амбасадор дитинства» </w:t>
      </w:r>
    </w:p>
    <w:p w:rsidR="008D490C" w:rsidRDefault="008D490C">
      <w:pPr>
        <w:jc w:val="both"/>
        <w:rPr>
          <w:szCs w:val="28"/>
          <w:lang w:val="uk-UA"/>
        </w:rPr>
      </w:pPr>
    </w:p>
    <w:p w:rsidR="006407A1" w:rsidRPr="008D490C" w:rsidRDefault="006407A1" w:rsidP="008D490C">
      <w:pPr>
        <w:ind w:firstLine="567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="00FB7484">
        <w:rPr>
          <w:szCs w:val="28"/>
          <w:lang w:val="uk-UA"/>
        </w:rPr>
        <w:t>, зі змінами,</w:t>
      </w:r>
      <w:r w:rsidRPr="006407A1">
        <w:rPr>
          <w:szCs w:val="28"/>
          <w:lang w:val="uk-UA"/>
        </w:rPr>
        <w:t xml:space="preserve"> Положення про відзнаки міського голови, затвердженого розпорядженням міського голови від 01.06.2021 № 111-ра, а також враховуючи лист департаменту</w:t>
      </w:r>
      <w:r w:rsidR="00C34A43">
        <w:rPr>
          <w:szCs w:val="28"/>
          <w:lang w:val="uk-UA"/>
        </w:rPr>
        <w:t xml:space="preserve"> молоді та спорту Луцької міської ради від </w:t>
      </w:r>
      <w:r w:rsidR="00FB7484">
        <w:rPr>
          <w:szCs w:val="28"/>
          <w:lang w:val="uk-UA"/>
        </w:rPr>
        <w:t>17.09.2025 № 231/37-21/2025</w:t>
      </w:r>
      <w:r w:rsidRPr="006407A1">
        <w:rPr>
          <w:szCs w:val="28"/>
          <w:lang w:val="uk-UA"/>
        </w:rPr>
        <w:t xml:space="preserve">: </w:t>
      </w:r>
    </w:p>
    <w:p w:rsidR="00536C04" w:rsidRPr="00030B8D" w:rsidRDefault="00536C04">
      <w:pPr>
        <w:jc w:val="both"/>
        <w:rPr>
          <w:sz w:val="20"/>
          <w:szCs w:val="20"/>
          <w:lang w:val="uk-UA"/>
        </w:rPr>
      </w:pPr>
    </w:p>
    <w:p w:rsidR="006410B7" w:rsidRDefault="002B3D81" w:rsidP="002B3D81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</w:t>
      </w:r>
      <w:r w:rsidR="006407A1" w:rsidRPr="006407A1">
        <w:rPr>
          <w:szCs w:val="28"/>
          <w:lang w:val="uk-UA"/>
        </w:rPr>
        <w:t xml:space="preserve">ОГОЛОСИТИ Подяку міського голови </w:t>
      </w:r>
      <w:r w:rsidR="004D58AF">
        <w:rPr>
          <w:szCs w:val="28"/>
          <w:lang w:val="uk-UA"/>
        </w:rPr>
        <w:t>учасникам заходу «Амбасадор дитинства»</w:t>
      </w:r>
      <w:r w:rsidR="004D58AF" w:rsidRPr="00FB7484">
        <w:rPr>
          <w:szCs w:val="28"/>
          <w:lang w:val="uk-UA"/>
        </w:rPr>
        <w:t xml:space="preserve"> за активну громадянську позицію</w:t>
      </w:r>
      <w:r w:rsidR="004D58AF">
        <w:rPr>
          <w:szCs w:val="28"/>
          <w:lang w:val="uk-UA"/>
        </w:rPr>
        <w:t>,</w:t>
      </w:r>
      <w:r w:rsidR="00D16C7D">
        <w:rPr>
          <w:szCs w:val="28"/>
          <w:lang w:val="uk-UA"/>
        </w:rPr>
        <w:t xml:space="preserve"> значний особистий внесок у розвиток </w:t>
      </w:r>
      <w:r w:rsidR="002253A9">
        <w:rPr>
          <w:szCs w:val="28"/>
          <w:lang w:val="uk-UA"/>
        </w:rPr>
        <w:t>благодійн</w:t>
      </w:r>
      <w:r w:rsidR="00D16C7D">
        <w:rPr>
          <w:szCs w:val="28"/>
          <w:lang w:val="uk-UA"/>
        </w:rPr>
        <w:t>их</w:t>
      </w:r>
      <w:r w:rsidR="002253A9">
        <w:rPr>
          <w:szCs w:val="28"/>
          <w:lang w:val="uk-UA"/>
        </w:rPr>
        <w:t xml:space="preserve"> ініціатив</w:t>
      </w:r>
      <w:r w:rsidR="00D16C7D">
        <w:rPr>
          <w:szCs w:val="28"/>
          <w:lang w:val="uk-UA"/>
        </w:rPr>
        <w:t xml:space="preserve"> для молодого покоління</w:t>
      </w:r>
      <w:r w:rsidR="007428AB">
        <w:rPr>
          <w:szCs w:val="28"/>
          <w:lang w:val="uk-UA"/>
        </w:rPr>
        <w:t>,</w:t>
      </w:r>
      <w:r w:rsidR="00D16C7D">
        <w:rPr>
          <w:szCs w:val="28"/>
          <w:lang w:val="uk-UA"/>
        </w:rPr>
        <w:t xml:space="preserve"> а також</w:t>
      </w:r>
      <w:r w:rsidR="002253A9">
        <w:rPr>
          <w:szCs w:val="28"/>
          <w:lang w:val="uk-UA"/>
        </w:rPr>
        <w:t xml:space="preserve"> </w:t>
      </w:r>
      <w:r w:rsidR="004D58AF">
        <w:rPr>
          <w:szCs w:val="28"/>
          <w:lang w:val="uk-UA"/>
        </w:rPr>
        <w:t>організацію та проведення благодійного</w:t>
      </w:r>
      <w:r w:rsidR="004D58AF" w:rsidRPr="00C570A3">
        <w:rPr>
          <w:color w:val="auto"/>
          <w:szCs w:val="28"/>
          <w:lang w:val="uk-UA"/>
        </w:rPr>
        <w:t xml:space="preserve"> </w:t>
      </w:r>
      <w:r w:rsidR="002253A9">
        <w:rPr>
          <w:color w:val="auto"/>
          <w:szCs w:val="28"/>
          <w:lang w:val="uk-UA"/>
        </w:rPr>
        <w:t>заходу</w:t>
      </w:r>
      <w:r w:rsidR="004D58AF" w:rsidRPr="004D58AF">
        <w:rPr>
          <w:color w:val="FF0000"/>
          <w:szCs w:val="28"/>
          <w:lang w:val="uk-UA"/>
        </w:rPr>
        <w:t xml:space="preserve"> </w:t>
      </w:r>
      <w:r w:rsidR="004D58AF">
        <w:rPr>
          <w:szCs w:val="28"/>
          <w:lang w:val="uk-UA"/>
        </w:rPr>
        <w:t>«Амбасадор дитинства</w:t>
      </w:r>
      <w:r w:rsidR="00FB7484">
        <w:rPr>
          <w:szCs w:val="28"/>
          <w:lang w:val="uk-UA"/>
        </w:rPr>
        <w:t>»</w:t>
      </w:r>
      <w:r w:rsidR="008171A1">
        <w:rPr>
          <w:szCs w:val="28"/>
          <w:lang w:val="uk-UA"/>
        </w:rPr>
        <w:t>:</w:t>
      </w:r>
    </w:p>
    <w:p w:rsidR="002B3D81" w:rsidRPr="002B3D81" w:rsidRDefault="002B3D81" w:rsidP="002B3D81">
      <w:pPr>
        <w:ind w:firstLine="567"/>
        <w:rPr>
          <w:szCs w:val="28"/>
          <w:lang w:val="uk-UA"/>
        </w:rPr>
      </w:pPr>
      <w:r w:rsidRPr="002B3D81">
        <w:rPr>
          <w:bCs/>
          <w:color w:val="auto"/>
          <w:szCs w:val="28"/>
          <w:lang w:val="uk-UA"/>
        </w:rPr>
        <w:t>БЕЗКРОВН</w:t>
      </w:r>
      <w:r>
        <w:rPr>
          <w:bCs/>
          <w:color w:val="auto"/>
          <w:szCs w:val="28"/>
          <w:lang w:val="uk-UA"/>
        </w:rPr>
        <w:t>ОМУ</w:t>
      </w:r>
      <w:r w:rsidRPr="002B3D81">
        <w:rPr>
          <w:bCs/>
          <w:color w:val="auto"/>
          <w:szCs w:val="28"/>
          <w:lang w:val="uk-UA"/>
        </w:rPr>
        <w:t xml:space="preserve"> Андрі</w:t>
      </w:r>
      <w:r>
        <w:rPr>
          <w:bCs/>
          <w:color w:val="auto"/>
          <w:szCs w:val="28"/>
          <w:lang w:val="uk-UA"/>
        </w:rPr>
        <w:t>ю;</w:t>
      </w:r>
    </w:p>
    <w:p w:rsidR="002B3D81" w:rsidRPr="002B3D81" w:rsidRDefault="002B3D81" w:rsidP="002B3D81">
      <w:pPr>
        <w:widowControl w:val="0"/>
        <w:tabs>
          <w:tab w:val="left" w:pos="540"/>
        </w:tabs>
        <w:ind w:firstLine="567"/>
        <w:rPr>
          <w:szCs w:val="28"/>
          <w:lang w:val="uk-UA"/>
        </w:rPr>
      </w:pPr>
      <w:r w:rsidRPr="002B3D81">
        <w:rPr>
          <w:bCs/>
          <w:color w:val="auto"/>
          <w:szCs w:val="28"/>
          <w:lang w:val="uk-UA"/>
        </w:rPr>
        <w:t>ВІНТОВ</w:t>
      </w:r>
      <w:r>
        <w:rPr>
          <w:bCs/>
          <w:color w:val="auto"/>
          <w:szCs w:val="28"/>
          <w:lang w:val="uk-UA"/>
        </w:rPr>
        <w:t>ЦІ</w:t>
      </w:r>
      <w:r w:rsidRPr="002B3D81">
        <w:rPr>
          <w:bCs/>
          <w:color w:val="auto"/>
          <w:szCs w:val="28"/>
          <w:lang w:val="uk-UA"/>
        </w:rPr>
        <w:t xml:space="preserve"> Іван</w:t>
      </w:r>
      <w:r>
        <w:rPr>
          <w:bCs/>
          <w:color w:val="auto"/>
          <w:szCs w:val="28"/>
          <w:lang w:val="uk-UA"/>
        </w:rPr>
        <w:t>у;</w:t>
      </w:r>
    </w:p>
    <w:p w:rsidR="002B3D81" w:rsidRPr="002B3D81" w:rsidRDefault="002B3D81" w:rsidP="002B3D81">
      <w:pPr>
        <w:ind w:firstLine="567"/>
        <w:rPr>
          <w:bCs/>
          <w:color w:val="auto"/>
          <w:szCs w:val="28"/>
          <w:lang w:val="uk-UA"/>
        </w:rPr>
      </w:pPr>
      <w:r w:rsidRPr="002B3D81">
        <w:rPr>
          <w:bCs/>
          <w:color w:val="auto"/>
          <w:szCs w:val="28"/>
          <w:lang w:val="uk-UA"/>
        </w:rPr>
        <w:t>ГОНЧАР</w:t>
      </w:r>
      <w:r>
        <w:rPr>
          <w:bCs/>
          <w:color w:val="auto"/>
          <w:szCs w:val="28"/>
          <w:lang w:val="uk-UA"/>
        </w:rPr>
        <w:t>У</w:t>
      </w:r>
      <w:r w:rsidRPr="002B3D81">
        <w:rPr>
          <w:bCs/>
          <w:color w:val="auto"/>
          <w:szCs w:val="28"/>
          <w:lang w:val="uk-UA"/>
        </w:rPr>
        <w:t xml:space="preserve"> Олександр</w:t>
      </w:r>
      <w:r>
        <w:rPr>
          <w:bCs/>
          <w:color w:val="auto"/>
          <w:szCs w:val="28"/>
          <w:lang w:val="uk-UA"/>
        </w:rPr>
        <w:t>у;</w:t>
      </w:r>
    </w:p>
    <w:p w:rsidR="002B3D81" w:rsidRPr="002B3D81" w:rsidRDefault="002B3D81" w:rsidP="002B3D81">
      <w:pPr>
        <w:ind w:firstLine="567"/>
        <w:rPr>
          <w:szCs w:val="28"/>
          <w:lang w:val="uk-UA"/>
        </w:rPr>
      </w:pPr>
      <w:r>
        <w:rPr>
          <w:bCs/>
          <w:color w:val="auto"/>
          <w:szCs w:val="28"/>
          <w:lang w:val="uk-UA"/>
        </w:rPr>
        <w:t>ГОРДІЄНКУ Юрію;</w:t>
      </w:r>
    </w:p>
    <w:p w:rsidR="002B3D81" w:rsidRPr="002B3D81" w:rsidRDefault="002B3D81" w:rsidP="002B3D81">
      <w:pPr>
        <w:widowControl w:val="0"/>
        <w:tabs>
          <w:tab w:val="left" w:pos="540"/>
        </w:tabs>
        <w:ind w:firstLine="567"/>
        <w:rPr>
          <w:bCs/>
          <w:color w:val="auto"/>
          <w:szCs w:val="28"/>
          <w:lang w:val="uk-UA"/>
        </w:rPr>
      </w:pPr>
      <w:r w:rsidRPr="002B3D81">
        <w:rPr>
          <w:bCs/>
          <w:color w:val="auto"/>
          <w:szCs w:val="28"/>
          <w:lang w:val="uk-UA"/>
        </w:rPr>
        <w:t>ДРАПАЛЮК Анжелі</w:t>
      </w:r>
      <w:r>
        <w:rPr>
          <w:bCs/>
          <w:color w:val="auto"/>
          <w:szCs w:val="28"/>
          <w:lang w:val="uk-UA"/>
        </w:rPr>
        <w:t>ці;</w:t>
      </w:r>
      <w:r w:rsidRPr="002B3D81">
        <w:rPr>
          <w:bCs/>
          <w:color w:val="auto"/>
          <w:szCs w:val="28"/>
          <w:lang w:val="uk-UA"/>
        </w:rPr>
        <w:t xml:space="preserve"> </w:t>
      </w:r>
    </w:p>
    <w:p w:rsidR="002B3D81" w:rsidRPr="002B3D81" w:rsidRDefault="002B3D81" w:rsidP="002B3D81">
      <w:pPr>
        <w:ind w:firstLine="567"/>
        <w:rPr>
          <w:bCs/>
          <w:color w:val="auto"/>
          <w:szCs w:val="28"/>
          <w:lang w:val="uk-UA"/>
        </w:rPr>
      </w:pPr>
      <w:r w:rsidRPr="002B3D81">
        <w:rPr>
          <w:bCs/>
          <w:color w:val="auto"/>
          <w:szCs w:val="28"/>
          <w:lang w:val="uk-UA"/>
        </w:rPr>
        <w:t xml:space="preserve">ДРАПАЛЮК </w:t>
      </w:r>
      <w:proofErr w:type="spellStart"/>
      <w:r w:rsidRPr="002B3D81">
        <w:rPr>
          <w:bCs/>
          <w:color w:val="auto"/>
          <w:szCs w:val="28"/>
          <w:lang w:val="uk-UA"/>
        </w:rPr>
        <w:t>Кристин</w:t>
      </w:r>
      <w:r w:rsidR="00EE6B79">
        <w:rPr>
          <w:bCs/>
          <w:color w:val="auto"/>
          <w:szCs w:val="28"/>
          <w:lang w:val="uk-UA"/>
        </w:rPr>
        <w:t>і</w:t>
      </w:r>
      <w:proofErr w:type="spellEnd"/>
      <w:r>
        <w:rPr>
          <w:bCs/>
          <w:color w:val="auto"/>
          <w:szCs w:val="28"/>
          <w:lang w:val="uk-UA"/>
        </w:rPr>
        <w:t>;</w:t>
      </w:r>
    </w:p>
    <w:p w:rsidR="002B3D81" w:rsidRPr="002B3D81" w:rsidRDefault="002B3D81" w:rsidP="002B3D81">
      <w:pPr>
        <w:ind w:firstLine="567"/>
        <w:rPr>
          <w:szCs w:val="28"/>
          <w:lang w:val="uk-UA"/>
        </w:rPr>
      </w:pPr>
      <w:r w:rsidRPr="002B3D81">
        <w:rPr>
          <w:bCs/>
          <w:color w:val="auto"/>
          <w:szCs w:val="28"/>
          <w:lang w:val="uk-UA"/>
        </w:rPr>
        <w:t>КОТЛЯРОВ</w:t>
      </w:r>
      <w:r w:rsidR="00EE6B79">
        <w:rPr>
          <w:bCs/>
          <w:color w:val="auto"/>
          <w:szCs w:val="28"/>
          <w:lang w:val="uk-UA"/>
        </w:rPr>
        <w:t>У</w:t>
      </w:r>
      <w:r w:rsidRPr="002B3D81">
        <w:rPr>
          <w:bCs/>
          <w:color w:val="auto"/>
          <w:szCs w:val="28"/>
          <w:lang w:val="uk-UA"/>
        </w:rPr>
        <w:t xml:space="preserve"> Васил</w:t>
      </w:r>
      <w:r w:rsidR="00EE6B79">
        <w:rPr>
          <w:bCs/>
          <w:color w:val="auto"/>
          <w:szCs w:val="28"/>
          <w:lang w:val="uk-UA"/>
        </w:rPr>
        <w:t>ю</w:t>
      </w:r>
      <w:r>
        <w:rPr>
          <w:bCs/>
          <w:color w:val="auto"/>
          <w:szCs w:val="28"/>
          <w:lang w:val="uk-UA"/>
        </w:rPr>
        <w:t>;</w:t>
      </w:r>
    </w:p>
    <w:p w:rsidR="002B3D81" w:rsidRPr="002B3D81" w:rsidRDefault="002B3D81" w:rsidP="002B3D81">
      <w:pPr>
        <w:widowControl w:val="0"/>
        <w:tabs>
          <w:tab w:val="left" w:pos="540"/>
        </w:tabs>
        <w:ind w:firstLine="567"/>
        <w:rPr>
          <w:bCs/>
          <w:color w:val="auto"/>
          <w:szCs w:val="28"/>
          <w:lang w:val="uk-UA"/>
        </w:rPr>
      </w:pPr>
      <w:r w:rsidRPr="002B3D81">
        <w:rPr>
          <w:bCs/>
          <w:color w:val="auto"/>
          <w:szCs w:val="28"/>
          <w:lang w:val="uk-UA"/>
        </w:rPr>
        <w:t>КОШИК</w:t>
      </w:r>
      <w:r>
        <w:rPr>
          <w:bCs/>
          <w:color w:val="auto"/>
          <w:szCs w:val="28"/>
          <w:lang w:val="uk-UA"/>
        </w:rPr>
        <w:t>У</w:t>
      </w:r>
      <w:r w:rsidRPr="002B3D81">
        <w:rPr>
          <w:bCs/>
          <w:color w:val="auto"/>
          <w:szCs w:val="28"/>
          <w:lang w:val="uk-UA"/>
        </w:rPr>
        <w:t xml:space="preserve"> Олег</w:t>
      </w:r>
      <w:r w:rsidR="00EE6B79">
        <w:rPr>
          <w:bCs/>
          <w:color w:val="auto"/>
          <w:szCs w:val="28"/>
          <w:lang w:val="uk-UA"/>
        </w:rPr>
        <w:t>у</w:t>
      </w:r>
      <w:r>
        <w:rPr>
          <w:bCs/>
          <w:color w:val="auto"/>
          <w:szCs w:val="28"/>
          <w:lang w:val="uk-UA"/>
        </w:rPr>
        <w:t>;</w:t>
      </w:r>
    </w:p>
    <w:p w:rsidR="002B3D81" w:rsidRPr="002B3D81" w:rsidRDefault="002B3D81" w:rsidP="002B3D81">
      <w:pPr>
        <w:ind w:firstLine="567"/>
        <w:rPr>
          <w:bCs/>
          <w:color w:val="auto"/>
          <w:szCs w:val="28"/>
          <w:lang w:val="uk-UA"/>
        </w:rPr>
      </w:pPr>
      <w:r w:rsidRPr="002B3D81">
        <w:rPr>
          <w:bCs/>
          <w:color w:val="auto"/>
          <w:szCs w:val="28"/>
          <w:lang w:val="uk-UA"/>
        </w:rPr>
        <w:t>МРАЧКОВСЬ</w:t>
      </w:r>
      <w:r>
        <w:rPr>
          <w:bCs/>
          <w:color w:val="auto"/>
          <w:szCs w:val="28"/>
          <w:lang w:val="uk-UA"/>
        </w:rPr>
        <w:t>КОМУ</w:t>
      </w:r>
      <w:r w:rsidRPr="002B3D81">
        <w:rPr>
          <w:bCs/>
          <w:color w:val="auto"/>
          <w:szCs w:val="28"/>
          <w:lang w:val="uk-UA"/>
        </w:rPr>
        <w:t xml:space="preserve"> Віталі</w:t>
      </w:r>
      <w:r>
        <w:rPr>
          <w:bCs/>
          <w:color w:val="auto"/>
          <w:szCs w:val="28"/>
          <w:lang w:val="uk-UA"/>
        </w:rPr>
        <w:t>ю;</w:t>
      </w:r>
    </w:p>
    <w:p w:rsidR="002B3D81" w:rsidRPr="002B3D81" w:rsidRDefault="002B3D81" w:rsidP="002B3D81">
      <w:pPr>
        <w:widowControl w:val="0"/>
        <w:tabs>
          <w:tab w:val="left" w:pos="540"/>
        </w:tabs>
        <w:ind w:firstLine="567"/>
        <w:rPr>
          <w:bCs/>
          <w:color w:val="auto"/>
          <w:szCs w:val="28"/>
          <w:lang w:val="uk-UA"/>
        </w:rPr>
      </w:pPr>
      <w:r w:rsidRPr="002B3D81">
        <w:rPr>
          <w:bCs/>
          <w:color w:val="auto"/>
          <w:szCs w:val="28"/>
          <w:lang w:val="uk-UA"/>
        </w:rPr>
        <w:t>ОСАУЛ</w:t>
      </w:r>
      <w:r>
        <w:rPr>
          <w:bCs/>
          <w:color w:val="auto"/>
          <w:szCs w:val="28"/>
          <w:lang w:val="uk-UA"/>
        </w:rPr>
        <w:t>І</w:t>
      </w:r>
      <w:r w:rsidRPr="002B3D81">
        <w:rPr>
          <w:bCs/>
          <w:color w:val="auto"/>
          <w:szCs w:val="28"/>
          <w:lang w:val="uk-UA"/>
        </w:rPr>
        <w:t xml:space="preserve">  Марин</w:t>
      </w:r>
      <w:r>
        <w:rPr>
          <w:bCs/>
          <w:color w:val="auto"/>
          <w:szCs w:val="28"/>
          <w:lang w:val="uk-UA"/>
        </w:rPr>
        <w:t>і;</w:t>
      </w:r>
    </w:p>
    <w:p w:rsidR="002B3D81" w:rsidRPr="002B3D81" w:rsidRDefault="002B3D81" w:rsidP="002B3D81">
      <w:pPr>
        <w:widowControl w:val="0"/>
        <w:tabs>
          <w:tab w:val="left" w:pos="540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ПЕТРИНЕ</w:t>
      </w:r>
      <w:r w:rsidR="00926135">
        <w:rPr>
          <w:bCs/>
          <w:color w:val="auto"/>
          <w:szCs w:val="28"/>
          <w:lang w:val="uk-UA"/>
        </w:rPr>
        <w:t>Н</w:t>
      </w:r>
      <w:bookmarkStart w:id="0" w:name="_GoBack"/>
      <w:bookmarkEnd w:id="0"/>
      <w:r>
        <w:rPr>
          <w:bCs/>
          <w:color w:val="auto"/>
          <w:szCs w:val="28"/>
          <w:lang w:val="uk-UA"/>
        </w:rPr>
        <w:t>КУ</w:t>
      </w:r>
      <w:r w:rsidRPr="002B3D81">
        <w:rPr>
          <w:bCs/>
          <w:color w:val="auto"/>
          <w:szCs w:val="28"/>
          <w:lang w:val="uk-UA"/>
        </w:rPr>
        <w:t xml:space="preserve"> Тарас</w:t>
      </w:r>
      <w:r>
        <w:rPr>
          <w:bCs/>
          <w:color w:val="auto"/>
          <w:szCs w:val="28"/>
          <w:lang w:val="uk-UA"/>
        </w:rPr>
        <w:t>у;</w:t>
      </w:r>
    </w:p>
    <w:p w:rsidR="002B3D81" w:rsidRPr="002B3D81" w:rsidRDefault="002B3D81" w:rsidP="002B3D81">
      <w:pPr>
        <w:widowControl w:val="0"/>
        <w:tabs>
          <w:tab w:val="left" w:pos="540"/>
        </w:tabs>
        <w:ind w:firstLine="567"/>
        <w:rPr>
          <w:bCs/>
          <w:color w:val="auto"/>
          <w:szCs w:val="28"/>
          <w:lang w:val="uk-UA"/>
        </w:rPr>
      </w:pPr>
      <w:r w:rsidRPr="002B3D81">
        <w:rPr>
          <w:bCs/>
          <w:color w:val="auto"/>
          <w:szCs w:val="28"/>
          <w:lang w:val="uk-UA"/>
        </w:rPr>
        <w:t>ПУХЕЛЯК Олександр</w:t>
      </w:r>
      <w:r w:rsidR="000E3906">
        <w:rPr>
          <w:bCs/>
          <w:color w:val="auto"/>
          <w:szCs w:val="28"/>
          <w:lang w:val="uk-UA"/>
        </w:rPr>
        <w:t>і</w:t>
      </w:r>
      <w:r>
        <w:rPr>
          <w:bCs/>
          <w:color w:val="auto"/>
          <w:szCs w:val="28"/>
          <w:lang w:val="uk-UA"/>
        </w:rPr>
        <w:t>;</w:t>
      </w:r>
    </w:p>
    <w:p w:rsidR="002B3D81" w:rsidRPr="002B3D81" w:rsidRDefault="002B3D81" w:rsidP="002B3D81">
      <w:pPr>
        <w:widowControl w:val="0"/>
        <w:tabs>
          <w:tab w:val="left" w:pos="540"/>
        </w:tabs>
        <w:ind w:firstLine="567"/>
        <w:rPr>
          <w:bCs/>
          <w:color w:val="auto"/>
          <w:szCs w:val="28"/>
          <w:lang w:val="uk-UA"/>
        </w:rPr>
      </w:pPr>
      <w:r w:rsidRPr="002B3D81">
        <w:rPr>
          <w:bCs/>
          <w:color w:val="auto"/>
          <w:szCs w:val="28"/>
          <w:lang w:val="uk-UA"/>
        </w:rPr>
        <w:t>ЧОРН</w:t>
      </w:r>
      <w:r>
        <w:rPr>
          <w:bCs/>
          <w:color w:val="auto"/>
          <w:szCs w:val="28"/>
          <w:lang w:val="uk-UA"/>
        </w:rPr>
        <w:t>ОМУ</w:t>
      </w:r>
      <w:r w:rsidRPr="002B3D81">
        <w:rPr>
          <w:bCs/>
          <w:color w:val="auto"/>
          <w:szCs w:val="28"/>
          <w:lang w:val="uk-UA"/>
        </w:rPr>
        <w:t xml:space="preserve">  Петр</w:t>
      </w:r>
      <w:r>
        <w:rPr>
          <w:bCs/>
          <w:color w:val="auto"/>
          <w:szCs w:val="28"/>
          <w:lang w:val="uk-UA"/>
        </w:rPr>
        <w:t>у;</w:t>
      </w:r>
    </w:p>
    <w:p w:rsidR="002B3D81" w:rsidRPr="002B3D81" w:rsidRDefault="002B3D81" w:rsidP="002B3D81">
      <w:pPr>
        <w:widowControl w:val="0"/>
        <w:tabs>
          <w:tab w:val="left" w:pos="540"/>
        </w:tabs>
        <w:ind w:firstLine="567"/>
        <w:rPr>
          <w:bCs/>
          <w:color w:val="auto"/>
          <w:szCs w:val="28"/>
          <w:lang w:val="uk-UA"/>
        </w:rPr>
      </w:pPr>
      <w:r w:rsidRPr="002B3D81">
        <w:rPr>
          <w:bCs/>
          <w:color w:val="auto"/>
          <w:szCs w:val="28"/>
          <w:lang w:val="uk-UA"/>
        </w:rPr>
        <w:t>ЩЕБЛІКІН</w:t>
      </w:r>
      <w:r>
        <w:rPr>
          <w:bCs/>
          <w:color w:val="auto"/>
          <w:szCs w:val="28"/>
          <w:lang w:val="uk-UA"/>
        </w:rPr>
        <w:t>У</w:t>
      </w:r>
      <w:r w:rsidRPr="002B3D81">
        <w:rPr>
          <w:bCs/>
          <w:color w:val="auto"/>
          <w:szCs w:val="28"/>
          <w:lang w:val="uk-UA"/>
        </w:rPr>
        <w:t xml:space="preserve"> Артем</w:t>
      </w:r>
      <w:r>
        <w:rPr>
          <w:bCs/>
          <w:color w:val="auto"/>
          <w:szCs w:val="28"/>
          <w:lang w:val="uk-UA"/>
        </w:rPr>
        <w:t>у;</w:t>
      </w:r>
    </w:p>
    <w:p w:rsidR="002B3D81" w:rsidRPr="002B3D81" w:rsidRDefault="002B3D81" w:rsidP="002B3D81">
      <w:pPr>
        <w:widowControl w:val="0"/>
        <w:tabs>
          <w:tab w:val="left" w:pos="540"/>
        </w:tabs>
        <w:ind w:firstLine="567"/>
        <w:rPr>
          <w:bCs/>
          <w:color w:val="auto"/>
          <w:szCs w:val="28"/>
          <w:lang w:val="uk-UA"/>
        </w:rPr>
      </w:pPr>
      <w:r w:rsidRPr="002B3D81">
        <w:rPr>
          <w:bCs/>
          <w:color w:val="auto"/>
          <w:szCs w:val="28"/>
          <w:lang w:val="uk-UA"/>
        </w:rPr>
        <w:t>Гурт</w:t>
      </w:r>
      <w:r>
        <w:rPr>
          <w:bCs/>
          <w:color w:val="auto"/>
          <w:szCs w:val="28"/>
          <w:lang w:val="uk-UA"/>
        </w:rPr>
        <w:t>у</w:t>
      </w:r>
      <w:r w:rsidRPr="002B3D81">
        <w:rPr>
          <w:bCs/>
          <w:color w:val="auto"/>
          <w:szCs w:val="28"/>
          <w:lang w:val="uk-UA"/>
        </w:rPr>
        <w:t xml:space="preserve"> </w:t>
      </w:r>
      <w:proofErr w:type="spellStart"/>
      <w:r w:rsidRPr="002B3D81">
        <w:rPr>
          <w:bCs/>
          <w:color w:val="auto"/>
          <w:szCs w:val="28"/>
          <w:lang w:val="en-US"/>
        </w:rPr>
        <w:t>Kalush</w:t>
      </w:r>
      <w:proofErr w:type="spellEnd"/>
      <w:r w:rsidRPr="002B3D81">
        <w:rPr>
          <w:bCs/>
          <w:color w:val="auto"/>
          <w:szCs w:val="28"/>
          <w:lang w:val="uk-UA"/>
        </w:rPr>
        <w:t xml:space="preserve"> </w:t>
      </w:r>
      <w:r w:rsidRPr="002B3D81">
        <w:rPr>
          <w:bCs/>
          <w:color w:val="auto"/>
          <w:szCs w:val="28"/>
          <w:lang w:val="en-US"/>
        </w:rPr>
        <w:t>Orchestra</w:t>
      </w:r>
      <w:r>
        <w:rPr>
          <w:bCs/>
          <w:color w:val="auto"/>
          <w:szCs w:val="28"/>
          <w:lang w:val="uk-UA"/>
        </w:rPr>
        <w:t>;</w:t>
      </w:r>
    </w:p>
    <w:p w:rsidR="008D490C" w:rsidRDefault="008D490C" w:rsidP="008D490C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 Затвердити кошторис видатків щодо відзначення згідно з додатком.</w:t>
      </w:r>
    </w:p>
    <w:p w:rsidR="008D490C" w:rsidRPr="008D490C" w:rsidRDefault="008D490C" w:rsidP="008D490C">
      <w:pPr>
        <w:jc w:val="both"/>
        <w:rPr>
          <w:szCs w:val="28"/>
          <w:lang w:val="uk-UA"/>
        </w:rPr>
      </w:pPr>
    </w:p>
    <w:p w:rsidR="00536C04" w:rsidRDefault="00FB7484">
      <w:pPr>
        <w:jc w:val="both"/>
      </w:pPr>
      <w:r>
        <w:rPr>
          <w:color w:val="000000"/>
          <w:szCs w:val="28"/>
          <w:lang w:val="uk-UA"/>
        </w:rPr>
        <w:t xml:space="preserve">Міський голова 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>Ігор ПОЛІЩУК</w:t>
      </w:r>
    </w:p>
    <w:p w:rsidR="00536C04" w:rsidRDefault="00536C04">
      <w:pPr>
        <w:jc w:val="both"/>
        <w:rPr>
          <w:sz w:val="22"/>
          <w:szCs w:val="22"/>
        </w:rPr>
      </w:pPr>
    </w:p>
    <w:p w:rsidR="00536C04" w:rsidRDefault="002A2BCF">
      <w:pPr>
        <w:jc w:val="both"/>
      </w:pPr>
      <w:r>
        <w:rPr>
          <w:sz w:val="24"/>
          <w:lang w:val="uk-UA"/>
        </w:rPr>
        <w:t>Гудима</w:t>
      </w:r>
      <w:r w:rsidR="00487316">
        <w:rPr>
          <w:sz w:val="24"/>
          <w:lang w:val="uk-UA"/>
        </w:rPr>
        <w:t xml:space="preserve"> </w:t>
      </w:r>
      <w:r>
        <w:rPr>
          <w:sz w:val="24"/>
          <w:lang w:val="uk-UA"/>
        </w:rPr>
        <w:t>777 942</w:t>
      </w:r>
      <w:r>
        <w:rPr>
          <w:sz w:val="24"/>
        </w:rPr>
        <w:t xml:space="preserve">   </w:t>
      </w:r>
      <w:r>
        <w:rPr>
          <w:sz w:val="24"/>
          <w:lang w:val="uk-UA"/>
        </w:rPr>
        <w:t xml:space="preserve"> </w:t>
      </w:r>
    </w:p>
    <w:p w:rsidR="008D490C" w:rsidRDefault="00FB7484" w:rsidP="009D0F05">
      <w:pPr>
        <w:jc w:val="both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sectPr w:rsidR="008D490C" w:rsidSect="00030B8D">
      <w:headerReference w:type="default" r:id="rId9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630" w:rsidRDefault="002F2630">
      <w:r>
        <w:separator/>
      </w:r>
    </w:p>
  </w:endnote>
  <w:endnote w:type="continuationSeparator" w:id="0">
    <w:p w:rsidR="002F2630" w:rsidRDefault="002F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630" w:rsidRDefault="002F2630">
      <w:r>
        <w:separator/>
      </w:r>
    </w:p>
  </w:footnote>
  <w:footnote w:type="continuationSeparator" w:id="0">
    <w:p w:rsidR="002F2630" w:rsidRDefault="002F2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536C0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09C4"/>
    <w:multiLevelType w:val="hybridMultilevel"/>
    <w:tmpl w:val="0772F980"/>
    <w:lvl w:ilvl="0" w:tplc="F28C8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115327"/>
    <w:multiLevelType w:val="multilevel"/>
    <w:tmpl w:val="940C36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0382C0E"/>
    <w:multiLevelType w:val="hybridMultilevel"/>
    <w:tmpl w:val="4E1E2360"/>
    <w:lvl w:ilvl="0" w:tplc="65106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930D74"/>
    <w:multiLevelType w:val="hybridMultilevel"/>
    <w:tmpl w:val="B3987826"/>
    <w:lvl w:ilvl="0" w:tplc="9BBE5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655326"/>
    <w:multiLevelType w:val="hybridMultilevel"/>
    <w:tmpl w:val="124E9574"/>
    <w:lvl w:ilvl="0" w:tplc="B4A6C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CD4EA3"/>
    <w:multiLevelType w:val="multilevel"/>
    <w:tmpl w:val="F18048A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A9371AC"/>
    <w:multiLevelType w:val="hybridMultilevel"/>
    <w:tmpl w:val="A0661A54"/>
    <w:lvl w:ilvl="0" w:tplc="DF405F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2DA1A20"/>
    <w:multiLevelType w:val="hybridMultilevel"/>
    <w:tmpl w:val="E074823C"/>
    <w:lvl w:ilvl="0" w:tplc="997A61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6CE1A17"/>
    <w:multiLevelType w:val="hybridMultilevel"/>
    <w:tmpl w:val="0DF854CE"/>
    <w:lvl w:ilvl="0" w:tplc="0BF63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6C04"/>
    <w:rsid w:val="00030B8D"/>
    <w:rsid w:val="000517D1"/>
    <w:rsid w:val="000E3906"/>
    <w:rsid w:val="0012241C"/>
    <w:rsid w:val="001F6E35"/>
    <w:rsid w:val="002253A9"/>
    <w:rsid w:val="00297B17"/>
    <w:rsid w:val="002A2BCF"/>
    <w:rsid w:val="002B3D81"/>
    <w:rsid w:val="002F2630"/>
    <w:rsid w:val="00323C93"/>
    <w:rsid w:val="0035233A"/>
    <w:rsid w:val="0036666F"/>
    <w:rsid w:val="00487316"/>
    <w:rsid w:val="004D58AF"/>
    <w:rsid w:val="005256E3"/>
    <w:rsid w:val="00534460"/>
    <w:rsid w:val="00536C04"/>
    <w:rsid w:val="005C6C63"/>
    <w:rsid w:val="006407A1"/>
    <w:rsid w:val="006410B7"/>
    <w:rsid w:val="006414AC"/>
    <w:rsid w:val="00730CCF"/>
    <w:rsid w:val="007428AB"/>
    <w:rsid w:val="00785AAE"/>
    <w:rsid w:val="007E0CED"/>
    <w:rsid w:val="00813405"/>
    <w:rsid w:val="008155C0"/>
    <w:rsid w:val="008171A1"/>
    <w:rsid w:val="008360DA"/>
    <w:rsid w:val="008C337A"/>
    <w:rsid w:val="008D490C"/>
    <w:rsid w:val="00926135"/>
    <w:rsid w:val="009956CB"/>
    <w:rsid w:val="009D0F05"/>
    <w:rsid w:val="009F3C47"/>
    <w:rsid w:val="00A200AA"/>
    <w:rsid w:val="00AB0708"/>
    <w:rsid w:val="00AD5213"/>
    <w:rsid w:val="00C00C9B"/>
    <w:rsid w:val="00C34A43"/>
    <w:rsid w:val="00C570A3"/>
    <w:rsid w:val="00D16C7D"/>
    <w:rsid w:val="00E44D76"/>
    <w:rsid w:val="00EE6B1D"/>
    <w:rsid w:val="00EE6B79"/>
    <w:rsid w:val="00FB190A"/>
    <w:rsid w:val="00FB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7A3D37"/>
  <w15:docId w15:val="{5F48F3EF-E90D-4905-8037-FC574585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9956CB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FB190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B190A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table" w:styleId="af2">
    <w:name w:val="Table Grid"/>
    <w:basedOn w:val="a1"/>
    <w:uiPriority w:val="39"/>
    <w:rsid w:val="008D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80</cp:revision>
  <cp:lastPrinted>2025-09-18T12:39:00Z</cp:lastPrinted>
  <dcterms:created xsi:type="dcterms:W3CDTF">2019-05-23T10:24:00Z</dcterms:created>
  <dcterms:modified xsi:type="dcterms:W3CDTF">2025-09-19T08:16:00Z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