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2CA7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5949A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6" o:title=""/>
          </v:shape>
          <o:OLEObject Type="Embed" ProgID="PBrush" ShapeID="_x0000_i1025" DrawAspect="Content" ObjectID="_1820668956" r:id="rId7"/>
        </w:object>
      </w:r>
    </w:p>
    <w:p w14:paraId="2C99D192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24098BC8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1D4444E9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5F145C89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2B2ECEF5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3DC66904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FB79A63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41AAC34C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4F1313D9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29ED527C" w14:textId="77777777" w:rsidR="00357F2C" w:rsidRPr="001A66B5" w:rsidRDefault="00357F2C" w:rsidP="00357F2C">
      <w:pPr>
        <w:jc w:val="both"/>
        <w:rPr>
          <w:sz w:val="18"/>
          <w:szCs w:val="22"/>
        </w:rPr>
      </w:pPr>
    </w:p>
    <w:p w14:paraId="1082330B" w14:textId="77777777" w:rsidR="00991903" w:rsidRPr="001A66B5" w:rsidRDefault="00991903" w:rsidP="00357F2C">
      <w:pPr>
        <w:jc w:val="both"/>
        <w:rPr>
          <w:sz w:val="18"/>
          <w:szCs w:val="22"/>
        </w:rPr>
      </w:pPr>
    </w:p>
    <w:p w14:paraId="5069561C" w14:textId="6761D9F3" w:rsidR="001D2ED5" w:rsidRDefault="00357F2C" w:rsidP="00A34109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>розірвання договору</w:t>
      </w:r>
      <w:r w:rsidR="001A66B5">
        <w:rPr>
          <w:sz w:val="28"/>
          <w:szCs w:val="28"/>
          <w:lang w:val="uk-UA"/>
        </w:rPr>
        <w:t xml:space="preserve"> оренди</w:t>
      </w:r>
      <w:r w:rsidR="00A34109">
        <w:rPr>
          <w:sz w:val="28"/>
          <w:szCs w:val="28"/>
          <w:lang w:val="uk-UA"/>
        </w:rPr>
        <w:t xml:space="preserve"> </w:t>
      </w:r>
      <w:r w:rsidR="001A66B5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1A66B5">
        <w:rPr>
          <w:sz w:val="28"/>
          <w:szCs w:val="28"/>
          <w:lang w:val="uk-UA"/>
        </w:rPr>
        <w:t xml:space="preserve"> </w:t>
      </w:r>
      <w:r w:rsidR="00A044FD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A34109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1A66B5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вул. </w:t>
      </w:r>
      <w:r w:rsidR="001A66B5">
        <w:rPr>
          <w:sz w:val="28"/>
          <w:szCs w:val="28"/>
          <w:lang w:val="uk-UA"/>
        </w:rPr>
        <w:t>Володимирській,</w:t>
      </w:r>
      <w:r w:rsidR="00A34109">
        <w:rPr>
          <w:sz w:val="28"/>
          <w:szCs w:val="28"/>
          <w:lang w:val="uk-UA"/>
        </w:rPr>
        <w:t xml:space="preserve"> </w:t>
      </w:r>
      <w:r w:rsidR="001A66B5">
        <w:rPr>
          <w:sz w:val="28"/>
          <w:szCs w:val="28"/>
          <w:lang w:val="uk-UA"/>
        </w:rPr>
        <w:t>31-а</w:t>
      </w:r>
      <w:r w:rsidR="00A34109">
        <w:rPr>
          <w:sz w:val="28"/>
          <w:szCs w:val="28"/>
          <w:lang w:val="uk-UA"/>
        </w:rPr>
        <w:t xml:space="preserve"> </w:t>
      </w:r>
      <w:r w:rsidR="00664F83">
        <w:rPr>
          <w:sz w:val="28"/>
          <w:szCs w:val="28"/>
          <w:lang w:val="uk-UA"/>
        </w:rPr>
        <w:t>у</w:t>
      </w:r>
      <w:r w:rsidR="001A66B5">
        <w:rPr>
          <w:sz w:val="28"/>
          <w:szCs w:val="28"/>
          <w:lang w:val="uk-UA"/>
        </w:rPr>
        <w:t xml:space="preserve"> с. Забороль </w:t>
      </w:r>
      <w:r w:rsidR="009179ED"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</w:t>
      </w:r>
      <w:r w:rsidR="001A66B5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14:paraId="74195A7E" w14:textId="77777777" w:rsidR="00357F2C" w:rsidRPr="001A66B5" w:rsidRDefault="00357F2C" w:rsidP="00357F2C">
      <w:pPr>
        <w:jc w:val="both"/>
        <w:rPr>
          <w:sz w:val="14"/>
          <w:lang w:val="uk-UA"/>
        </w:rPr>
      </w:pPr>
    </w:p>
    <w:p w14:paraId="0BB18A50" w14:textId="77777777" w:rsidR="00357F2C" w:rsidRPr="001A66B5" w:rsidRDefault="00357F2C" w:rsidP="00357F2C">
      <w:pPr>
        <w:jc w:val="both"/>
        <w:rPr>
          <w:sz w:val="14"/>
          <w:lang w:val="uk-UA"/>
        </w:rPr>
      </w:pPr>
    </w:p>
    <w:p w14:paraId="3513E053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5691B202" w14:textId="77777777" w:rsidR="00B16405" w:rsidRPr="0031140E" w:rsidRDefault="00B16405" w:rsidP="00B16405">
      <w:pPr>
        <w:jc w:val="both"/>
        <w:rPr>
          <w:sz w:val="22"/>
          <w:szCs w:val="28"/>
          <w:lang w:val="uk-UA"/>
        </w:rPr>
      </w:pPr>
    </w:p>
    <w:p w14:paraId="2E66D91C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3AA3CD9B" w14:textId="77777777" w:rsidR="00357F2C" w:rsidRPr="0031140E" w:rsidRDefault="00357F2C" w:rsidP="00357F2C">
      <w:pPr>
        <w:rPr>
          <w:sz w:val="22"/>
          <w:szCs w:val="28"/>
          <w:lang w:val="uk-UA"/>
        </w:rPr>
      </w:pPr>
    </w:p>
    <w:p w14:paraId="39138342" w14:textId="77777777" w:rsidR="001A66B5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BB1467" w:rsidRPr="00BB1467">
        <w:rPr>
          <w:sz w:val="28"/>
          <w:szCs w:val="28"/>
          <w:lang w:val="uk-UA"/>
        </w:rPr>
        <w:t>Комунально</w:t>
      </w:r>
      <w:r w:rsidR="00BB1467">
        <w:rPr>
          <w:sz w:val="28"/>
          <w:szCs w:val="28"/>
          <w:lang w:val="uk-UA"/>
        </w:rPr>
        <w:t>му</w:t>
      </w:r>
      <w:r w:rsidR="00BB1467" w:rsidRPr="00BB1467">
        <w:rPr>
          <w:sz w:val="28"/>
          <w:szCs w:val="28"/>
          <w:lang w:val="uk-UA"/>
        </w:rPr>
        <w:t xml:space="preserve"> некомерційно</w:t>
      </w:r>
      <w:r w:rsidR="00BB1467">
        <w:rPr>
          <w:sz w:val="28"/>
          <w:szCs w:val="28"/>
          <w:lang w:val="uk-UA"/>
        </w:rPr>
        <w:t>му</w:t>
      </w:r>
      <w:r w:rsidR="00BB1467" w:rsidRPr="00BB1467">
        <w:rPr>
          <w:sz w:val="28"/>
          <w:szCs w:val="28"/>
          <w:lang w:val="uk-UA"/>
        </w:rPr>
        <w:t xml:space="preserve"> підприємств</w:t>
      </w:r>
      <w:r w:rsidR="00BB1467">
        <w:rPr>
          <w:sz w:val="28"/>
          <w:szCs w:val="28"/>
          <w:lang w:val="uk-UA"/>
        </w:rPr>
        <w:t>у</w:t>
      </w:r>
      <w:r w:rsidR="00BB1467" w:rsidRPr="00BB1467">
        <w:rPr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BB1467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1A66B5">
        <w:rPr>
          <w:sz w:val="28"/>
          <w:szCs w:val="28"/>
          <w:lang w:val="uk-UA"/>
        </w:rPr>
        <w:t>18,8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1A66B5">
        <w:rPr>
          <w:sz w:val="28"/>
          <w:szCs w:val="28"/>
          <w:lang w:val="uk-UA"/>
        </w:rPr>
        <w:t>Володимирській, 31-а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1A66B5">
        <w:rPr>
          <w:sz w:val="28"/>
          <w:szCs w:val="28"/>
          <w:lang w:val="uk-UA"/>
        </w:rPr>
        <w:t>с</w:t>
      </w:r>
      <w:r w:rsidR="00A66676">
        <w:rPr>
          <w:sz w:val="28"/>
          <w:szCs w:val="28"/>
          <w:lang w:val="uk-UA"/>
        </w:rPr>
        <w:t>. </w:t>
      </w:r>
      <w:r w:rsidR="001A66B5">
        <w:rPr>
          <w:sz w:val="28"/>
          <w:szCs w:val="28"/>
          <w:lang w:val="uk-UA"/>
        </w:rPr>
        <w:t xml:space="preserve">Забороль </w:t>
      </w:r>
      <w:r w:rsidR="00320760">
        <w:rPr>
          <w:sz w:val="28"/>
          <w:szCs w:val="28"/>
          <w:lang w:val="uk-UA"/>
        </w:rPr>
        <w:t>Луцьк</w:t>
      </w:r>
      <w:r w:rsidR="001A66B5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="00A66676">
        <w:rPr>
          <w:sz w:val="28"/>
          <w:szCs w:val="28"/>
          <w:lang w:val="uk-UA"/>
        </w:rPr>
        <w:t>, з</w:t>
      </w:r>
      <w:r w:rsidR="001A66B5">
        <w:rPr>
          <w:sz w:val="28"/>
          <w:szCs w:val="28"/>
          <w:lang w:val="uk-UA"/>
        </w:rPr>
        <w:t> Фірмою «В</w:t>
      </w:r>
      <w:r w:rsidR="00310149">
        <w:rPr>
          <w:sz w:val="28"/>
          <w:szCs w:val="28"/>
          <w:lang w:val="uk-UA"/>
        </w:rPr>
        <w:t>О</w:t>
      </w:r>
      <w:r w:rsidR="001A66B5">
        <w:rPr>
          <w:sz w:val="28"/>
          <w:szCs w:val="28"/>
          <w:lang w:val="uk-UA"/>
        </w:rPr>
        <w:t>ЛИНЬФАРМ» у формі товариства з обмеженою відповідальністю.</w:t>
      </w:r>
    </w:p>
    <w:p w14:paraId="3C9F4D8C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1A66B5">
        <w:rPr>
          <w:sz w:val="28"/>
          <w:szCs w:val="28"/>
          <w:lang w:val="uk-UA"/>
        </w:rPr>
        <w:t>мання</w:t>
      </w:r>
      <w:r w:rsidR="00A66676">
        <w:rPr>
          <w:sz w:val="28"/>
          <w:szCs w:val="28"/>
          <w:lang w:val="uk-UA"/>
        </w:rPr>
        <w:t>-передачі приміщення.</w:t>
      </w:r>
    </w:p>
    <w:p w14:paraId="466ED424" w14:textId="77777777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1A66B5">
        <w:rPr>
          <w:sz w:val="28"/>
          <w:szCs w:val="28"/>
          <w:lang w:val="uk-UA"/>
        </w:rPr>
        <w:t>13</w:t>
      </w:r>
      <w:r w:rsidR="00113DE3">
        <w:rPr>
          <w:sz w:val="28"/>
          <w:szCs w:val="28"/>
          <w:lang w:val="uk-UA"/>
        </w:rPr>
        <w:t>.0</w:t>
      </w:r>
      <w:r w:rsidR="001A66B5">
        <w:rPr>
          <w:sz w:val="28"/>
          <w:szCs w:val="28"/>
          <w:lang w:val="uk-UA"/>
        </w:rPr>
        <w:t>4</w:t>
      </w:r>
      <w:r w:rsidR="00113DE3">
        <w:rPr>
          <w:sz w:val="28"/>
          <w:szCs w:val="28"/>
          <w:lang w:val="uk-UA"/>
        </w:rPr>
        <w:t>.202</w:t>
      </w:r>
      <w:r w:rsidR="00BB1467">
        <w:rPr>
          <w:sz w:val="28"/>
          <w:szCs w:val="28"/>
          <w:lang w:val="uk-UA"/>
        </w:rPr>
        <w:t>2</w:t>
      </w:r>
      <w:r w:rsidR="00113DE3">
        <w:rPr>
          <w:sz w:val="28"/>
          <w:szCs w:val="28"/>
          <w:lang w:val="uk-UA"/>
        </w:rPr>
        <w:t xml:space="preserve"> № </w:t>
      </w:r>
      <w:r w:rsidR="001A66B5">
        <w:rPr>
          <w:sz w:val="28"/>
          <w:szCs w:val="28"/>
          <w:lang w:val="uk-UA"/>
        </w:rPr>
        <w:t>210-2</w:t>
      </w:r>
      <w:r w:rsidR="00113DE3">
        <w:rPr>
          <w:sz w:val="28"/>
          <w:szCs w:val="28"/>
          <w:lang w:val="uk-UA"/>
        </w:rPr>
        <w:t xml:space="preserve"> «Про </w:t>
      </w:r>
      <w:r w:rsidR="00BB1467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1A66B5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1A66B5">
        <w:rPr>
          <w:sz w:val="28"/>
          <w:szCs w:val="28"/>
          <w:lang w:val="uk-UA"/>
        </w:rPr>
        <w:t>Володимирській, 31-а у с. Забороль Луцького р-ну</w:t>
      </w:r>
      <w:r w:rsidR="00113DE3">
        <w:rPr>
          <w:sz w:val="28"/>
          <w:szCs w:val="28"/>
          <w:lang w:val="uk-UA"/>
        </w:rPr>
        <w:t>».</w:t>
      </w:r>
    </w:p>
    <w:p w14:paraId="24CD5294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73E5C803" w14:textId="77777777" w:rsidR="00641102" w:rsidRPr="00310149" w:rsidRDefault="00641102" w:rsidP="00641102">
      <w:pPr>
        <w:jc w:val="both"/>
        <w:rPr>
          <w:szCs w:val="24"/>
          <w:lang w:val="uk-UA"/>
        </w:rPr>
      </w:pPr>
    </w:p>
    <w:p w14:paraId="51370989" w14:textId="77777777" w:rsidR="00641102" w:rsidRPr="00310149" w:rsidRDefault="00641102" w:rsidP="00641102">
      <w:pPr>
        <w:jc w:val="both"/>
        <w:rPr>
          <w:szCs w:val="24"/>
          <w:lang w:val="uk-UA"/>
        </w:rPr>
      </w:pPr>
    </w:p>
    <w:p w14:paraId="47759CB8" w14:textId="77777777" w:rsidR="00641102" w:rsidRPr="00310149" w:rsidRDefault="00641102" w:rsidP="00641102">
      <w:pPr>
        <w:jc w:val="both"/>
        <w:rPr>
          <w:szCs w:val="24"/>
        </w:rPr>
      </w:pPr>
    </w:p>
    <w:p w14:paraId="060A116B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4B4AEFCA" w14:textId="77777777" w:rsidR="00641102" w:rsidRPr="0031140E" w:rsidRDefault="00641102" w:rsidP="00641102">
      <w:pPr>
        <w:jc w:val="both"/>
        <w:rPr>
          <w:sz w:val="18"/>
          <w:lang w:val="uk-UA"/>
        </w:rPr>
      </w:pPr>
    </w:p>
    <w:p w14:paraId="14DE01E3" w14:textId="77777777" w:rsidR="00641102" w:rsidRPr="0031140E" w:rsidRDefault="00641102" w:rsidP="00641102">
      <w:pPr>
        <w:jc w:val="both"/>
        <w:rPr>
          <w:sz w:val="18"/>
          <w:lang w:val="uk-UA"/>
        </w:rPr>
      </w:pPr>
    </w:p>
    <w:p w14:paraId="23FB0B5A" w14:textId="77777777" w:rsidR="00641102" w:rsidRPr="0031140E" w:rsidRDefault="00641102" w:rsidP="00641102">
      <w:pPr>
        <w:jc w:val="both"/>
        <w:rPr>
          <w:sz w:val="18"/>
        </w:rPr>
      </w:pPr>
    </w:p>
    <w:p w14:paraId="70EF43C6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2607F918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1AEBD26E" w14:textId="77777777" w:rsidR="00641102" w:rsidRPr="00310149" w:rsidRDefault="00641102" w:rsidP="00641102">
      <w:pPr>
        <w:jc w:val="both"/>
        <w:rPr>
          <w:sz w:val="16"/>
          <w:szCs w:val="14"/>
          <w:lang w:val="uk-UA"/>
        </w:rPr>
      </w:pPr>
    </w:p>
    <w:p w14:paraId="63F48F17" w14:textId="77777777" w:rsidR="00BD02C2" w:rsidRPr="00310149" w:rsidRDefault="00BD02C2" w:rsidP="00641102">
      <w:pPr>
        <w:jc w:val="both"/>
        <w:rPr>
          <w:sz w:val="16"/>
          <w:szCs w:val="14"/>
          <w:lang w:val="uk-UA"/>
        </w:rPr>
      </w:pPr>
    </w:p>
    <w:p w14:paraId="382249FC" w14:textId="77777777" w:rsidR="00F825B0" w:rsidRPr="00310149" w:rsidRDefault="00F825B0" w:rsidP="00641102">
      <w:pPr>
        <w:jc w:val="both"/>
        <w:rPr>
          <w:sz w:val="16"/>
          <w:szCs w:val="14"/>
          <w:lang w:val="uk-UA"/>
        </w:rPr>
      </w:pPr>
    </w:p>
    <w:p w14:paraId="167D2037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A341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954875">
    <w:abstractNumId w:val="9"/>
  </w:num>
  <w:num w:numId="2" w16cid:durableId="1147672579">
    <w:abstractNumId w:val="7"/>
  </w:num>
  <w:num w:numId="3" w16cid:durableId="946306601">
    <w:abstractNumId w:val="6"/>
  </w:num>
  <w:num w:numId="4" w16cid:durableId="585070629">
    <w:abstractNumId w:val="5"/>
  </w:num>
  <w:num w:numId="5" w16cid:durableId="1794905697">
    <w:abstractNumId w:val="4"/>
  </w:num>
  <w:num w:numId="6" w16cid:durableId="861094013">
    <w:abstractNumId w:val="8"/>
  </w:num>
  <w:num w:numId="7" w16cid:durableId="1528443086">
    <w:abstractNumId w:val="3"/>
  </w:num>
  <w:num w:numId="8" w16cid:durableId="64690827">
    <w:abstractNumId w:val="2"/>
  </w:num>
  <w:num w:numId="9" w16cid:durableId="741680724">
    <w:abstractNumId w:val="1"/>
  </w:num>
  <w:num w:numId="10" w16cid:durableId="11195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A66B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0149"/>
    <w:rsid w:val="0031140E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2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4109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CA3D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ABA6-D939-4D80-A676-9D482955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26</cp:revision>
  <cp:lastPrinted>2024-12-20T13:07:00Z</cp:lastPrinted>
  <dcterms:created xsi:type="dcterms:W3CDTF">2023-05-11T12:04:00Z</dcterms:created>
  <dcterms:modified xsi:type="dcterms:W3CDTF">2025-09-29T13:36:00Z</dcterms:modified>
</cp:coreProperties>
</file>