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4B547" w14:textId="77777777" w:rsidR="00944682" w:rsidRDefault="00000000">
      <w:pPr>
        <w:ind w:left="4860" w:right="175"/>
        <w:rPr>
          <w:lang w:val="uk-UA"/>
        </w:rPr>
      </w:pPr>
      <w:r>
        <w:rPr>
          <w:lang w:val="uk-UA"/>
        </w:rPr>
        <w:t xml:space="preserve">Додаток </w:t>
      </w:r>
    </w:p>
    <w:p w14:paraId="75EB52EF" w14:textId="77777777" w:rsidR="00944682" w:rsidRDefault="00000000">
      <w:pPr>
        <w:tabs>
          <w:tab w:val="left" w:pos="5040"/>
        </w:tabs>
        <w:ind w:left="4860" w:right="-6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14:paraId="5FD99B79" w14:textId="77777777" w:rsidR="00944682" w:rsidRDefault="00000000">
      <w:pPr>
        <w:ind w:left="4860" w:right="-6"/>
        <w:rPr>
          <w:lang w:val="uk-UA"/>
        </w:rPr>
      </w:pPr>
      <w:r>
        <w:rPr>
          <w:lang w:val="uk-UA"/>
        </w:rPr>
        <w:t>_________________ № _________</w:t>
      </w:r>
    </w:p>
    <w:p w14:paraId="3A2E6C84" w14:textId="77777777" w:rsidR="00944682" w:rsidRDefault="00944682">
      <w:pPr>
        <w:ind w:left="360" w:right="175"/>
        <w:rPr>
          <w:lang w:val="uk-UA"/>
        </w:rPr>
      </w:pPr>
    </w:p>
    <w:p w14:paraId="2205CB96" w14:textId="77777777" w:rsidR="00944682" w:rsidRDefault="00000000">
      <w:pPr>
        <w:ind w:left="360" w:right="175"/>
        <w:jc w:val="center"/>
        <w:rPr>
          <w:lang w:val="uk-UA"/>
        </w:rPr>
      </w:pPr>
      <w:r>
        <w:rPr>
          <w:lang w:val="uk-UA"/>
        </w:rPr>
        <w:t xml:space="preserve">Перелік паспортів бюджетних програм </w:t>
      </w:r>
    </w:p>
    <w:p w14:paraId="536005D8" w14:textId="77777777" w:rsidR="00944682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2025 рік</w:t>
      </w:r>
    </w:p>
    <w:p w14:paraId="25CD0CD5" w14:textId="77777777" w:rsidR="00944682" w:rsidRDefault="00944682">
      <w:pPr>
        <w:ind w:left="360" w:right="175"/>
        <w:jc w:val="center"/>
        <w:rPr>
          <w:lang w:val="uk-UA"/>
        </w:rPr>
      </w:pPr>
    </w:p>
    <w:p w14:paraId="4672074B" w14:textId="77777777" w:rsidR="00944682" w:rsidRDefault="00944682">
      <w:pPr>
        <w:ind w:right="175"/>
        <w:jc w:val="center"/>
        <w:rPr>
          <w:lang w:val="uk-UA"/>
        </w:rPr>
      </w:pPr>
    </w:p>
    <w:tbl>
      <w:tblPr>
        <w:tblpPr w:leftFromText="180" w:rightFromText="180" w:vertAnchor="text" w:horzAnchor="margin" w:tblpX="72" w:tblpY="152"/>
        <w:tblW w:w="9295" w:type="dxa"/>
        <w:tblLayout w:type="fixed"/>
        <w:tblLook w:val="01E0" w:firstRow="1" w:lastRow="1" w:firstColumn="1" w:lastColumn="1" w:noHBand="0" w:noVBand="0"/>
      </w:tblPr>
      <w:tblGrid>
        <w:gridCol w:w="3704"/>
        <w:gridCol w:w="5591"/>
      </w:tblGrid>
      <w:tr w:rsidR="00944682" w14:paraId="368847E6" w14:textId="77777777">
        <w:trPr>
          <w:trHeight w:val="1612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9FC4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Код</w:t>
            </w:r>
          </w:p>
          <w:p w14:paraId="3D93DBAC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програмної</w:t>
            </w:r>
          </w:p>
          <w:p w14:paraId="6C5F3B89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класифікації</w:t>
            </w:r>
          </w:p>
          <w:p w14:paraId="1C7BDFBF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видатків та кредитування</w:t>
            </w:r>
          </w:p>
          <w:p w14:paraId="5743684B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F124" w14:textId="77777777" w:rsidR="00944682" w:rsidRDefault="00944682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68A3E17F" w14:textId="77777777" w:rsidR="00944682" w:rsidRDefault="00944682">
            <w:pPr>
              <w:widowControl w:val="0"/>
              <w:ind w:left="360"/>
              <w:jc w:val="center"/>
              <w:rPr>
                <w:lang w:val="uk-UA"/>
              </w:rPr>
            </w:pPr>
          </w:p>
          <w:p w14:paraId="720EA2CB" w14:textId="77777777" w:rsidR="00944682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944682" w14:paraId="2CCC0083" w14:textId="77777777">
        <w:trPr>
          <w:trHeight w:val="1853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09AA" w14:textId="77777777" w:rsidR="00944682" w:rsidRDefault="00000000">
            <w:pPr>
              <w:widowControl w:val="0"/>
              <w:ind w:left="360"/>
              <w:jc w:val="center"/>
            </w:pPr>
            <w:r>
              <w:rPr>
                <w:lang w:val="en-US"/>
              </w:rPr>
              <w:t>0210150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80B1" w14:textId="77777777" w:rsidR="00944682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944682" w14:paraId="7BB813E5" w14:textId="77777777">
        <w:trPr>
          <w:trHeight w:val="109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EE2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0213242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0CDE9" w14:textId="77777777" w:rsidR="00944682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Інші заходи у сфері соціального захисту і соціального забезпечення </w:t>
            </w:r>
          </w:p>
        </w:tc>
      </w:tr>
      <w:tr w:rsidR="00944682" w14:paraId="07944E5C" w14:textId="77777777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0377E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0217350</w:t>
            </w:r>
          </w:p>
        </w:tc>
        <w:tc>
          <w:tcPr>
            <w:tcW w:w="5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DCDFE" w14:textId="77777777" w:rsidR="00944682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Розробка схем планування та забудови територій (містобудівної документації) </w:t>
            </w:r>
          </w:p>
        </w:tc>
      </w:tr>
      <w:tr w:rsidR="00944682" w14:paraId="3E949DC5" w14:textId="77777777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E507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0217691</w:t>
            </w:r>
          </w:p>
        </w:tc>
        <w:tc>
          <w:tcPr>
            <w:tcW w:w="5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533EF" w14:textId="77777777" w:rsidR="00944682" w:rsidRDefault="00944682">
            <w:pPr>
              <w:widowControl w:val="0"/>
              <w:jc w:val="both"/>
              <w:rPr>
                <w:szCs w:val="28"/>
                <w:lang w:val="uk-UA"/>
              </w:rPr>
            </w:pPr>
          </w:p>
          <w:p w14:paraId="64D60B00" w14:textId="77777777" w:rsidR="00944682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 xml:space="preserve"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 </w:t>
            </w:r>
          </w:p>
          <w:p w14:paraId="0270DB2A" w14:textId="77777777" w:rsidR="00944682" w:rsidRDefault="00944682">
            <w:pPr>
              <w:widowControl w:val="0"/>
              <w:jc w:val="both"/>
              <w:rPr>
                <w:szCs w:val="28"/>
                <w:lang w:val="uk-UA"/>
              </w:rPr>
            </w:pPr>
          </w:p>
        </w:tc>
      </w:tr>
      <w:tr w:rsidR="00944682" w14:paraId="050063F7" w14:textId="77777777">
        <w:trPr>
          <w:trHeight w:val="1090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5B4B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0217693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C3D17" w14:textId="77777777" w:rsidR="00944682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Інші заходи, пов’язані з економічною діяльністю </w:t>
            </w:r>
          </w:p>
        </w:tc>
      </w:tr>
      <w:tr w:rsidR="00944682" w14:paraId="44648704" w14:textId="77777777" w:rsidTr="00180EF8">
        <w:trPr>
          <w:trHeight w:val="1090"/>
        </w:trPr>
        <w:tc>
          <w:tcPr>
            <w:tcW w:w="370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07AE94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C15847" w14:textId="77777777" w:rsidR="00944682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hyperlink r:id="rId6">
              <w:r>
                <w:rPr>
                  <w:color w:val="000000"/>
                  <w:szCs w:val="28"/>
                  <w:shd w:val="clear" w:color="auto" w:fill="FFFFFF"/>
                  <w:lang w:val="uk-UA"/>
                </w:rPr>
                <w:t xml:space="preserve">Заходи та роботи з </w:t>
              </w:r>
            </w:hyperlink>
            <w:r>
              <w:rPr>
                <w:rStyle w:val="a5"/>
                <w:color w:val="000000"/>
                <w:szCs w:val="28"/>
                <w:u w:val="none"/>
                <w:shd w:val="clear" w:color="auto" w:fill="FFFFFF"/>
                <w:lang w:val="uk-UA"/>
              </w:rPr>
              <w:t>територіальної оборони</w:t>
            </w:r>
          </w:p>
        </w:tc>
      </w:tr>
      <w:tr w:rsidR="00944682" w14:paraId="1FFF30B3" w14:textId="77777777" w:rsidTr="00180EF8">
        <w:trPr>
          <w:trHeight w:val="1090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7B98" w14:textId="77777777" w:rsidR="00944682" w:rsidRDefault="00000000">
            <w:pPr>
              <w:widowControl w:val="0"/>
              <w:ind w:left="36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0218340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5994" w14:textId="77777777" w:rsidR="00944682" w:rsidRDefault="00000000">
            <w:pPr>
              <w:widowControl w:val="0"/>
              <w:tabs>
                <w:tab w:val="left" w:pos="9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Природоохоронні заходи за рахунок цільових фондів </w:t>
            </w:r>
          </w:p>
        </w:tc>
      </w:tr>
    </w:tbl>
    <w:p w14:paraId="1BFC03C5" w14:textId="77777777" w:rsidR="00944682" w:rsidRDefault="00944682">
      <w:pPr>
        <w:ind w:right="175" w:firstLine="142"/>
        <w:jc w:val="both"/>
        <w:rPr>
          <w:lang w:val="uk-UA"/>
        </w:rPr>
      </w:pPr>
    </w:p>
    <w:p w14:paraId="2E294DA5" w14:textId="77777777" w:rsidR="00944682" w:rsidRDefault="00944682">
      <w:pPr>
        <w:ind w:right="175" w:firstLine="142"/>
        <w:jc w:val="both"/>
        <w:rPr>
          <w:lang w:val="uk-UA"/>
        </w:rPr>
      </w:pPr>
    </w:p>
    <w:p w14:paraId="01948BCF" w14:textId="77777777" w:rsidR="00944682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Заступник міського голови,</w:t>
      </w:r>
    </w:p>
    <w:p w14:paraId="3AC44803" w14:textId="77777777" w:rsidR="00944682" w:rsidRDefault="00000000">
      <w:pPr>
        <w:ind w:right="175" w:firstLine="142"/>
        <w:jc w:val="both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170B5D55" w14:textId="77777777" w:rsidR="00944682" w:rsidRDefault="00944682">
      <w:pPr>
        <w:ind w:left="360" w:right="175" w:firstLine="142"/>
        <w:jc w:val="both"/>
        <w:rPr>
          <w:sz w:val="24"/>
          <w:lang w:val="uk-UA"/>
        </w:rPr>
      </w:pPr>
    </w:p>
    <w:p w14:paraId="2A083456" w14:textId="77777777" w:rsidR="00944682" w:rsidRDefault="00944682">
      <w:pPr>
        <w:ind w:left="360" w:right="175" w:firstLine="142"/>
        <w:jc w:val="both"/>
        <w:rPr>
          <w:sz w:val="24"/>
          <w:lang w:val="uk-UA"/>
        </w:rPr>
      </w:pPr>
    </w:p>
    <w:p w14:paraId="17CC9266" w14:textId="77777777" w:rsidR="00944682" w:rsidRDefault="00944682">
      <w:pPr>
        <w:ind w:left="360" w:right="175" w:firstLine="142"/>
        <w:jc w:val="both"/>
        <w:rPr>
          <w:sz w:val="24"/>
          <w:lang w:val="uk-UA"/>
        </w:rPr>
      </w:pPr>
    </w:p>
    <w:p w14:paraId="1E190DA7" w14:textId="77777777" w:rsidR="00944682" w:rsidRDefault="00000000">
      <w:pPr>
        <w:ind w:right="175" w:firstLine="142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422D74CB" w14:textId="77777777" w:rsidR="00944682" w:rsidRDefault="00944682">
      <w:pPr>
        <w:ind w:right="175"/>
        <w:jc w:val="both"/>
        <w:rPr>
          <w:lang w:val="uk-UA"/>
        </w:rPr>
      </w:pPr>
    </w:p>
    <w:sectPr w:rsidR="00944682">
      <w:headerReference w:type="even" r:id="rId7"/>
      <w:headerReference w:type="default" r:id="rId8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04F78" w14:textId="77777777" w:rsidR="00A445A0" w:rsidRDefault="00A445A0">
      <w:r>
        <w:separator/>
      </w:r>
    </w:p>
  </w:endnote>
  <w:endnote w:type="continuationSeparator" w:id="0">
    <w:p w14:paraId="74938F43" w14:textId="77777777" w:rsidR="00A445A0" w:rsidRDefault="00A4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D9588" w14:textId="77777777" w:rsidR="00A445A0" w:rsidRDefault="00A445A0">
      <w:r>
        <w:separator/>
      </w:r>
    </w:p>
  </w:footnote>
  <w:footnote w:type="continuationSeparator" w:id="0">
    <w:p w14:paraId="766E79AD" w14:textId="77777777" w:rsidR="00A445A0" w:rsidRDefault="00A4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7931" w14:textId="77777777" w:rsidR="00944682" w:rsidRDefault="00000000">
    <w:pPr>
      <w:pStyle w:val="af1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6B44400" wp14:editId="5CA1896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20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19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C21AA68" w14:textId="77777777" w:rsidR="00944682" w:rsidRDefault="00000000">
                          <w:pPr>
                            <w:pStyle w:val="af1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4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6B44400" id="Рамка1" o:spid="_x0000_s1026" style="position:absolute;margin-left:0;margin-top:.05pt;width:1.6pt;height:1.6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" o:allowincell="f" filled="f" stroked="f" strokeweight="0">
              <v:textbox style="mso-fit-shape-to-text:t" inset="0,0,0,0">
                <w:txbxContent>
                  <w:p w14:paraId="3C21AA68" w14:textId="77777777" w:rsidR="00944682" w:rsidRDefault="00000000">
                    <w:pPr>
                      <w:pStyle w:val="af1"/>
                      <w:rPr>
                        <w:rStyle w:val="a4"/>
                      </w:rPr>
                    </w:pPr>
                    <w:r>
                      <w:rPr>
                        <w:rStyle w:val="a4"/>
                        <w:color w:val="000000"/>
                      </w:rPr>
                      <w:fldChar w:fldCharType="begin"/>
                    </w:r>
                    <w:r>
                      <w:rPr>
                        <w:rStyle w:val="a4"/>
                        <w:color w:val="000000"/>
                      </w:rPr>
                      <w:instrText>PAGE</w:instrText>
                    </w:r>
                    <w:r>
                      <w:rPr>
                        <w:rStyle w:val="a4"/>
                        <w:color w:val="000000"/>
                      </w:rPr>
                      <w:fldChar w:fldCharType="separate"/>
                    </w:r>
                    <w:r>
                      <w:rPr>
                        <w:rStyle w:val="a4"/>
                        <w:color w:val="000000"/>
                      </w:rPr>
                      <w:t>0</w:t>
                    </w:r>
                    <w:r>
                      <w:rPr>
                        <w:rStyle w:val="a4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794838"/>
      <w:docPartObj>
        <w:docPartGallery w:val="Page Numbers (Top of Page)"/>
        <w:docPartUnique/>
      </w:docPartObj>
    </w:sdtPr>
    <w:sdtContent>
      <w:p w14:paraId="592221B8" w14:textId="77777777" w:rsidR="00944682" w:rsidRDefault="00000000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7463C4" w14:textId="77777777" w:rsidR="00944682" w:rsidRDefault="00944682">
    <w:pPr>
      <w:pStyle w:val="af1"/>
      <w:tabs>
        <w:tab w:val="left" w:pos="726"/>
        <w:tab w:val="left" w:pos="4554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682"/>
    <w:rsid w:val="00180EF8"/>
    <w:rsid w:val="00944682"/>
    <w:rsid w:val="00A445A0"/>
    <w:rsid w:val="00D2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99D71"/>
  <w15:docId w15:val="{B2D0ACF0-71DD-443E-A84E-64977EC4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782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C7782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DC7782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Текст Знак"/>
    <w:qFormat/>
    <w:rsid w:val="00DC778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page number"/>
    <w:basedOn w:val="a0"/>
    <w:qFormat/>
    <w:rsid w:val="00206235"/>
  </w:style>
  <w:style w:type="character" w:customStyle="1" w:styleId="apple-converted-space">
    <w:name w:val="apple-converted-space"/>
    <w:basedOn w:val="a0"/>
    <w:qFormat/>
    <w:rsid w:val="004749E5"/>
  </w:style>
  <w:style w:type="character" w:styleId="a5">
    <w:name w:val="Hyperlink"/>
    <w:rsid w:val="00E557E1"/>
    <w:rPr>
      <w:color w:val="0000FF"/>
      <w:u w:val="single"/>
    </w:rPr>
  </w:style>
  <w:style w:type="character" w:customStyle="1" w:styleId="a6">
    <w:name w:val="Верхний колонтитул Знак"/>
    <w:uiPriority w:val="99"/>
    <w:qFormat/>
    <w:rsid w:val="00ED4977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a7">
    <w:name w:val="Верхній колонтитул Знак"/>
    <w:basedOn w:val="a0"/>
    <w:uiPriority w:val="99"/>
    <w:qFormat/>
    <w:rsid w:val="005C5127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rmal (Web)"/>
    <w:basedOn w:val="a"/>
    <w:qFormat/>
    <w:rsid w:val="00DC7782"/>
    <w:pPr>
      <w:spacing w:beforeAutospacing="1" w:afterAutospacing="1"/>
    </w:pPr>
    <w:rPr>
      <w:sz w:val="24"/>
    </w:rPr>
  </w:style>
  <w:style w:type="paragraph" w:styleId="ae">
    <w:name w:val="Plain Text"/>
    <w:basedOn w:val="a"/>
    <w:qFormat/>
    <w:rsid w:val="00DC7782"/>
    <w:rPr>
      <w:rFonts w:ascii="Courier New" w:hAnsi="Courier New" w:cs="Courier New"/>
      <w:sz w:val="20"/>
      <w:szCs w:val="20"/>
    </w:r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footer"/>
    <w:basedOn w:val="a"/>
    <w:rsid w:val="00206235"/>
    <w:pPr>
      <w:tabs>
        <w:tab w:val="center" w:pos="4677"/>
        <w:tab w:val="right" w:pos="9355"/>
      </w:tabs>
    </w:pPr>
  </w:style>
  <w:style w:type="paragraph" w:styleId="af1">
    <w:name w:val="header"/>
    <w:basedOn w:val="a"/>
    <w:uiPriority w:val="99"/>
    <w:rsid w:val="00206235"/>
    <w:pPr>
      <w:tabs>
        <w:tab w:val="center" w:pos="4677"/>
        <w:tab w:val="right" w:pos="9355"/>
      </w:tabs>
    </w:pPr>
  </w:style>
  <w:style w:type="paragraph" w:customStyle="1" w:styleId="af2">
    <w:name w:val="Вміст рамки"/>
    <w:basedOn w:val="a"/>
    <w:qFormat/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-rada.gov.ua/site/uploads/files/Vyconavchi%20organy/Viddil_buh_obliku/pasport_209_22-12-2021_021822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850</Words>
  <Characters>486</Characters>
  <Application>Microsoft Office Word</Application>
  <DocSecurity>0</DocSecurity>
  <Lines>4</Lines>
  <Paragraphs>2</Paragraphs>
  <ScaleCrop>false</ScaleCrop>
  <Company>MVK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Ірина Демидюк</cp:lastModifiedBy>
  <cp:revision>19</cp:revision>
  <cp:lastPrinted>2024-01-11T09:08:00Z</cp:lastPrinted>
  <dcterms:created xsi:type="dcterms:W3CDTF">2022-01-12T07:49:00Z</dcterms:created>
  <dcterms:modified xsi:type="dcterms:W3CDTF">2025-09-29T08:02:00Z</dcterms:modified>
  <dc:language>uk-UA</dc:language>
</cp:coreProperties>
</file>