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1352892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228FCA6F" w:rsidR="008E207E" w:rsidRPr="001701F0" w:rsidRDefault="003F7D31" w:rsidP="00AF0B52">
      <w:pPr>
        <w:widowControl w:val="0"/>
        <w:tabs>
          <w:tab w:val="left" w:pos="4111"/>
        </w:tabs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803CD">
        <w:rPr>
          <w:szCs w:val="28"/>
        </w:rPr>
        <w:t>ів</w:t>
      </w:r>
      <w:bookmarkStart w:id="0" w:name="_GoBack"/>
      <w:bookmarkEnd w:id="0"/>
      <w:r w:rsidR="00DE6FDA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1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2" w:name="_Hlk160445730"/>
      <w:bookmarkEnd w:id="1"/>
      <w:r w:rsidR="00C3267E">
        <w:rPr>
          <w:szCs w:val="28"/>
        </w:rPr>
        <w:t>інформації</w:t>
      </w:r>
      <w:r w:rsidR="00C3267E" w:rsidRPr="00C3267E">
        <w:rPr>
          <w:szCs w:val="28"/>
        </w:rPr>
        <w:t xml:space="preserve"> військової частини </w:t>
      </w:r>
      <w:r w:rsidR="007547E5">
        <w:rPr>
          <w:szCs w:val="28"/>
        </w:rPr>
        <w:t>А7032</w:t>
      </w:r>
      <w:r w:rsidR="00C3267E" w:rsidRPr="00C3267E">
        <w:rPr>
          <w:szCs w:val="28"/>
        </w:rPr>
        <w:t xml:space="preserve"> </w:t>
      </w:r>
    </w:p>
    <w:bookmarkEnd w:id="2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14BD88F1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3" w:name="_Hlk158277688"/>
      <w:bookmarkStart w:id="4" w:name="_Hlk199769496"/>
      <w:r w:rsidR="00C3267E" w:rsidRPr="00C3267E">
        <w:rPr>
          <w:szCs w:val="28"/>
        </w:rPr>
        <w:t xml:space="preserve">інформації </w:t>
      </w:r>
      <w:r w:rsidR="00D957AC" w:rsidRPr="00D957AC">
        <w:rPr>
          <w:szCs w:val="28"/>
        </w:rPr>
        <w:t xml:space="preserve">військової частини А7032 </w:t>
      </w:r>
      <w:bookmarkEnd w:id="3"/>
      <w:bookmarkEnd w:id="4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C3267E">
        <w:rPr>
          <w:szCs w:val="28"/>
        </w:rPr>
        <w:t>2</w:t>
      </w:r>
      <w:r w:rsidR="007547E5">
        <w:rPr>
          <w:szCs w:val="28"/>
        </w:rPr>
        <w:t>9</w:t>
      </w:r>
      <w:r w:rsidR="008D05D8" w:rsidRPr="008D05D8">
        <w:rPr>
          <w:szCs w:val="28"/>
        </w:rPr>
        <w:t>.</w:t>
      </w:r>
      <w:r w:rsidR="009C6E1C">
        <w:rPr>
          <w:szCs w:val="28"/>
        </w:rPr>
        <w:t>0</w:t>
      </w:r>
      <w:r w:rsidR="007547E5">
        <w:rPr>
          <w:szCs w:val="28"/>
        </w:rPr>
        <w:t>9</w:t>
      </w:r>
      <w:r w:rsidR="008D05D8" w:rsidRPr="008D05D8">
        <w:rPr>
          <w:szCs w:val="28"/>
        </w:rPr>
        <w:t>.202</w:t>
      </w:r>
      <w:r w:rsidR="00B01C5D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96793D">
        <w:rPr>
          <w:szCs w:val="28"/>
        </w:rPr>
        <w:t>1</w:t>
      </w:r>
      <w:r w:rsidR="007547E5">
        <w:rPr>
          <w:szCs w:val="28"/>
        </w:rPr>
        <w:t>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6E616BA2" w:rsidR="00471DD9" w:rsidRPr="00C3267E" w:rsidRDefault="00565227" w:rsidP="001B68C4">
      <w:pPr>
        <w:ind w:firstLine="567"/>
        <w:jc w:val="both"/>
        <w:rPr>
          <w:szCs w:val="28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7547E5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774F7F" w:rsidRPr="00774F7F">
        <w:rPr>
          <w:szCs w:val="28"/>
        </w:rPr>
        <w:t xml:space="preserve">інформації </w:t>
      </w:r>
      <w:r w:rsidR="00C3267E" w:rsidRPr="00C3267E">
        <w:rPr>
          <w:szCs w:val="28"/>
        </w:rPr>
        <w:t xml:space="preserve">військової частини </w:t>
      </w:r>
      <w:r w:rsidR="007547E5">
        <w:rPr>
          <w:szCs w:val="28"/>
        </w:rPr>
        <w:t xml:space="preserve">А7032 </w:t>
      </w:r>
      <w:r w:rsidR="00471DD9" w:rsidRPr="001B68C4">
        <w:t>згідно з додатком.</w:t>
      </w:r>
    </w:p>
    <w:p w14:paraId="60A560CA" w14:textId="4F89A659" w:rsidR="00CD082B" w:rsidRPr="00CD082B" w:rsidRDefault="00CD082B" w:rsidP="00CD082B">
      <w:pPr>
        <w:ind w:firstLine="567"/>
        <w:jc w:val="both"/>
      </w:pPr>
      <w:r w:rsidRPr="00CD082B">
        <w:t xml:space="preserve">2. Зобов’язати </w:t>
      </w:r>
      <w:r w:rsidR="004E4CD4">
        <w:t>К</w:t>
      </w:r>
      <w:r w:rsidRPr="00CD082B">
        <w:t>омунальне підприємство «Луцькреклама» забезпечити друк постер</w:t>
      </w:r>
      <w:r w:rsidR="00C3267E">
        <w:t>ів</w:t>
      </w:r>
      <w:r w:rsidRPr="00CD082B">
        <w:t xml:space="preserve"> та </w:t>
      </w:r>
      <w:r w:rsidR="00C3267E">
        <w:t>їх</w:t>
      </w:r>
      <w:r w:rsidRPr="00CD082B">
        <w:t xml:space="preserve"> розміщення.</w:t>
      </w:r>
    </w:p>
    <w:p w14:paraId="7BE0AEDA" w14:textId="18DB9CC5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7547E5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39C73402" w:rsidR="003B1A2E" w:rsidRDefault="003B1A2E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424549A3" w:rsidR="00590506" w:rsidRPr="00590506" w:rsidRDefault="00CD082B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7547E5">
        <w:t>ів</w:t>
      </w:r>
      <w:r w:rsidR="00590506" w:rsidRPr="00590506">
        <w:t xml:space="preserve"> зовнішньої реклами надати фотозвіт про розміщення інформації </w:t>
      </w:r>
      <w:r w:rsidR="004E4CD4">
        <w:t>К</w:t>
      </w:r>
      <w:r w:rsidR="00590506" w:rsidRPr="00590506">
        <w:t>омунальному підприємству «Луцькреклама».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03659254" w:rsidR="007E2DA5" w:rsidRDefault="00C3267E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294D6" w14:textId="77777777" w:rsidR="00417BBA" w:rsidRDefault="00417BBA">
      <w:r>
        <w:separator/>
      </w:r>
    </w:p>
  </w:endnote>
  <w:endnote w:type="continuationSeparator" w:id="0">
    <w:p w14:paraId="551AAC97" w14:textId="77777777" w:rsidR="00417BBA" w:rsidRDefault="0041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6FA7E" w14:textId="77777777" w:rsidR="00417BBA" w:rsidRDefault="00417BBA">
      <w:r>
        <w:separator/>
      </w:r>
    </w:p>
  </w:footnote>
  <w:footnote w:type="continuationSeparator" w:id="0">
    <w:p w14:paraId="0E5DBB48" w14:textId="77777777" w:rsidR="00417BBA" w:rsidRDefault="0041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91A2134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55E6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FA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353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413D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A89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622"/>
    <w:rsid w:val="00412F7A"/>
    <w:rsid w:val="00413252"/>
    <w:rsid w:val="004142D4"/>
    <w:rsid w:val="00415284"/>
    <w:rsid w:val="00416E73"/>
    <w:rsid w:val="00417BBA"/>
    <w:rsid w:val="00420284"/>
    <w:rsid w:val="00420E90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4CD4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27F6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2B8D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4032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C36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7E5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02FD"/>
    <w:rsid w:val="00954770"/>
    <w:rsid w:val="009559C5"/>
    <w:rsid w:val="0095690A"/>
    <w:rsid w:val="00960C2C"/>
    <w:rsid w:val="009613C8"/>
    <w:rsid w:val="00962012"/>
    <w:rsid w:val="009655A3"/>
    <w:rsid w:val="00967198"/>
    <w:rsid w:val="0096793D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5E6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6E1C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450"/>
    <w:rsid w:val="009E19A4"/>
    <w:rsid w:val="009E2354"/>
    <w:rsid w:val="009E2AE6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3F92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B52"/>
    <w:rsid w:val="00AF3E61"/>
    <w:rsid w:val="00AF3E9D"/>
    <w:rsid w:val="00B0085B"/>
    <w:rsid w:val="00B01400"/>
    <w:rsid w:val="00B01BFD"/>
    <w:rsid w:val="00B01C5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1C84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224F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67E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C2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0F2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1F3"/>
    <w:rsid w:val="00C97712"/>
    <w:rsid w:val="00C97BA3"/>
    <w:rsid w:val="00CA3A6D"/>
    <w:rsid w:val="00CA45FA"/>
    <w:rsid w:val="00CA46A6"/>
    <w:rsid w:val="00CA48B3"/>
    <w:rsid w:val="00CA54D8"/>
    <w:rsid w:val="00CA56D2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5463"/>
    <w:rsid w:val="00D76A55"/>
    <w:rsid w:val="00D772C2"/>
    <w:rsid w:val="00D77BA5"/>
    <w:rsid w:val="00D77E49"/>
    <w:rsid w:val="00D803CD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57AC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4F27"/>
    <w:rsid w:val="00DC6956"/>
    <w:rsid w:val="00DC69C7"/>
    <w:rsid w:val="00DC755F"/>
    <w:rsid w:val="00DC766F"/>
    <w:rsid w:val="00DD1EBC"/>
    <w:rsid w:val="00DD29D1"/>
    <w:rsid w:val="00DD7E49"/>
    <w:rsid w:val="00DE4A8E"/>
    <w:rsid w:val="00DE6FDA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D66D4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618A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29D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80</cp:revision>
  <cp:lastPrinted>2025-09-10T12:09:00Z</cp:lastPrinted>
  <dcterms:created xsi:type="dcterms:W3CDTF">2022-02-23T08:00:00Z</dcterms:created>
  <dcterms:modified xsi:type="dcterms:W3CDTF">2025-10-07T11:35:00Z</dcterms:modified>
</cp:coreProperties>
</file>