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04687" w14:textId="77777777" w:rsidR="00CB09B2" w:rsidRDefault="00CB09B2" w:rsidP="00D419EC">
      <w:pPr>
        <w:jc w:val="center"/>
      </w:pPr>
    </w:p>
    <w:p w14:paraId="413E7073" w14:textId="77777777" w:rsidR="00132B4C" w:rsidRPr="00AD041E" w:rsidRDefault="00132B4C" w:rsidP="004A72DA">
      <w:pPr>
        <w:jc w:val="center"/>
      </w:pPr>
      <w:r w:rsidRPr="00AD041E">
        <w:t>ПОЯСНЮВАЛЬНА ЗАПИСКА</w:t>
      </w:r>
    </w:p>
    <w:p w14:paraId="136CC997" w14:textId="75EEF8D4" w:rsidR="00132B4C" w:rsidRPr="00AD041E" w:rsidRDefault="00132B4C" w:rsidP="004A72DA">
      <w:pPr>
        <w:jc w:val="center"/>
      </w:pPr>
      <w:r w:rsidRPr="00AD041E">
        <w:t>до рішення виконавчого комітету міської ради</w:t>
      </w:r>
    </w:p>
    <w:p w14:paraId="4F7E6937" w14:textId="29594B20" w:rsidR="00EC5A68" w:rsidRDefault="00EC5A68" w:rsidP="004A72DA">
      <w:pPr>
        <w:tabs>
          <w:tab w:val="left" w:pos="567"/>
        </w:tabs>
        <w:jc w:val="center"/>
      </w:pPr>
      <w:r>
        <w:t>«</w:t>
      </w:r>
      <w:r w:rsidRPr="00ED54DB">
        <w:t>Про внесення змін до рішення</w:t>
      </w:r>
      <w:r>
        <w:t xml:space="preserve"> </w:t>
      </w:r>
      <w:r w:rsidRPr="00ED54DB">
        <w:t>виконавчого комітету міської ради</w:t>
      </w:r>
      <w:r>
        <w:t xml:space="preserve"> </w:t>
      </w:r>
      <w:r w:rsidRPr="00ED54DB">
        <w:t xml:space="preserve">від 28.08.2025 № 547-1 </w:t>
      </w:r>
      <w:r w:rsidRPr="00EC5A68">
        <w:t>“</w:t>
      </w:r>
      <w:r w:rsidRPr="00ED54DB">
        <w:t>Про</w:t>
      </w:r>
      <w:r>
        <w:t xml:space="preserve"> </w:t>
      </w:r>
      <w:r w:rsidRPr="00ED54DB">
        <w:t>Прогноз бюджету Луцької міської</w:t>
      </w:r>
      <w:r>
        <w:t xml:space="preserve"> </w:t>
      </w:r>
      <w:r w:rsidRPr="00ED54DB">
        <w:t>територіальної</w:t>
      </w:r>
      <w:r>
        <w:t xml:space="preserve"> </w:t>
      </w:r>
      <w:r w:rsidRPr="00ED54DB">
        <w:t>громади на</w:t>
      </w:r>
      <w:r>
        <w:t xml:space="preserve"> </w:t>
      </w:r>
      <w:r w:rsidRPr="00ED54DB">
        <w:t>2026</w:t>
      </w:r>
      <w:r w:rsidR="004A72DA">
        <w:t>–</w:t>
      </w:r>
      <w:r w:rsidRPr="00ED54DB">
        <w:t>2028 роки</w:t>
      </w:r>
      <w:r w:rsidRPr="00EC5A68">
        <w:t>”</w:t>
      </w:r>
      <w:r>
        <w:t>»</w:t>
      </w:r>
    </w:p>
    <w:p w14:paraId="3F974822" w14:textId="77777777" w:rsidR="00C33B70" w:rsidRDefault="00C33B70" w:rsidP="00F33B14">
      <w:pPr>
        <w:tabs>
          <w:tab w:val="left" w:pos="6096"/>
        </w:tabs>
        <w:jc w:val="center"/>
      </w:pPr>
    </w:p>
    <w:p w14:paraId="29B7226F" w14:textId="77777777" w:rsidR="00FF4B95" w:rsidRPr="00AD041E" w:rsidRDefault="00FF4B95" w:rsidP="00FF4B95">
      <w:pPr>
        <w:jc w:val="center"/>
      </w:pPr>
    </w:p>
    <w:p w14:paraId="71B0CD3E" w14:textId="64B79681" w:rsidR="00F33B14" w:rsidRDefault="00C52F32" w:rsidP="00F33B14">
      <w:pPr>
        <w:ind w:firstLine="567"/>
        <w:jc w:val="both"/>
      </w:pPr>
      <w:r>
        <w:t xml:space="preserve">У зв’язку </w:t>
      </w:r>
      <w:r w:rsidR="004A72DA">
        <w:t>зі</w:t>
      </w:r>
      <w:r>
        <w:t xml:space="preserve"> схваленням місцевою інвестиційною радою Середньострокового плану пріоритетних</w:t>
      </w:r>
      <w:r>
        <w:rPr>
          <w:spacing w:val="-12"/>
        </w:rPr>
        <w:t xml:space="preserve"> </w:t>
      </w:r>
      <w:r>
        <w:t>публічних</w:t>
      </w:r>
      <w:r>
        <w:rPr>
          <w:spacing w:val="-12"/>
        </w:rPr>
        <w:t xml:space="preserve"> </w:t>
      </w:r>
      <w:r>
        <w:t>інвестицій Луцької міської територіальної громади на</w:t>
      </w:r>
      <w:r>
        <w:rPr>
          <w:spacing w:val="-4"/>
        </w:rPr>
        <w:t xml:space="preserve"> </w:t>
      </w:r>
      <w:r>
        <w:t>2026</w:t>
      </w:r>
      <w:r w:rsidR="004A72DA">
        <w:t>–</w:t>
      </w:r>
      <w:r>
        <w:t>2028</w:t>
      </w:r>
      <w:r>
        <w:rPr>
          <w:spacing w:val="-5"/>
        </w:rPr>
        <w:t xml:space="preserve"> </w:t>
      </w:r>
      <w:r>
        <w:rPr>
          <w:spacing w:val="-4"/>
        </w:rPr>
        <w:t xml:space="preserve">роки </w:t>
      </w:r>
      <w:r>
        <w:t>в</w:t>
      </w:r>
      <w:r w:rsidR="00F33B14">
        <w:t>иникла потреба</w:t>
      </w:r>
      <w:r w:rsidR="004A72DA">
        <w:t xml:space="preserve"> викласти  додаток 9 в новій редакції, а саме</w:t>
      </w:r>
      <w:r w:rsidR="00480AE2">
        <w:t>:</w:t>
      </w:r>
      <w:r w:rsidR="004A72DA">
        <w:t xml:space="preserve"> </w:t>
      </w:r>
      <w:proofErr w:type="spellStart"/>
      <w:r w:rsidR="00F33B14">
        <w:t>внесен</w:t>
      </w:r>
      <w:r w:rsidR="004A72DA">
        <w:t>о</w:t>
      </w:r>
      <w:proofErr w:type="spellEnd"/>
      <w:r w:rsidR="00F33B14">
        <w:t xml:space="preserve"> </w:t>
      </w:r>
      <w:r w:rsidR="00EC5A68">
        <w:t>технічн</w:t>
      </w:r>
      <w:r w:rsidR="004A72DA">
        <w:t>у</w:t>
      </w:r>
      <w:r w:rsidR="00EC5A68">
        <w:t xml:space="preserve"> правк</w:t>
      </w:r>
      <w:r w:rsidR="004A72DA">
        <w:t>у</w:t>
      </w:r>
      <w:r w:rsidR="00EC5A68">
        <w:t xml:space="preserve"> </w:t>
      </w:r>
      <w:r w:rsidR="00F33B14">
        <w:t xml:space="preserve">щодо обсягу публічних інвестицій на підготовку та реалізацію публічних інвестиційних </w:t>
      </w:r>
      <w:proofErr w:type="spellStart"/>
      <w:r w:rsidR="00F33B14">
        <w:t>проєктів</w:t>
      </w:r>
      <w:proofErr w:type="spellEnd"/>
      <w:r w:rsidR="00F33B14">
        <w:t xml:space="preserve"> та програм публічних інвестицій з урахуванням </w:t>
      </w:r>
      <w:r w:rsidR="004A72DA">
        <w:t>С</w:t>
      </w:r>
      <w:r w:rsidR="00F33B14">
        <w:t>ередньострокового плану пріоритетних інвестицій Луцької</w:t>
      </w:r>
      <w:r w:rsidR="00EC5A68">
        <w:t xml:space="preserve"> міської територіальної громади.</w:t>
      </w:r>
    </w:p>
    <w:p w14:paraId="26BECA52" w14:textId="77777777" w:rsidR="00AF5DDA" w:rsidRPr="0026394C" w:rsidRDefault="00AF5DDA" w:rsidP="00F33B14">
      <w:pPr>
        <w:tabs>
          <w:tab w:val="left" w:pos="709"/>
        </w:tabs>
        <w:jc w:val="both"/>
      </w:pPr>
    </w:p>
    <w:p w14:paraId="00647CF1" w14:textId="77777777" w:rsidR="00BC5A28" w:rsidRPr="00AD041E" w:rsidRDefault="00BC5A28" w:rsidP="00203017">
      <w:pPr>
        <w:jc w:val="both"/>
      </w:pPr>
    </w:p>
    <w:p w14:paraId="2A19D22A" w14:textId="77777777" w:rsidR="009B41E0" w:rsidRPr="00AD041E" w:rsidRDefault="000B16D5" w:rsidP="00203017">
      <w:pPr>
        <w:jc w:val="both"/>
      </w:pPr>
      <w:r>
        <w:t>Д</w:t>
      </w:r>
      <w:r w:rsidR="00203017" w:rsidRPr="00AD041E">
        <w:t>иректор департаменту</w:t>
      </w:r>
    </w:p>
    <w:p w14:paraId="3BA059F8" w14:textId="646985CF" w:rsidR="00203017" w:rsidRPr="00AD041E" w:rsidRDefault="004A779F" w:rsidP="00203017">
      <w:pPr>
        <w:jc w:val="both"/>
      </w:pPr>
      <w:r>
        <w:t>ф</w:t>
      </w:r>
      <w:r w:rsidR="00203017" w:rsidRPr="00AD041E">
        <w:t>інансів</w:t>
      </w:r>
      <w:r>
        <w:t>,</w:t>
      </w:r>
      <w:r w:rsidR="00C83603">
        <w:t xml:space="preserve"> </w:t>
      </w:r>
      <w:r>
        <w:t>бюджету та аудиту</w:t>
      </w:r>
      <w:r w:rsidR="00FD68CA">
        <w:t xml:space="preserve">                                                        </w:t>
      </w:r>
      <w:r w:rsidR="000B16D5">
        <w:t>Лілія ЄЛОВА</w:t>
      </w:r>
    </w:p>
    <w:sectPr w:rsidR="00203017" w:rsidRPr="00AD041E" w:rsidSect="004A72DA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5817"/>
    <w:multiLevelType w:val="hybridMultilevel"/>
    <w:tmpl w:val="4BC41D2A"/>
    <w:lvl w:ilvl="0" w:tplc="5F0CC57A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32C153F6"/>
    <w:multiLevelType w:val="hybridMultilevel"/>
    <w:tmpl w:val="A9C21514"/>
    <w:lvl w:ilvl="0" w:tplc="3F30722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59480552">
    <w:abstractNumId w:val="1"/>
  </w:num>
  <w:num w:numId="2" w16cid:durableId="924460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4FA7"/>
    <w:rsid w:val="00001707"/>
    <w:rsid w:val="000243C5"/>
    <w:rsid w:val="0004695B"/>
    <w:rsid w:val="00053543"/>
    <w:rsid w:val="000543C2"/>
    <w:rsid w:val="00062703"/>
    <w:rsid w:val="0007164B"/>
    <w:rsid w:val="00084EC1"/>
    <w:rsid w:val="000A7CFA"/>
    <w:rsid w:val="000B16D5"/>
    <w:rsid w:val="000B2A9C"/>
    <w:rsid w:val="000E74F8"/>
    <w:rsid w:val="000F1195"/>
    <w:rsid w:val="000F237C"/>
    <w:rsid w:val="00105617"/>
    <w:rsid w:val="001258F1"/>
    <w:rsid w:val="001277CD"/>
    <w:rsid w:val="00132B4C"/>
    <w:rsid w:val="00142B43"/>
    <w:rsid w:val="00172D6F"/>
    <w:rsid w:val="001C4FCE"/>
    <w:rsid w:val="001D0DF4"/>
    <w:rsid w:val="001D5D6B"/>
    <w:rsid w:val="001F4B5E"/>
    <w:rsid w:val="001F6CA8"/>
    <w:rsid w:val="00203017"/>
    <w:rsid w:val="002166B2"/>
    <w:rsid w:val="002405CD"/>
    <w:rsid w:val="00250CF1"/>
    <w:rsid w:val="00253F69"/>
    <w:rsid w:val="0026394C"/>
    <w:rsid w:val="002857B0"/>
    <w:rsid w:val="002A66AB"/>
    <w:rsid w:val="002B7965"/>
    <w:rsid w:val="002C3AE5"/>
    <w:rsid w:val="002D3CD8"/>
    <w:rsid w:val="002E2482"/>
    <w:rsid w:val="003158DD"/>
    <w:rsid w:val="00315B22"/>
    <w:rsid w:val="00335509"/>
    <w:rsid w:val="0034750E"/>
    <w:rsid w:val="00360BCF"/>
    <w:rsid w:val="00381CE6"/>
    <w:rsid w:val="003A7D85"/>
    <w:rsid w:val="003F46FD"/>
    <w:rsid w:val="003F4B41"/>
    <w:rsid w:val="00475D3A"/>
    <w:rsid w:val="00480AE2"/>
    <w:rsid w:val="004A72DA"/>
    <w:rsid w:val="004A779F"/>
    <w:rsid w:val="004B29AE"/>
    <w:rsid w:val="004B507F"/>
    <w:rsid w:val="004B532C"/>
    <w:rsid w:val="004C05B6"/>
    <w:rsid w:val="004C7CCC"/>
    <w:rsid w:val="004F0F2E"/>
    <w:rsid w:val="00501899"/>
    <w:rsid w:val="005045A2"/>
    <w:rsid w:val="0051554A"/>
    <w:rsid w:val="005254DE"/>
    <w:rsid w:val="005354B8"/>
    <w:rsid w:val="00562012"/>
    <w:rsid w:val="00566537"/>
    <w:rsid w:val="0058727E"/>
    <w:rsid w:val="00592567"/>
    <w:rsid w:val="005F28EE"/>
    <w:rsid w:val="005F550B"/>
    <w:rsid w:val="005F567B"/>
    <w:rsid w:val="00630BB3"/>
    <w:rsid w:val="006348C7"/>
    <w:rsid w:val="00636BA8"/>
    <w:rsid w:val="006411D6"/>
    <w:rsid w:val="00646480"/>
    <w:rsid w:val="00656707"/>
    <w:rsid w:val="006603BA"/>
    <w:rsid w:val="006926ED"/>
    <w:rsid w:val="00693BA2"/>
    <w:rsid w:val="006A4FA7"/>
    <w:rsid w:val="006B2979"/>
    <w:rsid w:val="006D2AF2"/>
    <w:rsid w:val="007128E9"/>
    <w:rsid w:val="00736399"/>
    <w:rsid w:val="007405AB"/>
    <w:rsid w:val="00783C46"/>
    <w:rsid w:val="007C1568"/>
    <w:rsid w:val="007C3FEE"/>
    <w:rsid w:val="007C5199"/>
    <w:rsid w:val="007D31DC"/>
    <w:rsid w:val="00801B80"/>
    <w:rsid w:val="008A3988"/>
    <w:rsid w:val="008C3CC5"/>
    <w:rsid w:val="008E3559"/>
    <w:rsid w:val="00956926"/>
    <w:rsid w:val="00973932"/>
    <w:rsid w:val="009B41E0"/>
    <w:rsid w:val="00A05776"/>
    <w:rsid w:val="00A14E92"/>
    <w:rsid w:val="00A2581A"/>
    <w:rsid w:val="00A27752"/>
    <w:rsid w:val="00A531A1"/>
    <w:rsid w:val="00AA2705"/>
    <w:rsid w:val="00AA78E6"/>
    <w:rsid w:val="00AD041E"/>
    <w:rsid w:val="00AF5DDA"/>
    <w:rsid w:val="00B27CB6"/>
    <w:rsid w:val="00B5170C"/>
    <w:rsid w:val="00B61EA9"/>
    <w:rsid w:val="00B7183D"/>
    <w:rsid w:val="00B75911"/>
    <w:rsid w:val="00BA5FAF"/>
    <w:rsid w:val="00BB35F0"/>
    <w:rsid w:val="00BC243A"/>
    <w:rsid w:val="00BC498F"/>
    <w:rsid w:val="00BC5A28"/>
    <w:rsid w:val="00BF34AE"/>
    <w:rsid w:val="00C00214"/>
    <w:rsid w:val="00C23EAF"/>
    <w:rsid w:val="00C27A25"/>
    <w:rsid w:val="00C33B70"/>
    <w:rsid w:val="00C36188"/>
    <w:rsid w:val="00C42B97"/>
    <w:rsid w:val="00C52F32"/>
    <w:rsid w:val="00C57A87"/>
    <w:rsid w:val="00C71D2E"/>
    <w:rsid w:val="00C81B59"/>
    <w:rsid w:val="00C83603"/>
    <w:rsid w:val="00CA7AB2"/>
    <w:rsid w:val="00CB09B2"/>
    <w:rsid w:val="00CE13BB"/>
    <w:rsid w:val="00CF08DA"/>
    <w:rsid w:val="00D02932"/>
    <w:rsid w:val="00D02E7C"/>
    <w:rsid w:val="00D37B41"/>
    <w:rsid w:val="00D419EC"/>
    <w:rsid w:val="00D57BE4"/>
    <w:rsid w:val="00D6368A"/>
    <w:rsid w:val="00D72693"/>
    <w:rsid w:val="00DA5A59"/>
    <w:rsid w:val="00DB4B9D"/>
    <w:rsid w:val="00DF2058"/>
    <w:rsid w:val="00DF7ED1"/>
    <w:rsid w:val="00E04A2D"/>
    <w:rsid w:val="00E421D6"/>
    <w:rsid w:val="00E4278C"/>
    <w:rsid w:val="00E60FC6"/>
    <w:rsid w:val="00E6701C"/>
    <w:rsid w:val="00E7446B"/>
    <w:rsid w:val="00E83BF0"/>
    <w:rsid w:val="00E87A22"/>
    <w:rsid w:val="00EC5A68"/>
    <w:rsid w:val="00F16655"/>
    <w:rsid w:val="00F26047"/>
    <w:rsid w:val="00F33B14"/>
    <w:rsid w:val="00FD68CA"/>
    <w:rsid w:val="00FE150A"/>
    <w:rsid w:val="00FF4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B0F9FC"/>
  <w15:docId w15:val="{75DD5AE3-CA26-4805-9DAE-B205B202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FA7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B7965"/>
  </w:style>
  <w:style w:type="character" w:styleId="a3">
    <w:name w:val="Hyperlink"/>
    <w:basedOn w:val="a0"/>
    <w:uiPriority w:val="99"/>
    <w:semiHidden/>
    <w:unhideWhenUsed/>
    <w:rsid w:val="002B79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534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Ірина Демидюк</cp:lastModifiedBy>
  <cp:revision>33</cp:revision>
  <cp:lastPrinted>2020-10-16T05:35:00Z</cp:lastPrinted>
  <dcterms:created xsi:type="dcterms:W3CDTF">2022-11-03T06:47:00Z</dcterms:created>
  <dcterms:modified xsi:type="dcterms:W3CDTF">2025-10-09T14:08:00Z</dcterms:modified>
</cp:coreProperties>
</file>