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5F86" w14:textId="77777777" w:rsidR="003C5C02" w:rsidRDefault="00000000">
      <w:pPr>
        <w:jc w:val="center"/>
      </w:pPr>
      <w:r>
        <w:rPr>
          <w:b/>
          <w:sz w:val="28"/>
          <w:szCs w:val="28"/>
          <w:lang w:val="uk-UA"/>
        </w:rPr>
        <w:t>Пояснювальна записка</w:t>
      </w:r>
    </w:p>
    <w:p w14:paraId="4D298C31" w14:textId="77777777" w:rsidR="003C5C02" w:rsidRDefault="00000000">
      <w:pPr>
        <w:jc w:val="center"/>
      </w:pPr>
      <w:r>
        <w:rPr>
          <w:b/>
          <w:sz w:val="28"/>
          <w:szCs w:val="28"/>
          <w:lang w:val="uk-UA"/>
        </w:rPr>
        <w:t xml:space="preserve">до проєкту рішення виконавчого комітету Луцької міської ради </w:t>
      </w:r>
    </w:p>
    <w:p w14:paraId="4DF41EF3" w14:textId="77777777" w:rsidR="003C5C02" w:rsidRDefault="00000000">
      <w:pPr>
        <w:jc w:val="center"/>
      </w:pPr>
      <w:r>
        <w:rPr>
          <w:b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затвердження </w:t>
      </w:r>
      <w:r>
        <w:rPr>
          <w:spacing w:val="-6"/>
          <w:sz w:val="28"/>
          <w:szCs w:val="28"/>
          <w:lang w:val="uk-UA"/>
        </w:rPr>
        <w:t>проєкту детального плану території земельної ділянки кадастровий номер 0721882700:05:000:1623 в с. Кульчин Луцького району Волинської області</w:t>
      </w:r>
      <w:r>
        <w:rPr>
          <w:b/>
          <w:sz w:val="28"/>
          <w:szCs w:val="28"/>
          <w:lang w:val="uk-UA"/>
        </w:rPr>
        <w:t>»</w:t>
      </w:r>
    </w:p>
    <w:p w14:paraId="29542061" w14:textId="77777777" w:rsidR="003C5C02" w:rsidRDefault="003C5C02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1B6AE363" w14:textId="77777777" w:rsidR="003C5C02" w:rsidRDefault="00000000">
      <w:pPr>
        <w:contextualSpacing/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14:paraId="6EA1FEA4" w14:textId="77777777" w:rsidR="003C5C02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На пленарному засіданні 63-ї сесії Луцької міської ради VII скликання було ухвалено рішення від 25.09.2024 № 63/81 «Про надання дозволу на розроблення </w:t>
      </w:r>
      <w:r>
        <w:rPr>
          <w:spacing w:val="-6"/>
          <w:sz w:val="28"/>
          <w:szCs w:val="28"/>
          <w:lang w:val="uk-UA"/>
        </w:rPr>
        <w:t>проєкту детального плану території земельної ділянки кадастровий номер 0721882700:05:000:1623 в с. Кульчин Луцького району Волинської області</w:t>
      </w:r>
      <w:r>
        <w:rPr>
          <w:sz w:val="28"/>
          <w:szCs w:val="28"/>
          <w:lang w:val="uk-UA"/>
        </w:rPr>
        <w:t>».</w:t>
      </w:r>
    </w:p>
    <w:p w14:paraId="57B2C3D3" w14:textId="663881FF" w:rsidR="003C5C02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Департаментом містобудування, земельних ресурсів та реклами видані вихідні дані на склад, зміст та порядок розроблення проєкту детального плану </w:t>
      </w:r>
      <w:r w:rsidR="0024284F">
        <w:rPr>
          <w:sz w:val="28"/>
          <w:szCs w:val="28"/>
          <w:lang w:val="uk-UA"/>
        </w:rPr>
        <w:t>цієї</w:t>
      </w:r>
      <w:r>
        <w:rPr>
          <w:sz w:val="28"/>
          <w:szCs w:val="28"/>
          <w:lang w:val="uk-UA"/>
        </w:rPr>
        <w:t xml:space="preserve"> території від 29.11.2024 реєстраційний  № 20-б/н-24 (ВД) </w:t>
      </w:r>
    </w:p>
    <w:p w14:paraId="000F6560" w14:textId="77777777" w:rsidR="003C5C02" w:rsidRDefault="00000000">
      <w:pPr>
        <w:ind w:firstLine="567"/>
        <w:jc w:val="both"/>
      </w:pPr>
      <w:r>
        <w:rPr>
          <w:spacing w:val="-4"/>
          <w:sz w:val="28"/>
          <w:szCs w:val="28"/>
          <w:lang w:val="uk-UA"/>
        </w:rPr>
        <w:t xml:space="preserve">Детальний план території </w:t>
      </w:r>
      <w:r>
        <w:rPr>
          <w:spacing w:val="-6"/>
          <w:sz w:val="28"/>
          <w:szCs w:val="28"/>
          <w:lang w:val="uk-UA"/>
        </w:rPr>
        <w:t>земельної ділянки кадастровий номер 0721882700:05:000:1623 в с. Кульчин Луцького району Волинської області</w:t>
      </w:r>
      <w:r>
        <w:rPr>
          <w:sz w:val="28"/>
          <w:szCs w:val="28"/>
          <w:lang w:val="uk-UA"/>
        </w:rPr>
        <w:t xml:space="preserve">, розроблений підприємцем Солярчуком Б.Д., сертифікат серія АА № 002100  та звіт про стратегічну екологічну оцінку до проєкту, а також повідомлення про оприлюднення проєкту детального плану території та звіту про СЕО викладені на офіційному сайті Луцької міської ради 11.03.2025. </w:t>
      </w:r>
    </w:p>
    <w:p w14:paraId="69B0C0AE" w14:textId="77777777" w:rsidR="003C5C02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Громадські обговорення відбулися 27.03.2025, де за результатами обговорення вирішено </w:t>
      </w:r>
      <w:r>
        <w:rPr>
          <w:bCs/>
          <w:sz w:val="28"/>
          <w:szCs w:val="28"/>
          <w:lang w:val="uk-UA"/>
        </w:rPr>
        <w:t>підтримати</w:t>
      </w:r>
      <w:r>
        <w:rPr>
          <w:sz w:val="28"/>
          <w:szCs w:val="28"/>
          <w:lang w:val="uk-UA"/>
        </w:rPr>
        <w:t xml:space="preserve"> проєкт детального плану території та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звіт про стратегічну екологічну оцінку проєкту </w:t>
      </w:r>
      <w:r>
        <w:rPr>
          <w:spacing w:val="-6"/>
          <w:sz w:val="28"/>
          <w:szCs w:val="28"/>
          <w:lang w:val="uk-UA"/>
        </w:rPr>
        <w:t>детального плану території земельної ділянки кадастровий номер 0721882700:05:000:1623 в с. Кульчин Луцького району Волинської області</w:t>
      </w:r>
      <w:r>
        <w:rPr>
          <w:sz w:val="28"/>
          <w:szCs w:val="28"/>
          <w:lang w:val="uk-UA"/>
        </w:rPr>
        <w:t>.</w:t>
      </w:r>
    </w:p>
    <w:p w14:paraId="3CDCC4E1" w14:textId="77777777" w:rsidR="003C5C02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На пленарному засіданні 81-ї сесії Луцької міської ради VII скликання було ухвалено рішення від 24.09.2025 № 81/51 «Про </w:t>
      </w:r>
      <w:r>
        <w:rPr>
          <w:spacing w:val="-6"/>
          <w:sz w:val="28"/>
          <w:szCs w:val="28"/>
          <w:lang w:val="uk-UA"/>
        </w:rPr>
        <w:t xml:space="preserve">погодження </w:t>
      </w:r>
      <w:r>
        <w:rPr>
          <w:sz w:val="28"/>
          <w:szCs w:val="28"/>
          <w:lang w:val="uk-UA"/>
        </w:rPr>
        <w:t xml:space="preserve">проєкту </w:t>
      </w:r>
      <w:r>
        <w:rPr>
          <w:spacing w:val="-6"/>
          <w:sz w:val="28"/>
          <w:szCs w:val="28"/>
          <w:lang w:val="uk-UA"/>
        </w:rPr>
        <w:t>детального плану території земельної ділянки кадастровий номер 0721882700:05:000:1623 в с. Кульчин Луцького району Волинської області</w:t>
      </w:r>
      <w:r>
        <w:rPr>
          <w:sz w:val="28"/>
          <w:szCs w:val="28"/>
          <w:lang w:val="uk-UA"/>
        </w:rPr>
        <w:t>».</w:t>
      </w:r>
    </w:p>
    <w:p w14:paraId="7C79C1E7" w14:textId="77777777" w:rsidR="003C5C02" w:rsidRDefault="003C5C02">
      <w:pPr>
        <w:contextualSpacing/>
        <w:rPr>
          <w:b/>
          <w:sz w:val="28"/>
          <w:szCs w:val="28"/>
          <w:lang w:val="uk-UA"/>
        </w:rPr>
      </w:pPr>
    </w:p>
    <w:p w14:paraId="6610B6C6" w14:textId="77777777" w:rsidR="003C5C02" w:rsidRDefault="00000000">
      <w:pPr>
        <w:contextualSpacing/>
      </w:pPr>
      <w:r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2A40AD83" w14:textId="77777777" w:rsidR="003C5C02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дозволить впорядкувати забудову території земельної ділянки кадастровим номером </w:t>
      </w:r>
      <w:r>
        <w:rPr>
          <w:spacing w:val="-6"/>
          <w:sz w:val="28"/>
          <w:szCs w:val="28"/>
          <w:lang w:val="uk-UA"/>
        </w:rPr>
        <w:t>0721882700:05:000:1623</w:t>
      </w:r>
      <w:r>
        <w:rPr>
          <w:sz w:val="28"/>
          <w:szCs w:val="28"/>
          <w:lang w:val="uk-UA"/>
        </w:rPr>
        <w:t xml:space="preserve"> загальною площею 1,4743 га.</w:t>
      </w:r>
    </w:p>
    <w:p w14:paraId="0E4D3D6E" w14:textId="77777777" w:rsidR="003C5C02" w:rsidRDefault="003C5C02">
      <w:pPr>
        <w:jc w:val="both"/>
        <w:rPr>
          <w:sz w:val="28"/>
          <w:szCs w:val="28"/>
          <w:lang w:val="uk-UA"/>
        </w:rPr>
      </w:pPr>
    </w:p>
    <w:p w14:paraId="443A5956" w14:textId="77777777" w:rsidR="003C5C02" w:rsidRDefault="003C5C02">
      <w:pPr>
        <w:jc w:val="both"/>
        <w:rPr>
          <w:sz w:val="28"/>
          <w:szCs w:val="28"/>
          <w:lang w:val="uk-UA"/>
        </w:rPr>
      </w:pPr>
    </w:p>
    <w:p w14:paraId="0D8210D0" w14:textId="77777777" w:rsidR="003C5C02" w:rsidRDefault="003C5C02">
      <w:pPr>
        <w:contextualSpacing/>
        <w:jc w:val="both"/>
        <w:rPr>
          <w:sz w:val="28"/>
          <w:szCs w:val="28"/>
          <w:lang w:val="uk-UA"/>
        </w:rPr>
      </w:pPr>
    </w:p>
    <w:p w14:paraId="51CBA380" w14:textId="77777777" w:rsidR="003C5C02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містобудування, </w:t>
      </w:r>
    </w:p>
    <w:p w14:paraId="0C4C3839" w14:textId="77777777" w:rsidR="003C5C02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sectPr w:rsidR="003C5C02">
      <w:pgSz w:w="11906" w:h="16838"/>
      <w:pgMar w:top="567" w:right="851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C02"/>
    <w:rsid w:val="0024284F"/>
    <w:rsid w:val="003C5C02"/>
    <w:rsid w:val="00E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19AC"/>
  <w15:docId w15:val="{88E8D0A5-5D78-43A2-84D5-216AED9C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D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qFormat/>
    <w:rsid w:val="00AB1315"/>
    <w:rPr>
      <w:rFonts w:ascii="Segoe UI" w:hAnsi="Segoe UI" w:cs="Segoe UI"/>
      <w:sz w:val="18"/>
      <w:szCs w:val="18"/>
      <w:lang w:val="ru-RU" w:eastAsia="ru-RU"/>
    </w:rPr>
  </w:style>
  <w:style w:type="character" w:customStyle="1" w:styleId="a5">
    <w:name w:val="Верхній колонтитул Знак"/>
    <w:basedOn w:val="a0"/>
    <w:link w:val="a6"/>
    <w:qFormat/>
    <w:rsid w:val="00994D24"/>
    <w:rPr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8"/>
    <w:qFormat/>
    <w:rsid w:val="00994D24"/>
    <w:rPr>
      <w:sz w:val="24"/>
      <w:szCs w:val="24"/>
      <w:lang w:val="ru-RU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qFormat/>
    <w:rsid w:val="00AB1315"/>
    <w:rPr>
      <w:rFonts w:ascii="Segoe UI" w:hAnsi="Segoe UI" w:cs="Segoe UI"/>
      <w:sz w:val="18"/>
      <w:szCs w:val="1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nhideWhenUsed/>
    <w:rsid w:val="00994D24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1374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Ірина Демидюк</cp:lastModifiedBy>
  <cp:revision>37</cp:revision>
  <cp:lastPrinted>2023-05-09T08:58:00Z</cp:lastPrinted>
  <dcterms:created xsi:type="dcterms:W3CDTF">2023-02-02T14:11:00Z</dcterms:created>
  <dcterms:modified xsi:type="dcterms:W3CDTF">2025-10-09T10:52:00Z</dcterms:modified>
  <dc:language>uk-UA</dc:language>
</cp:coreProperties>
</file>