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31501794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 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нці   Сахарук О.В.</w:t>
      </w:r>
    </w:p>
    <w:p>
      <w:pPr>
        <w:pStyle w:val="Normal"/>
        <w:overflowPunct w:val="tru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4"/>
          <w:szCs w:val="24"/>
        </w:rPr>
        <w:t xml:space="preserve">   </w:t>
      </w:r>
      <w:r>
        <w:rPr>
          <w:szCs w:val="28"/>
        </w:rPr>
        <w:t>обслуговування</w:t>
      </w:r>
      <w:r>
        <w:rPr>
          <w:sz w:val="22"/>
          <w:szCs w:val="22"/>
        </w:rPr>
        <w:t xml:space="preserve"> </w:t>
      </w:r>
      <w:r>
        <w:rPr>
          <w:szCs w:val="28"/>
        </w:rPr>
        <w:t>жит-</w:t>
      </w:r>
    </w:p>
    <w:p>
      <w:pPr>
        <w:pStyle w:val="Normal"/>
        <w:overflowPunct w:val="true"/>
        <w:ind w:right="-868" w:hanging="0"/>
        <w:jc w:val="both"/>
        <w:rPr>
          <w:szCs w:val="28"/>
        </w:rPr>
      </w:pPr>
      <w:r>
        <w:rPr>
          <w:szCs w:val="28"/>
        </w:rPr>
        <w:t>лового будинку,</w:t>
      </w:r>
      <w:r>
        <w:rPr>
          <w:sz w:val="22"/>
          <w:szCs w:val="22"/>
        </w:rPr>
        <w:t xml:space="preserve"> </w:t>
      </w:r>
      <w:r>
        <w:rPr>
          <w:szCs w:val="28"/>
        </w:rPr>
        <w:t>господарських</w:t>
      </w:r>
      <w:r>
        <w:rPr>
          <w:sz w:val="28"/>
          <w:szCs w:val="28"/>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tru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Ківерцівській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45</w:t>
      </w:r>
      <w:r>
        <w:rPr>
          <w:rFonts w:eastAsia="Times New Roman" w:cs="Times New Roman"/>
          <w:spacing w:val="-4"/>
          <w:sz w:val="28"/>
          <w:szCs w:val="28"/>
          <w:lang w:bidi="ar-SA"/>
        </w:rPr>
        <w:t xml:space="preserve">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Прилуцьке</w:t>
      </w:r>
    </w:p>
    <w:p>
      <w:pPr>
        <w:pStyle w:val="Normal"/>
        <w:overflowPunct w:val="tru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Сахарук Олени Василівни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1750</w:t>
      </w:r>
      <w:r>
        <w:rPr>
          <w:szCs w:val="28"/>
        </w:rPr>
        <w:t xml:space="preserve"> га                                               на </w:t>
      </w:r>
      <w:r>
        <w:rPr>
          <w:rFonts w:eastAsia="Times New Roman" w:cs="Times New Roman"/>
          <w:color w:val="auto"/>
          <w:spacing w:val="-4"/>
          <w:kern w:val="0"/>
          <w:sz w:val="28"/>
          <w:szCs w:val="28"/>
          <w:lang w:val="uk-UA" w:eastAsia="zh-CN" w:bidi="ar-SA"/>
        </w:rPr>
        <w:t>вул. Ківерцівській, 45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Прилуцьке</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09.09.2025 </w:t>
      </w:r>
      <w:r>
        <w:rPr>
          <w:szCs w:val="28"/>
        </w:rPr>
        <w:t>№ НВ-</w:t>
      </w:r>
      <w:r>
        <w:rPr>
          <w:rFonts w:eastAsia="Times New Roman" w:cs="Times New Roman"/>
          <w:color w:val="auto"/>
          <w:kern w:val="0"/>
          <w:sz w:val="28"/>
          <w:szCs w:val="28"/>
          <w:lang w:val="uk-UA" w:eastAsia="zh-CN" w:bidi="ar-SA"/>
        </w:rPr>
        <w:t>5101550242025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lang w:val="en-US"/>
        </w:rPr>
        <w:t>н</w:t>
      </w:r>
      <w:r>
        <w:rPr>
          <w:color w:val="000000"/>
          <w:spacing w:val="-4"/>
          <w:szCs w:val="28"/>
          <w:lang w:val="uk-UA"/>
        </w:rPr>
        <w:t>а</w:t>
      </w:r>
      <w:r>
        <w:rPr>
          <w:color w:val="000000"/>
          <w:spacing w:val="-4"/>
          <w:sz w:val="32"/>
          <w:szCs w:val="32"/>
          <w:lang w:val="uk-UA"/>
        </w:rPr>
        <w:t xml:space="preserve"> </w:t>
      </w:r>
      <w:r>
        <w:rPr>
          <w:rFonts w:eastAsia="Times New Roman" w:cs="Times New Roman"/>
          <w:color w:val="auto"/>
          <w:spacing w:val="-4"/>
          <w:kern w:val="0"/>
          <w:sz w:val="28"/>
          <w:szCs w:val="28"/>
          <w:lang w:val="uk-UA" w:eastAsia="zh-CN" w:bidi="ar-SA"/>
        </w:rPr>
        <w:t>вул. Ківерцівській, 45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Прилуцьке</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ки</w:t>
      </w:r>
      <w:r>
        <w:rPr>
          <w:color w:val="000000"/>
          <w:spacing w:val="-4"/>
          <w:szCs w:val="28"/>
        </w:rPr>
        <w:t xml:space="preserve"> </w:t>
      </w:r>
      <w:r>
        <w:rPr>
          <w:rFonts w:eastAsia="Times New Roman" w:cs="Times New Roman"/>
          <w:color w:val="auto"/>
          <w:spacing w:val="-4"/>
          <w:kern w:val="0"/>
          <w:sz w:val="28"/>
          <w:szCs w:val="28"/>
          <w:lang w:val="uk-UA" w:eastAsia="zh-CN" w:bidi="ar-SA"/>
        </w:rPr>
        <w:t>Сахарук Олени Василівни</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Ківерцівській, 45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Прилуцьке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w:t>
      </w:r>
      <w:r>
        <w:rPr>
          <w:rFonts w:eastAsia="Times New Roman" w:cs="Times New Roman"/>
          <w:color w:val="000000"/>
          <w:spacing w:val="-4"/>
          <w:kern w:val="0"/>
          <w:sz w:val="28"/>
          <w:szCs w:val="28"/>
          <w:lang w:val="uk-UA" w:eastAsia="zh-CN" w:bidi="ar-SA"/>
        </w:rPr>
        <w:t>свідоцтво про право на спадщину за законом від 21.08.2023, спадкова справа № 501/2021, зареєстрован</w:t>
      </w:r>
      <w:r>
        <w:rPr>
          <w:rFonts w:eastAsia="Times New Roman" w:cs="Times New Roman"/>
          <w:color w:val="000000"/>
          <w:spacing w:val="-4"/>
          <w:kern w:val="0"/>
          <w:sz w:val="28"/>
          <w:szCs w:val="28"/>
          <w:lang w:val="uk-UA" w:eastAsia="zh-CN" w:bidi="ar-SA"/>
        </w:rPr>
        <w:t>е</w:t>
      </w:r>
      <w:r>
        <w:rPr>
          <w:rFonts w:eastAsia="Times New Roman" w:cs="Times New Roman"/>
          <w:color w:val="000000"/>
          <w:spacing w:val="-4"/>
          <w:kern w:val="0"/>
          <w:sz w:val="28"/>
          <w:szCs w:val="28"/>
          <w:lang w:val="uk-UA" w:eastAsia="zh-CN" w:bidi="ar-SA"/>
        </w:rPr>
        <w:t xml:space="preserve"> в реєстрі за № 2-680</w:t>
      </w:r>
      <w:r>
        <w:rPr>
          <w:color w:val="000000"/>
          <w:spacing w:val="-4"/>
          <w:szCs w:val="28"/>
        </w:rPr>
        <w:t xml:space="preserve">, витяг з Державного реєстру речових прав на нерухоме майно від </w:t>
      </w:r>
      <w:r>
        <w:rPr>
          <w:rFonts w:eastAsia="Times New Roman" w:cs="Times New Roman"/>
          <w:color w:val="000000"/>
          <w:spacing w:val="-4"/>
          <w:kern w:val="0"/>
          <w:sz w:val="28"/>
          <w:szCs w:val="28"/>
          <w:lang w:val="uk-UA" w:eastAsia="zh-CN" w:bidi="ar-SA"/>
        </w:rPr>
        <w:t>21.08.2023,</w:t>
      </w:r>
      <w:r>
        <w:rPr>
          <w:color w:val="000000"/>
          <w:spacing w:val="-4"/>
          <w:szCs w:val="28"/>
        </w:rPr>
        <w:t xml:space="preserve"> номер </w:t>
      </w:r>
      <w:r>
        <w:rPr>
          <w:rFonts w:eastAsia="Times New Roman" w:cs="Times New Roman"/>
          <w:color w:val="000000"/>
          <w:spacing w:val="-4"/>
          <w:kern w:val="0"/>
          <w:sz w:val="28"/>
          <w:szCs w:val="28"/>
          <w:lang w:val="uk-UA" w:eastAsia="zh-CN" w:bidi="ar-SA"/>
        </w:rPr>
        <w:t>відомостей про речове право/право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 xml:space="preserve">51461336, </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Сахарук Олені Василівні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Ківерцівській, 45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Прилуцьке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1750</w:t>
      </w:r>
      <w:r>
        <w:rPr>
          <w:sz w:val="28"/>
          <w:szCs w:val="28"/>
        </w:rPr>
        <w:t> га, з кадастровим номером 072</w:t>
      </w:r>
      <w:r>
        <w:rPr>
          <w:rFonts w:eastAsia="Times New Roman" w:cs="Times New Roman"/>
          <w:color w:val="auto"/>
          <w:kern w:val="0"/>
          <w:sz w:val="28"/>
          <w:szCs w:val="28"/>
          <w:lang w:val="uk-UA" w:eastAsia="zh-CN" w:bidi="ar-SA"/>
        </w:rPr>
        <w:t>1885800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0159</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Сахарук Олені Василівні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Ківерцівській, 45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Прилуцьке</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0,1750 га, з кадастровим номером 0721885800:01:001:0159</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Сахарук Олену Василівну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2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890</TotalTime>
  <Application>LibreOffice/7.0.3.1$Windows_X86_64 LibreOffice_project/d7547858d014d4cf69878db179d326fc3483e082</Application>
  <Pages>2</Pages>
  <Words>507</Words>
  <Characters>3367</Characters>
  <CharactersWithSpaces>4247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2025-10-10T09:30:34Z</cp:lastPrinted>
  <dcterms:modified xsi:type="dcterms:W3CDTF">2025-10-10T09:31:53Z</dcterms:modified>
  <cp:revision>129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