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CF645" w14:textId="77777777" w:rsidR="001D19CD" w:rsidRPr="008A728B" w:rsidRDefault="001D19CD" w:rsidP="001D19CD">
      <w:pPr>
        <w:ind w:left="5400" w:hanging="580"/>
        <w:rPr>
          <w:bCs/>
          <w:spacing w:val="-1"/>
          <w:sz w:val="28"/>
          <w:szCs w:val="28"/>
        </w:rPr>
      </w:pPr>
      <w:r w:rsidRPr="008A728B">
        <w:rPr>
          <w:bCs/>
          <w:spacing w:val="-1"/>
          <w:sz w:val="28"/>
          <w:szCs w:val="28"/>
        </w:rPr>
        <w:t xml:space="preserve">Додаток </w:t>
      </w:r>
    </w:p>
    <w:p w14:paraId="19B06E3D" w14:textId="77777777" w:rsidR="001D19CD" w:rsidRPr="008A728B" w:rsidRDefault="001D19CD" w:rsidP="001D19CD">
      <w:pPr>
        <w:ind w:left="5387" w:hanging="580"/>
        <w:rPr>
          <w:bCs/>
          <w:spacing w:val="-1"/>
          <w:sz w:val="28"/>
          <w:szCs w:val="28"/>
        </w:rPr>
      </w:pPr>
      <w:r w:rsidRPr="008A728B">
        <w:rPr>
          <w:bCs/>
          <w:spacing w:val="-1"/>
          <w:sz w:val="28"/>
          <w:szCs w:val="28"/>
        </w:rPr>
        <w:t xml:space="preserve">до розпорядження міського голови </w:t>
      </w:r>
    </w:p>
    <w:p w14:paraId="2081E457" w14:textId="77777777" w:rsidR="001D19CD" w:rsidRPr="008A728B" w:rsidRDefault="001D19CD" w:rsidP="001D19CD">
      <w:pPr>
        <w:ind w:left="5387" w:hanging="580"/>
        <w:rPr>
          <w:bCs/>
          <w:spacing w:val="-1"/>
          <w:sz w:val="28"/>
          <w:szCs w:val="28"/>
        </w:rPr>
      </w:pPr>
      <w:r w:rsidRPr="008A728B">
        <w:rPr>
          <w:bCs/>
          <w:spacing w:val="-1"/>
          <w:sz w:val="28"/>
          <w:szCs w:val="28"/>
        </w:rPr>
        <w:t>______________ №_________</w:t>
      </w:r>
    </w:p>
    <w:p w14:paraId="710956B1" w14:textId="4BECF2CA" w:rsidR="004041A1" w:rsidRPr="008A728B" w:rsidRDefault="004041A1" w:rsidP="00E620D7">
      <w:pPr>
        <w:tabs>
          <w:tab w:val="left" w:pos="709"/>
        </w:tabs>
        <w:ind w:right="-2" w:firstLine="567"/>
        <w:jc w:val="center"/>
        <w:rPr>
          <w:bCs/>
          <w:sz w:val="28"/>
          <w:szCs w:val="28"/>
        </w:rPr>
      </w:pPr>
    </w:p>
    <w:p w14:paraId="5C2B18CE" w14:textId="77777777" w:rsidR="007B5753" w:rsidRPr="008A728B" w:rsidRDefault="007B5753" w:rsidP="00E620D7">
      <w:pPr>
        <w:tabs>
          <w:tab w:val="left" w:pos="709"/>
        </w:tabs>
        <w:ind w:right="-2" w:firstLine="567"/>
        <w:jc w:val="center"/>
        <w:rPr>
          <w:bCs/>
          <w:sz w:val="28"/>
          <w:szCs w:val="28"/>
        </w:rPr>
      </w:pPr>
    </w:p>
    <w:p w14:paraId="7D8402B3" w14:textId="77777777" w:rsidR="000A4237" w:rsidRPr="008A728B" w:rsidRDefault="000A4237" w:rsidP="000A4237">
      <w:pPr>
        <w:tabs>
          <w:tab w:val="left" w:pos="709"/>
        </w:tabs>
        <w:ind w:right="-2" w:firstLine="567"/>
        <w:jc w:val="center"/>
        <w:rPr>
          <w:bCs/>
          <w:sz w:val="28"/>
          <w:szCs w:val="28"/>
        </w:rPr>
      </w:pPr>
      <w:r w:rsidRPr="008A728B">
        <w:rPr>
          <w:bCs/>
          <w:sz w:val="28"/>
          <w:szCs w:val="28"/>
        </w:rPr>
        <w:t>ПЕРЕЛІК ПИТАНЬ,</w:t>
      </w:r>
    </w:p>
    <w:p w14:paraId="4C688669" w14:textId="77777777" w:rsidR="000A4237" w:rsidRPr="008A728B" w:rsidRDefault="000A4237" w:rsidP="000A4237">
      <w:pPr>
        <w:tabs>
          <w:tab w:val="left" w:pos="709"/>
        </w:tabs>
        <w:ind w:right="-2" w:firstLine="567"/>
        <w:jc w:val="center"/>
        <w:rPr>
          <w:bCs/>
          <w:sz w:val="28"/>
          <w:szCs w:val="28"/>
        </w:rPr>
      </w:pPr>
      <w:r w:rsidRPr="008A728B">
        <w:rPr>
          <w:bCs/>
          <w:sz w:val="28"/>
          <w:szCs w:val="28"/>
        </w:rPr>
        <w:t>що пропонується для розгляду</w:t>
      </w:r>
    </w:p>
    <w:p w14:paraId="60F94DDF" w14:textId="77777777" w:rsidR="000A4237" w:rsidRPr="008A728B" w:rsidRDefault="000A4237" w:rsidP="000A4237">
      <w:pPr>
        <w:tabs>
          <w:tab w:val="left" w:pos="709"/>
        </w:tabs>
        <w:ind w:right="-2" w:firstLine="567"/>
        <w:jc w:val="center"/>
        <w:rPr>
          <w:bCs/>
          <w:sz w:val="28"/>
          <w:szCs w:val="28"/>
        </w:rPr>
      </w:pPr>
      <w:r>
        <w:rPr>
          <w:bCs/>
          <w:sz w:val="28"/>
          <w:szCs w:val="28"/>
        </w:rPr>
        <w:t>на пленарному засіданні 82</w:t>
      </w:r>
      <w:r w:rsidRPr="008A728B">
        <w:rPr>
          <w:bCs/>
          <w:sz w:val="28"/>
          <w:szCs w:val="28"/>
        </w:rPr>
        <w:t>-ї сесії міської ради</w:t>
      </w:r>
    </w:p>
    <w:p w14:paraId="572D5B26" w14:textId="77777777" w:rsidR="000A4237" w:rsidRPr="008A728B" w:rsidRDefault="000A4237" w:rsidP="000A4237">
      <w:pPr>
        <w:tabs>
          <w:tab w:val="left" w:pos="709"/>
        </w:tabs>
        <w:ind w:right="-2" w:firstLine="567"/>
        <w:jc w:val="center"/>
        <w:rPr>
          <w:bCs/>
          <w:sz w:val="28"/>
          <w:szCs w:val="28"/>
        </w:rPr>
      </w:pPr>
    </w:p>
    <w:p w14:paraId="020E934E" w14:textId="77777777" w:rsidR="000A4237" w:rsidRPr="008A728B" w:rsidRDefault="000A4237" w:rsidP="000A4237">
      <w:pPr>
        <w:tabs>
          <w:tab w:val="left" w:pos="709"/>
        </w:tabs>
        <w:ind w:right="-2" w:firstLine="567"/>
        <w:jc w:val="center"/>
        <w:rPr>
          <w:bCs/>
          <w:iCs/>
          <w:sz w:val="28"/>
          <w:szCs w:val="28"/>
        </w:rPr>
      </w:pPr>
      <w:r w:rsidRPr="008A728B">
        <w:rPr>
          <w:bCs/>
          <w:iCs/>
          <w:sz w:val="28"/>
          <w:szCs w:val="28"/>
        </w:rPr>
        <w:t>ПРОЄКТИ РІШЕНЬ,</w:t>
      </w:r>
    </w:p>
    <w:p w14:paraId="0435CA4B" w14:textId="77777777" w:rsidR="000A4237" w:rsidRPr="008A728B" w:rsidRDefault="000A4237" w:rsidP="000A4237">
      <w:pPr>
        <w:tabs>
          <w:tab w:val="left" w:pos="709"/>
        </w:tabs>
        <w:ind w:right="-2" w:firstLine="567"/>
        <w:jc w:val="center"/>
        <w:rPr>
          <w:bCs/>
          <w:iCs/>
          <w:sz w:val="28"/>
          <w:szCs w:val="28"/>
        </w:rPr>
      </w:pPr>
      <w:r w:rsidRPr="008A728B">
        <w:rPr>
          <w:bCs/>
          <w:iCs/>
          <w:sz w:val="28"/>
          <w:szCs w:val="28"/>
        </w:rPr>
        <w:t>ВНЕСЕНІ ДЕПАРТАМЕНТОМ МІСТОБУДУВАННЯ,</w:t>
      </w:r>
    </w:p>
    <w:p w14:paraId="1E9E4025" w14:textId="77777777" w:rsidR="000A4237" w:rsidRPr="008A728B" w:rsidRDefault="000A4237" w:rsidP="000A4237">
      <w:pPr>
        <w:tabs>
          <w:tab w:val="left" w:pos="709"/>
        </w:tabs>
        <w:ind w:right="-2" w:firstLine="567"/>
        <w:jc w:val="center"/>
        <w:rPr>
          <w:bCs/>
          <w:iCs/>
          <w:sz w:val="28"/>
          <w:szCs w:val="28"/>
        </w:rPr>
      </w:pPr>
      <w:r w:rsidRPr="008A728B">
        <w:rPr>
          <w:bCs/>
          <w:iCs/>
          <w:sz w:val="28"/>
          <w:szCs w:val="28"/>
        </w:rPr>
        <w:t>ЗЕМЕЛЬНИХ РЕСУРСІВ ТА РЕКЛАМИ</w:t>
      </w:r>
    </w:p>
    <w:p w14:paraId="380F8BF2" w14:textId="77777777" w:rsidR="000A4237" w:rsidRPr="008A728B" w:rsidRDefault="000A4237" w:rsidP="000A4237">
      <w:pPr>
        <w:tabs>
          <w:tab w:val="left" w:pos="709"/>
        </w:tabs>
        <w:ind w:right="-2" w:firstLine="567"/>
        <w:jc w:val="center"/>
        <w:rPr>
          <w:bCs/>
          <w:iCs/>
          <w:sz w:val="28"/>
          <w:szCs w:val="28"/>
        </w:rPr>
      </w:pPr>
    </w:p>
    <w:p w14:paraId="47789C91" w14:textId="77777777" w:rsidR="000A4237" w:rsidRDefault="000A4237" w:rsidP="000A4237">
      <w:pPr>
        <w:tabs>
          <w:tab w:val="left" w:pos="709"/>
        </w:tabs>
        <w:ind w:right="-2" w:firstLine="567"/>
        <w:jc w:val="both"/>
        <w:rPr>
          <w:bCs/>
          <w:iCs/>
          <w:sz w:val="28"/>
          <w:szCs w:val="28"/>
        </w:rPr>
      </w:pPr>
      <w:r w:rsidRPr="008A728B">
        <w:rPr>
          <w:bCs/>
          <w:iCs/>
          <w:sz w:val="28"/>
          <w:szCs w:val="28"/>
        </w:rPr>
        <w:t>Доповідає: Туз Веніамін Веніамінович – директор департаменту містобудування, земельних ресурсів та реклами</w:t>
      </w:r>
    </w:p>
    <w:p w14:paraId="791B3A25" w14:textId="77777777" w:rsidR="000A4237" w:rsidRPr="008A728B" w:rsidRDefault="000A4237" w:rsidP="000A4237">
      <w:pPr>
        <w:tabs>
          <w:tab w:val="left" w:pos="709"/>
        </w:tabs>
        <w:ind w:right="-2" w:firstLine="567"/>
        <w:jc w:val="both"/>
        <w:rPr>
          <w:bCs/>
          <w:iCs/>
          <w:sz w:val="28"/>
          <w:szCs w:val="28"/>
        </w:rPr>
      </w:pPr>
    </w:p>
    <w:p w14:paraId="2492849F" w14:textId="77777777" w:rsidR="000A4237" w:rsidRPr="000F4E28" w:rsidRDefault="000A4237" w:rsidP="000A4237">
      <w:pPr>
        <w:pStyle w:val="Standard"/>
        <w:widowControl/>
        <w:ind w:firstLine="567"/>
        <w:jc w:val="both"/>
        <w:rPr>
          <w:rFonts w:ascii="Times New Roman" w:eastAsia="Times New Roman" w:hAnsi="Times New Roman" w:cs="Times New Roman"/>
          <w:sz w:val="28"/>
          <w:szCs w:val="28"/>
        </w:rPr>
      </w:pPr>
      <w:r>
        <w:rPr>
          <w:rFonts w:ascii="Times New Roman" w:hAnsi="Times New Roman" w:cs="Times New Roman"/>
          <w:sz w:val="28"/>
          <w:szCs w:val="28"/>
          <w:lang w:bidi="ar-SA"/>
        </w:rPr>
        <w:t>1. </w:t>
      </w:r>
      <w:r w:rsidRPr="000F4E28">
        <w:rPr>
          <w:rFonts w:ascii="Times New Roman" w:hAnsi="Times New Roman" w:cs="Times New Roman"/>
          <w:sz w:val="28"/>
          <w:szCs w:val="28"/>
          <w:lang w:bidi="ar-SA"/>
        </w:rPr>
        <w:t>Про проведення земельних торгів у формі електронного аукціону з продажу земельн</w:t>
      </w:r>
      <w:r w:rsidRPr="000F4E28">
        <w:rPr>
          <w:rFonts w:ascii="Times New Roman" w:eastAsia="Times New Roman" w:hAnsi="Times New Roman" w:cs="Times New Roman"/>
          <w:kern w:val="0"/>
          <w:sz w:val="28"/>
          <w:szCs w:val="28"/>
          <w:lang w:bidi="ar-SA"/>
        </w:rPr>
        <w:t>ої</w:t>
      </w:r>
      <w:r w:rsidRPr="000F4E28">
        <w:rPr>
          <w:rFonts w:ascii="Times New Roman" w:hAnsi="Times New Roman" w:cs="Times New Roman"/>
          <w:sz w:val="28"/>
          <w:szCs w:val="28"/>
          <w:lang w:bidi="ar-SA"/>
        </w:rPr>
        <w:t xml:space="preserve"> ділянки комунальної власності Луцької міської територіальної громади </w:t>
      </w:r>
      <w:r w:rsidRPr="000F4E28">
        <w:rPr>
          <w:rFonts w:ascii="Times New Roman" w:eastAsia="Times New Roman" w:hAnsi="Times New Roman" w:cs="Times New Roman"/>
          <w:sz w:val="28"/>
          <w:szCs w:val="28"/>
        </w:rPr>
        <w:t>на вул. Магістральній у м. Луцьку.</w:t>
      </w:r>
    </w:p>
    <w:p w14:paraId="23F67FE3" w14:textId="77777777" w:rsidR="000A4237" w:rsidRPr="000F4E28" w:rsidRDefault="000A4237" w:rsidP="000A4237">
      <w:pPr>
        <w:pStyle w:val="Standard"/>
        <w:widowControl/>
        <w:ind w:firstLine="567"/>
        <w:jc w:val="both"/>
        <w:rPr>
          <w:rFonts w:ascii="Times New Roman" w:hAnsi="Times New Roman" w:cs="Times New Roman"/>
          <w:sz w:val="28"/>
          <w:szCs w:val="28"/>
        </w:rPr>
      </w:pPr>
    </w:p>
    <w:p w14:paraId="4294DCD0" w14:textId="77777777" w:rsidR="000A4237" w:rsidRPr="000F4E28" w:rsidRDefault="000A4237" w:rsidP="000A4237">
      <w:pPr>
        <w:pStyle w:val="Standard"/>
        <w:widowControl/>
        <w:ind w:firstLine="567"/>
        <w:jc w:val="both"/>
        <w:rPr>
          <w:rFonts w:ascii="Times New Roman" w:hAnsi="Times New Roman" w:cs="Times New Roman"/>
          <w:sz w:val="28"/>
          <w:szCs w:val="28"/>
          <w:lang w:bidi="ar-SA"/>
        </w:rPr>
      </w:pPr>
      <w:r>
        <w:rPr>
          <w:rFonts w:ascii="Times New Roman" w:hAnsi="Times New Roman" w:cs="Times New Roman"/>
          <w:sz w:val="28"/>
          <w:szCs w:val="28"/>
          <w:lang w:bidi="ar-SA"/>
        </w:rPr>
        <w:t>2. </w:t>
      </w:r>
      <w:r w:rsidRPr="000F4E28">
        <w:rPr>
          <w:rFonts w:ascii="Times New Roman" w:hAnsi="Times New Roman" w:cs="Times New Roman"/>
          <w:sz w:val="28"/>
          <w:szCs w:val="28"/>
          <w:lang w:bidi="ar-SA"/>
        </w:rPr>
        <w:t xml:space="preserve">Про надання </w:t>
      </w:r>
      <w:r w:rsidRPr="000F4E28">
        <w:rPr>
          <w:rFonts w:ascii="Times New Roman" w:eastAsia="Times New Roman" w:hAnsi="Times New Roman" w:cs="Times New Roman"/>
          <w:kern w:val="0"/>
          <w:sz w:val="28"/>
          <w:szCs w:val="28"/>
          <w:lang w:bidi="ar-SA"/>
        </w:rPr>
        <w:t>виконавчому</w:t>
      </w:r>
      <w:r w:rsidRPr="000F4E28">
        <w:rPr>
          <w:rFonts w:ascii="Times New Roman" w:hAnsi="Times New Roman" w:cs="Times New Roman"/>
          <w:sz w:val="28"/>
          <w:szCs w:val="28"/>
          <w:lang w:bidi="ar-SA"/>
        </w:rPr>
        <w:t xml:space="preserve"> комітету Луцької міської ради дозволу на розроблення технічн</w:t>
      </w:r>
      <w:r w:rsidRPr="000F4E28">
        <w:rPr>
          <w:rFonts w:ascii="Times New Roman" w:eastAsia="Times New Roman" w:hAnsi="Times New Roman" w:cs="Times New Roman"/>
          <w:kern w:val="0"/>
          <w:sz w:val="28"/>
          <w:szCs w:val="28"/>
          <w:lang w:bidi="ar-SA"/>
        </w:rPr>
        <w:t>ої</w:t>
      </w:r>
      <w:r w:rsidRPr="000F4E28">
        <w:rPr>
          <w:rFonts w:ascii="Times New Roman" w:hAnsi="Times New Roman" w:cs="Times New Roman"/>
          <w:sz w:val="28"/>
          <w:szCs w:val="28"/>
          <w:lang w:bidi="ar-SA"/>
        </w:rPr>
        <w:t xml:space="preserve"> документаці</w:t>
      </w:r>
      <w:r w:rsidRPr="000F4E28">
        <w:rPr>
          <w:rFonts w:ascii="Times New Roman" w:eastAsia="Times New Roman" w:hAnsi="Times New Roman" w:cs="Times New Roman"/>
          <w:kern w:val="0"/>
          <w:sz w:val="28"/>
          <w:szCs w:val="28"/>
          <w:lang w:bidi="ar-SA"/>
        </w:rPr>
        <w:t>ї</w:t>
      </w:r>
      <w:r w:rsidRPr="000F4E28">
        <w:rPr>
          <w:rFonts w:ascii="Times New Roman" w:hAnsi="Times New Roman" w:cs="Times New Roman"/>
          <w:sz w:val="28"/>
          <w:szCs w:val="28"/>
          <w:lang w:bidi="ar-SA"/>
        </w:rPr>
        <w:t xml:space="preserve"> із землеустрою щодо встановлення (відновлення) меж земельн</w:t>
      </w:r>
      <w:r w:rsidRPr="000F4E28">
        <w:rPr>
          <w:rFonts w:ascii="Times New Roman" w:eastAsia="Times New Roman" w:hAnsi="Times New Roman" w:cs="Times New Roman"/>
          <w:kern w:val="0"/>
          <w:sz w:val="28"/>
          <w:szCs w:val="28"/>
          <w:lang w:bidi="ar-SA"/>
        </w:rPr>
        <w:t>ої</w:t>
      </w:r>
      <w:r w:rsidRPr="000F4E28">
        <w:rPr>
          <w:rFonts w:ascii="Times New Roman" w:hAnsi="Times New Roman" w:cs="Times New Roman"/>
          <w:sz w:val="28"/>
          <w:szCs w:val="28"/>
          <w:lang w:bidi="ar-SA"/>
        </w:rPr>
        <w:t xml:space="preserve"> ділянки </w:t>
      </w:r>
      <w:r w:rsidRPr="000F4E28">
        <w:rPr>
          <w:rFonts w:ascii="Times New Roman" w:eastAsia="Times New Roman" w:hAnsi="Times New Roman" w:cs="Times New Roman"/>
          <w:sz w:val="28"/>
          <w:szCs w:val="28"/>
        </w:rPr>
        <w:t xml:space="preserve">комунальної власності </w:t>
      </w:r>
      <w:r w:rsidRPr="000F4E28">
        <w:rPr>
          <w:rFonts w:ascii="Times New Roman" w:hAnsi="Times New Roman" w:cs="Times New Roman"/>
          <w:sz w:val="28"/>
          <w:szCs w:val="28"/>
          <w:lang w:bidi="ar-SA"/>
        </w:rPr>
        <w:t xml:space="preserve">в натурі (на місцевості) </w:t>
      </w:r>
      <w:r w:rsidRPr="000F4E28">
        <w:rPr>
          <w:rFonts w:ascii="Times New Roman" w:eastAsia="Times New Roman" w:hAnsi="Times New Roman" w:cs="Times New Roman"/>
          <w:sz w:val="28"/>
          <w:szCs w:val="28"/>
        </w:rPr>
        <w:t>на вул. Рівненській, 48 у м. Луцьку</w:t>
      </w:r>
      <w:r w:rsidRPr="000F4E28">
        <w:rPr>
          <w:rFonts w:ascii="Times New Roman" w:hAnsi="Times New Roman" w:cs="Times New Roman"/>
          <w:sz w:val="28"/>
          <w:szCs w:val="28"/>
          <w:lang w:bidi="ar-SA"/>
        </w:rPr>
        <w:t>, що виставлятиметься на земельні торги (аукціон), та проведення ї</w:t>
      </w:r>
      <w:r w:rsidRPr="000F4E28">
        <w:rPr>
          <w:rFonts w:ascii="Times New Roman" w:eastAsia="Times New Roman" w:hAnsi="Times New Roman" w:cs="Times New Roman"/>
          <w:kern w:val="0"/>
          <w:sz w:val="28"/>
          <w:szCs w:val="28"/>
          <w:lang w:bidi="ar-SA"/>
        </w:rPr>
        <w:t>ї</w:t>
      </w:r>
      <w:r w:rsidRPr="000F4E28">
        <w:rPr>
          <w:rFonts w:ascii="Times New Roman" w:hAnsi="Times New Roman" w:cs="Times New Roman"/>
          <w:sz w:val="28"/>
          <w:szCs w:val="28"/>
          <w:lang w:bidi="ar-SA"/>
        </w:rPr>
        <w:t xml:space="preserve"> експертн</w:t>
      </w:r>
      <w:r w:rsidRPr="000F4E28">
        <w:rPr>
          <w:rFonts w:ascii="Times New Roman" w:eastAsia="Times New Roman" w:hAnsi="Times New Roman" w:cs="Times New Roman"/>
          <w:kern w:val="0"/>
          <w:sz w:val="28"/>
          <w:szCs w:val="28"/>
          <w:lang w:bidi="ar-SA"/>
        </w:rPr>
        <w:t>ої</w:t>
      </w:r>
      <w:r w:rsidRPr="000F4E28">
        <w:rPr>
          <w:rFonts w:ascii="Times New Roman" w:hAnsi="Times New Roman" w:cs="Times New Roman"/>
          <w:sz w:val="28"/>
          <w:szCs w:val="28"/>
          <w:lang w:bidi="ar-SA"/>
        </w:rPr>
        <w:t xml:space="preserve"> грошов</w:t>
      </w:r>
      <w:r w:rsidRPr="000F4E28">
        <w:rPr>
          <w:rFonts w:ascii="Times New Roman" w:eastAsia="Times New Roman" w:hAnsi="Times New Roman" w:cs="Times New Roman"/>
          <w:kern w:val="0"/>
          <w:sz w:val="28"/>
          <w:szCs w:val="28"/>
          <w:lang w:bidi="ar-SA"/>
        </w:rPr>
        <w:t>ої</w:t>
      </w:r>
      <w:r w:rsidRPr="000F4E28">
        <w:rPr>
          <w:rFonts w:ascii="Times New Roman" w:hAnsi="Times New Roman" w:cs="Times New Roman"/>
          <w:sz w:val="28"/>
          <w:szCs w:val="28"/>
          <w:lang w:bidi="ar-SA"/>
        </w:rPr>
        <w:t xml:space="preserve"> оцінки.</w:t>
      </w:r>
    </w:p>
    <w:p w14:paraId="63E7FDFD" w14:textId="77777777" w:rsidR="000A4237" w:rsidRPr="000F4E28" w:rsidRDefault="000A4237" w:rsidP="000A4237">
      <w:pPr>
        <w:pStyle w:val="Standard"/>
        <w:widowControl/>
        <w:ind w:firstLine="567"/>
        <w:jc w:val="both"/>
        <w:rPr>
          <w:rFonts w:ascii="Times New Roman" w:hAnsi="Times New Roman" w:cs="Times New Roman"/>
          <w:sz w:val="28"/>
          <w:szCs w:val="28"/>
        </w:rPr>
      </w:pPr>
    </w:p>
    <w:p w14:paraId="5607B85D" w14:textId="77777777" w:rsidR="000A4237" w:rsidRDefault="000A4237" w:rsidP="000A4237">
      <w:pPr>
        <w:pStyle w:val="Standard"/>
        <w:widowControl/>
        <w:ind w:firstLine="567"/>
        <w:jc w:val="both"/>
        <w:rPr>
          <w:rFonts w:ascii="Times New Roman" w:hAnsi="Times New Roman" w:cs="Times New Roman"/>
          <w:sz w:val="28"/>
          <w:szCs w:val="28"/>
          <w:lang w:bidi="ar-SA"/>
        </w:rPr>
      </w:pPr>
      <w:r>
        <w:rPr>
          <w:rFonts w:ascii="Times New Roman" w:hAnsi="Times New Roman" w:cs="Times New Roman"/>
          <w:sz w:val="28"/>
          <w:szCs w:val="28"/>
          <w:lang w:bidi="ar-SA"/>
        </w:rPr>
        <w:t>3. </w:t>
      </w:r>
      <w:r w:rsidRPr="000F4E28">
        <w:rPr>
          <w:rFonts w:ascii="Times New Roman" w:hAnsi="Times New Roman" w:cs="Times New Roman"/>
          <w:sz w:val="28"/>
          <w:szCs w:val="28"/>
          <w:lang w:bidi="ar-SA"/>
        </w:rPr>
        <w:t xml:space="preserve">Про надання </w:t>
      </w:r>
      <w:r w:rsidRPr="000F4E28">
        <w:rPr>
          <w:rFonts w:ascii="Times New Roman" w:eastAsia="Times New Roman" w:hAnsi="Times New Roman" w:cs="Times New Roman"/>
          <w:kern w:val="0"/>
          <w:sz w:val="28"/>
          <w:szCs w:val="28"/>
          <w:lang w:bidi="ar-SA"/>
        </w:rPr>
        <w:t>виконавчому</w:t>
      </w:r>
      <w:r w:rsidRPr="000F4E28">
        <w:rPr>
          <w:rFonts w:ascii="Times New Roman" w:hAnsi="Times New Roman" w:cs="Times New Roman"/>
          <w:sz w:val="28"/>
          <w:szCs w:val="28"/>
          <w:lang w:bidi="ar-SA"/>
        </w:rPr>
        <w:t xml:space="preserve"> комітету Луцької міської ради дозволу на розроблення </w:t>
      </w:r>
      <w:proofErr w:type="spellStart"/>
      <w:r w:rsidRPr="000F4E28">
        <w:rPr>
          <w:rFonts w:ascii="Times New Roman" w:eastAsia="Times New Roman" w:hAnsi="Times New Roman" w:cs="Times New Roman"/>
          <w:kern w:val="0"/>
          <w:sz w:val="28"/>
          <w:szCs w:val="28"/>
          <w:lang w:bidi="ar-SA"/>
        </w:rPr>
        <w:t>проєкту</w:t>
      </w:r>
      <w:proofErr w:type="spellEnd"/>
      <w:r w:rsidRPr="000F4E28">
        <w:rPr>
          <w:rFonts w:ascii="Times New Roman" w:hAnsi="Times New Roman" w:cs="Times New Roman"/>
          <w:sz w:val="28"/>
          <w:szCs w:val="28"/>
          <w:lang w:bidi="ar-SA"/>
        </w:rPr>
        <w:t xml:space="preserve"> землеустрою щодо відведення земельної ділянки </w:t>
      </w:r>
      <w:r w:rsidRPr="000F4E28">
        <w:rPr>
          <w:rFonts w:ascii="Times New Roman" w:eastAsia="Times New Roman" w:hAnsi="Times New Roman" w:cs="Times New Roman"/>
          <w:sz w:val="28"/>
          <w:szCs w:val="28"/>
        </w:rPr>
        <w:t>комунальної власності</w:t>
      </w:r>
      <w:r w:rsidRPr="000F4E28">
        <w:rPr>
          <w:rFonts w:ascii="Times New Roman" w:eastAsia="Times New Roman" w:hAnsi="Times New Roman" w:cs="Times New Roman"/>
          <w:sz w:val="28"/>
          <w:szCs w:val="28"/>
          <w:lang w:bidi="ar-SA"/>
        </w:rPr>
        <w:t xml:space="preserve"> </w:t>
      </w:r>
      <w:r w:rsidRPr="000F4E28">
        <w:rPr>
          <w:rFonts w:ascii="Times New Roman" w:hAnsi="Times New Roman" w:cs="Times New Roman"/>
          <w:sz w:val="28"/>
          <w:szCs w:val="28"/>
          <w:lang w:bidi="ar-SA"/>
        </w:rPr>
        <w:t xml:space="preserve">(зміна цільового призначення) </w:t>
      </w:r>
      <w:r w:rsidRPr="000F4E28">
        <w:rPr>
          <w:rFonts w:ascii="Times New Roman" w:eastAsia="Times New Roman" w:hAnsi="Times New Roman" w:cs="Times New Roman"/>
          <w:sz w:val="28"/>
          <w:szCs w:val="28"/>
        </w:rPr>
        <w:t xml:space="preserve">на </w:t>
      </w:r>
      <w:proofErr w:type="spellStart"/>
      <w:r w:rsidRPr="000F4E28">
        <w:rPr>
          <w:rFonts w:ascii="Times New Roman" w:eastAsia="Times New Roman" w:hAnsi="Times New Roman" w:cs="Times New Roman"/>
          <w:sz w:val="28"/>
          <w:szCs w:val="28"/>
        </w:rPr>
        <w:t>просп</w:t>
      </w:r>
      <w:proofErr w:type="spellEnd"/>
      <w:r w:rsidRPr="000F4E28">
        <w:rPr>
          <w:rFonts w:ascii="Times New Roman" w:eastAsia="Times New Roman" w:hAnsi="Times New Roman" w:cs="Times New Roman"/>
          <w:sz w:val="28"/>
          <w:szCs w:val="28"/>
        </w:rPr>
        <w:t>. Перемоги у м. Луцьку</w:t>
      </w:r>
      <w:r w:rsidRPr="000F4E28">
        <w:rPr>
          <w:rFonts w:ascii="Times New Roman" w:hAnsi="Times New Roman" w:cs="Times New Roman"/>
          <w:sz w:val="28"/>
          <w:szCs w:val="28"/>
          <w:lang w:bidi="ar-SA"/>
        </w:rPr>
        <w:t>, що виставлятиметься на земельні торги (аукціон).</w:t>
      </w:r>
    </w:p>
    <w:p w14:paraId="64BE2AC7" w14:textId="77777777" w:rsidR="000A4237" w:rsidRDefault="000A4237" w:rsidP="000A4237">
      <w:pPr>
        <w:pStyle w:val="Standard"/>
        <w:widowControl/>
        <w:ind w:firstLine="567"/>
        <w:jc w:val="both"/>
        <w:rPr>
          <w:rFonts w:ascii="Times New Roman" w:hAnsi="Times New Roman" w:cs="Times New Roman"/>
          <w:sz w:val="28"/>
          <w:szCs w:val="28"/>
          <w:lang w:bidi="ar-SA"/>
        </w:rPr>
      </w:pPr>
    </w:p>
    <w:p w14:paraId="6E7C0941" w14:textId="43826869" w:rsidR="000A4237" w:rsidRPr="000F4E28" w:rsidRDefault="002F2315" w:rsidP="000A4237">
      <w:pPr>
        <w:pStyle w:val="Standard"/>
        <w:widowControl/>
        <w:ind w:firstLine="567"/>
        <w:jc w:val="both"/>
        <w:rPr>
          <w:rFonts w:ascii="Times New Roman" w:hAnsi="Times New Roman" w:cs="Times New Roman"/>
          <w:sz w:val="28"/>
          <w:szCs w:val="28"/>
          <w:lang w:bidi="ar-SA"/>
        </w:rPr>
      </w:pPr>
      <w:r>
        <w:rPr>
          <w:rFonts w:ascii="Times New Roman" w:hAnsi="Times New Roman" w:cs="Times New Roman"/>
          <w:sz w:val="28"/>
          <w:szCs w:val="28"/>
          <w:lang w:bidi="ar-SA"/>
        </w:rPr>
        <w:t>4</w:t>
      </w:r>
      <w:r w:rsidR="000A4237">
        <w:rPr>
          <w:rFonts w:ascii="Times New Roman" w:hAnsi="Times New Roman" w:cs="Times New Roman"/>
          <w:sz w:val="28"/>
          <w:szCs w:val="28"/>
          <w:lang w:bidi="ar-SA"/>
        </w:rPr>
        <w:t>. </w:t>
      </w:r>
      <w:r w:rsidR="000A4237" w:rsidRPr="000F4E28">
        <w:rPr>
          <w:rFonts w:ascii="Times New Roman" w:hAnsi="Times New Roman" w:cs="Times New Roman"/>
          <w:sz w:val="28"/>
          <w:szCs w:val="28"/>
          <w:lang w:bidi="ar-SA"/>
        </w:rPr>
        <w:t xml:space="preserve">Про надання громадянці Кравчук А.О. </w:t>
      </w:r>
      <w:r w:rsidR="000A4237" w:rsidRPr="000F4E28">
        <w:rPr>
          <w:rFonts w:ascii="Times New Roman" w:hAnsi="Times New Roman" w:cs="Times New Roman"/>
          <w:sz w:val="28"/>
          <w:szCs w:val="28"/>
        </w:rPr>
        <w:t xml:space="preserve">дозволу на розроблення </w:t>
      </w:r>
      <w:proofErr w:type="spellStart"/>
      <w:r w:rsidR="000A4237" w:rsidRPr="000F4E28">
        <w:rPr>
          <w:rFonts w:ascii="Times New Roman" w:hAnsi="Times New Roman" w:cs="Times New Roman"/>
          <w:sz w:val="28"/>
          <w:szCs w:val="28"/>
        </w:rPr>
        <w:t>проєкту</w:t>
      </w:r>
      <w:proofErr w:type="spellEnd"/>
      <w:r w:rsidR="000A4237" w:rsidRPr="000F4E28">
        <w:rPr>
          <w:rFonts w:ascii="Times New Roman" w:hAnsi="Times New Roman" w:cs="Times New Roman"/>
          <w:sz w:val="28"/>
          <w:szCs w:val="28"/>
        </w:rPr>
        <w:t xml:space="preserve"> землеустрою щодо відведення у власність земельної ділянки комунальної власності на вул. Стрілецькій, 79 у м. Луцьку та проведення її експертної грошової </w:t>
      </w:r>
      <w:r w:rsidR="000A4237" w:rsidRPr="000F4E28">
        <w:rPr>
          <w:rFonts w:ascii="Times New Roman" w:hAnsi="Times New Roman" w:cs="Times New Roman"/>
          <w:sz w:val="28"/>
          <w:szCs w:val="28"/>
          <w:lang w:bidi="ar-SA"/>
        </w:rPr>
        <w:t>оцінки.</w:t>
      </w:r>
    </w:p>
    <w:p w14:paraId="277BF136" w14:textId="77777777" w:rsidR="000A4237" w:rsidRPr="000F4E28" w:rsidRDefault="000A4237" w:rsidP="000A4237">
      <w:pPr>
        <w:pStyle w:val="Standard"/>
        <w:widowControl/>
        <w:ind w:firstLine="567"/>
        <w:jc w:val="both"/>
        <w:rPr>
          <w:rFonts w:ascii="Times New Roman" w:hAnsi="Times New Roman" w:cs="Times New Roman"/>
          <w:sz w:val="28"/>
          <w:szCs w:val="28"/>
        </w:rPr>
      </w:pPr>
    </w:p>
    <w:p w14:paraId="58E15BFD" w14:textId="10BF16AA" w:rsidR="000A4237" w:rsidRPr="000F4E28" w:rsidRDefault="002F2315" w:rsidP="000A4237">
      <w:pPr>
        <w:pStyle w:val="Standard"/>
        <w:widowControl/>
        <w:ind w:firstLine="567"/>
        <w:jc w:val="both"/>
        <w:rPr>
          <w:rFonts w:ascii="Times New Roman" w:hAnsi="Times New Roman" w:cs="Times New Roman"/>
          <w:sz w:val="28"/>
          <w:szCs w:val="28"/>
          <w:lang w:bidi="ar-SA"/>
        </w:rPr>
      </w:pPr>
      <w:r>
        <w:rPr>
          <w:rFonts w:ascii="Times New Roman" w:hAnsi="Times New Roman" w:cs="Times New Roman"/>
          <w:sz w:val="28"/>
          <w:szCs w:val="28"/>
          <w:lang w:bidi="ar-SA"/>
        </w:rPr>
        <w:t>5</w:t>
      </w:r>
      <w:r w:rsidR="000A4237">
        <w:rPr>
          <w:rFonts w:ascii="Times New Roman" w:hAnsi="Times New Roman" w:cs="Times New Roman"/>
          <w:sz w:val="28"/>
          <w:szCs w:val="28"/>
          <w:lang w:bidi="ar-SA"/>
        </w:rPr>
        <w:t>. </w:t>
      </w:r>
      <w:r w:rsidR="000A4237" w:rsidRPr="000F4E28">
        <w:rPr>
          <w:rFonts w:ascii="Times New Roman" w:hAnsi="Times New Roman" w:cs="Times New Roman"/>
          <w:sz w:val="28"/>
          <w:szCs w:val="28"/>
          <w:lang w:bidi="ar-SA"/>
        </w:rPr>
        <w:t xml:space="preserve">Про надання громадянці Кравчук А.О. </w:t>
      </w:r>
      <w:r w:rsidR="000A4237" w:rsidRPr="000F4E28">
        <w:rPr>
          <w:rFonts w:ascii="Times New Roman" w:hAnsi="Times New Roman" w:cs="Times New Roman"/>
          <w:sz w:val="28"/>
          <w:szCs w:val="28"/>
        </w:rPr>
        <w:t xml:space="preserve">дозволу на розроблення технічної документації із землеустрою щодо поділу та об’єднання земельних ділянок комунальної власності на </w:t>
      </w:r>
      <w:r w:rsidR="000A4237" w:rsidRPr="000F4E28">
        <w:rPr>
          <w:rFonts w:ascii="Times New Roman" w:eastAsia="Times New Roman" w:hAnsi="Times New Roman" w:cs="Times New Roman"/>
          <w:sz w:val="28"/>
          <w:szCs w:val="28"/>
        </w:rPr>
        <w:t xml:space="preserve">вул. Стрілецькій, 79 </w:t>
      </w:r>
      <w:r w:rsidR="000A4237" w:rsidRPr="000F4E28">
        <w:rPr>
          <w:rFonts w:ascii="Times New Roman" w:hAnsi="Times New Roman" w:cs="Times New Roman"/>
          <w:sz w:val="28"/>
          <w:szCs w:val="28"/>
          <w:lang w:bidi="ar-SA"/>
        </w:rPr>
        <w:t>у м. Луцьку.</w:t>
      </w:r>
    </w:p>
    <w:p w14:paraId="5892DBAA" w14:textId="77777777" w:rsidR="000A4237" w:rsidRPr="000F4E28" w:rsidRDefault="000A4237" w:rsidP="000A4237">
      <w:pPr>
        <w:pStyle w:val="Standard"/>
        <w:widowControl/>
        <w:ind w:firstLine="567"/>
        <w:jc w:val="both"/>
        <w:rPr>
          <w:rFonts w:ascii="Times New Roman" w:hAnsi="Times New Roman" w:cs="Times New Roman"/>
          <w:sz w:val="28"/>
          <w:szCs w:val="28"/>
        </w:rPr>
      </w:pPr>
    </w:p>
    <w:p w14:paraId="1501F209" w14:textId="47979B12" w:rsidR="000A4237" w:rsidRPr="000F4E28" w:rsidRDefault="002F2315" w:rsidP="000A4237">
      <w:pPr>
        <w:pStyle w:val="Standard"/>
        <w:widowControl/>
        <w:ind w:firstLine="567"/>
        <w:jc w:val="both"/>
        <w:rPr>
          <w:rFonts w:ascii="Times New Roman" w:hAnsi="Times New Roman" w:cs="Times New Roman"/>
          <w:sz w:val="28"/>
          <w:szCs w:val="28"/>
          <w:lang w:bidi="ar-SA"/>
        </w:rPr>
      </w:pPr>
      <w:r>
        <w:rPr>
          <w:rFonts w:ascii="Times New Roman" w:hAnsi="Times New Roman" w:cs="Times New Roman"/>
          <w:sz w:val="28"/>
          <w:szCs w:val="28"/>
          <w:lang w:bidi="ar-SA"/>
        </w:rPr>
        <w:t>6</w:t>
      </w:r>
      <w:r w:rsidR="000A4237">
        <w:rPr>
          <w:rFonts w:ascii="Times New Roman" w:hAnsi="Times New Roman" w:cs="Times New Roman"/>
          <w:sz w:val="28"/>
          <w:szCs w:val="28"/>
          <w:lang w:bidi="ar-SA"/>
        </w:rPr>
        <w:t>. </w:t>
      </w:r>
      <w:r w:rsidR="000A4237" w:rsidRPr="000F4E28">
        <w:rPr>
          <w:rFonts w:ascii="Times New Roman" w:hAnsi="Times New Roman" w:cs="Times New Roman"/>
          <w:sz w:val="28"/>
          <w:szCs w:val="28"/>
          <w:lang w:bidi="ar-SA"/>
        </w:rPr>
        <w:t xml:space="preserve">Про надання громадянці </w:t>
      </w:r>
      <w:proofErr w:type="spellStart"/>
      <w:r w:rsidR="000A4237" w:rsidRPr="000F4E28">
        <w:rPr>
          <w:rFonts w:ascii="Times New Roman" w:hAnsi="Times New Roman" w:cs="Times New Roman"/>
          <w:sz w:val="28"/>
          <w:szCs w:val="28"/>
          <w:lang w:bidi="ar-SA"/>
        </w:rPr>
        <w:t>Каленюк</w:t>
      </w:r>
      <w:proofErr w:type="spellEnd"/>
      <w:r w:rsidR="000A4237" w:rsidRPr="000F4E28">
        <w:rPr>
          <w:rFonts w:ascii="Times New Roman" w:hAnsi="Times New Roman" w:cs="Times New Roman"/>
          <w:sz w:val="28"/>
          <w:szCs w:val="28"/>
          <w:lang w:bidi="ar-SA"/>
        </w:rPr>
        <w:t xml:space="preserve"> О.В. </w:t>
      </w:r>
      <w:r w:rsidR="000A4237" w:rsidRPr="000F4E28">
        <w:rPr>
          <w:rFonts w:ascii="Times New Roman" w:hAnsi="Times New Roman" w:cs="Times New Roman"/>
          <w:sz w:val="28"/>
          <w:szCs w:val="28"/>
        </w:rPr>
        <w:t xml:space="preserve">дозволу на розроблення технічної документації із землеустрою щодо поділу та об’єднання земельних ділянок  комунальної власності на </w:t>
      </w:r>
      <w:r w:rsidR="000A4237" w:rsidRPr="000F4E28">
        <w:rPr>
          <w:rFonts w:ascii="Times New Roman" w:eastAsia="Times New Roman" w:hAnsi="Times New Roman" w:cs="Times New Roman"/>
          <w:sz w:val="28"/>
          <w:szCs w:val="28"/>
        </w:rPr>
        <w:t xml:space="preserve">вул. Червоного </w:t>
      </w:r>
      <w:r w:rsidR="000A4237" w:rsidRPr="000F4E28">
        <w:rPr>
          <w:rFonts w:ascii="Times New Roman" w:eastAsia="Times New Roman" w:hAnsi="Times New Roman" w:cs="Times New Roman"/>
          <w:sz w:val="28"/>
          <w:szCs w:val="28"/>
          <w:lang w:bidi="ar-SA"/>
        </w:rPr>
        <w:t xml:space="preserve">Хреста, 16 </w:t>
      </w:r>
      <w:r w:rsidR="000A4237" w:rsidRPr="000F4E28">
        <w:rPr>
          <w:rFonts w:ascii="Times New Roman" w:hAnsi="Times New Roman" w:cs="Times New Roman"/>
          <w:sz w:val="28"/>
          <w:szCs w:val="28"/>
          <w:lang w:bidi="ar-SA"/>
        </w:rPr>
        <w:t>у м. Луцьку.</w:t>
      </w:r>
    </w:p>
    <w:p w14:paraId="06AEFE9E" w14:textId="77777777" w:rsidR="000A4237" w:rsidRPr="000F4E28" w:rsidRDefault="000A4237" w:rsidP="000A4237">
      <w:pPr>
        <w:pStyle w:val="Standard"/>
        <w:widowControl/>
        <w:ind w:firstLine="567"/>
        <w:jc w:val="both"/>
        <w:rPr>
          <w:rFonts w:ascii="Times New Roman" w:hAnsi="Times New Roman" w:cs="Times New Roman"/>
          <w:sz w:val="28"/>
          <w:szCs w:val="28"/>
        </w:rPr>
      </w:pPr>
    </w:p>
    <w:p w14:paraId="026AA17C" w14:textId="0648F231" w:rsidR="000A4237" w:rsidRPr="000F4E28" w:rsidRDefault="002F2315" w:rsidP="000A4237">
      <w:pPr>
        <w:pStyle w:val="Standard"/>
        <w:widowControl/>
        <w:ind w:firstLine="567"/>
        <w:jc w:val="both"/>
        <w:rPr>
          <w:rFonts w:ascii="Times New Roman" w:hAnsi="Times New Roman" w:cs="Times New Roman"/>
          <w:sz w:val="28"/>
          <w:szCs w:val="28"/>
          <w:lang w:bidi="ar-SA"/>
        </w:rPr>
      </w:pPr>
      <w:r>
        <w:rPr>
          <w:rFonts w:ascii="Times New Roman" w:hAnsi="Times New Roman" w:cs="Times New Roman"/>
          <w:sz w:val="28"/>
          <w:szCs w:val="28"/>
          <w:lang w:bidi="ar-SA"/>
        </w:rPr>
        <w:lastRenderedPageBreak/>
        <w:t>7</w:t>
      </w:r>
      <w:r w:rsidR="000A4237">
        <w:rPr>
          <w:rFonts w:ascii="Times New Roman" w:hAnsi="Times New Roman" w:cs="Times New Roman"/>
          <w:sz w:val="28"/>
          <w:szCs w:val="28"/>
          <w:lang w:bidi="ar-SA"/>
        </w:rPr>
        <w:t>. </w:t>
      </w:r>
      <w:r w:rsidR="000A4237" w:rsidRPr="000F4E28">
        <w:rPr>
          <w:rFonts w:ascii="Times New Roman" w:hAnsi="Times New Roman" w:cs="Times New Roman"/>
          <w:sz w:val="28"/>
          <w:szCs w:val="28"/>
          <w:lang w:bidi="ar-SA"/>
        </w:rPr>
        <w:t xml:space="preserve">Про надання ОСББ «ЯРОВИЦЯ» дозволу </w:t>
      </w:r>
      <w:r w:rsidR="000A4237" w:rsidRPr="000F4E28">
        <w:rPr>
          <w:rFonts w:ascii="Times New Roman" w:hAnsi="Times New Roman" w:cs="Times New Roman"/>
          <w:sz w:val="28"/>
          <w:szCs w:val="28"/>
        </w:rPr>
        <w:t xml:space="preserve">на розроблення технічної документації із землеустрою щодо поділу та об’єднання земельних ділянок комунальної власності </w:t>
      </w:r>
      <w:r w:rsidR="000A4237" w:rsidRPr="000F4E28">
        <w:rPr>
          <w:rFonts w:ascii="Times New Roman" w:hAnsi="Times New Roman" w:cs="Times New Roman"/>
          <w:sz w:val="28"/>
          <w:szCs w:val="28"/>
          <w:lang w:bidi="ar-SA"/>
        </w:rPr>
        <w:t xml:space="preserve">на </w:t>
      </w:r>
      <w:r w:rsidR="000A4237" w:rsidRPr="000F4E28">
        <w:rPr>
          <w:rFonts w:ascii="Times New Roman" w:eastAsia="Times New Roman" w:hAnsi="Times New Roman" w:cs="Times New Roman"/>
          <w:sz w:val="28"/>
          <w:szCs w:val="28"/>
          <w:lang w:bidi="ar-SA"/>
        </w:rPr>
        <w:t xml:space="preserve">вул. Франка, 53 </w:t>
      </w:r>
      <w:r w:rsidR="000A4237" w:rsidRPr="000F4E28">
        <w:rPr>
          <w:rFonts w:ascii="Times New Roman" w:hAnsi="Times New Roman" w:cs="Times New Roman"/>
          <w:sz w:val="28"/>
          <w:szCs w:val="28"/>
          <w:lang w:bidi="ar-SA"/>
        </w:rPr>
        <w:t>у м. Луцьку.</w:t>
      </w:r>
    </w:p>
    <w:p w14:paraId="4FC1BA5C" w14:textId="77777777" w:rsidR="000A4237" w:rsidRPr="000F4E28" w:rsidRDefault="000A4237" w:rsidP="000A4237">
      <w:pPr>
        <w:pStyle w:val="Standard"/>
        <w:widowControl/>
        <w:ind w:firstLine="567"/>
        <w:jc w:val="both"/>
        <w:rPr>
          <w:rFonts w:ascii="Times New Roman" w:hAnsi="Times New Roman" w:cs="Times New Roman"/>
          <w:sz w:val="28"/>
          <w:szCs w:val="28"/>
        </w:rPr>
      </w:pPr>
    </w:p>
    <w:p w14:paraId="56172A9F" w14:textId="42283F85" w:rsidR="000A4237" w:rsidRDefault="002F2315" w:rsidP="000A4237">
      <w:pPr>
        <w:pStyle w:val="Standard"/>
        <w:widowControl/>
        <w:ind w:firstLine="567"/>
        <w:jc w:val="both"/>
        <w:rPr>
          <w:rFonts w:ascii="Times New Roman" w:hAnsi="Times New Roman" w:cs="Times New Roman"/>
          <w:sz w:val="28"/>
          <w:szCs w:val="28"/>
          <w:lang w:bidi="ar-SA"/>
        </w:rPr>
      </w:pPr>
      <w:r>
        <w:rPr>
          <w:rFonts w:ascii="Times New Roman" w:hAnsi="Times New Roman" w:cs="Times New Roman"/>
          <w:sz w:val="28"/>
          <w:szCs w:val="28"/>
          <w:lang w:bidi="ar-SA"/>
        </w:rPr>
        <w:t>8</w:t>
      </w:r>
      <w:r w:rsidR="000A4237">
        <w:rPr>
          <w:rFonts w:ascii="Times New Roman" w:hAnsi="Times New Roman" w:cs="Times New Roman"/>
          <w:sz w:val="28"/>
          <w:szCs w:val="28"/>
          <w:lang w:bidi="ar-SA"/>
        </w:rPr>
        <w:t>. </w:t>
      </w:r>
      <w:r w:rsidR="000A4237" w:rsidRPr="000F4E28">
        <w:rPr>
          <w:rFonts w:ascii="Times New Roman" w:hAnsi="Times New Roman" w:cs="Times New Roman"/>
          <w:sz w:val="28"/>
          <w:szCs w:val="28"/>
          <w:lang w:bidi="ar-SA"/>
        </w:rPr>
        <w:t>Про надання ОСББ «</w:t>
      </w:r>
      <w:r w:rsidR="000A4237" w:rsidRPr="000F4E28">
        <w:rPr>
          <w:rFonts w:ascii="Times New Roman" w:eastAsia="Times New Roman" w:hAnsi="Times New Roman" w:cs="Times New Roman"/>
          <w:kern w:val="0"/>
          <w:sz w:val="28"/>
          <w:szCs w:val="28"/>
          <w:lang w:bidi="ar-SA"/>
        </w:rPr>
        <w:t>ХМЕЛЬНИЦЬКОГО 30</w:t>
      </w:r>
      <w:r w:rsidR="000A4237" w:rsidRPr="000F4E28">
        <w:rPr>
          <w:rFonts w:ascii="Times New Roman" w:hAnsi="Times New Roman" w:cs="Times New Roman"/>
          <w:spacing w:val="-4"/>
          <w:sz w:val="28"/>
          <w:szCs w:val="28"/>
          <w:lang w:bidi="ar-SA"/>
        </w:rPr>
        <w:t xml:space="preserve">» дозволу </w:t>
      </w:r>
      <w:r w:rsidR="000A4237" w:rsidRPr="000F4E28">
        <w:rPr>
          <w:rFonts w:ascii="Times New Roman" w:hAnsi="Times New Roman" w:cs="Times New Roman"/>
          <w:sz w:val="28"/>
          <w:szCs w:val="28"/>
          <w:lang w:bidi="ar-SA"/>
        </w:rPr>
        <w:t xml:space="preserve">на розроблення </w:t>
      </w:r>
      <w:proofErr w:type="spellStart"/>
      <w:r w:rsidR="000A4237" w:rsidRPr="000F4E28">
        <w:rPr>
          <w:rFonts w:ascii="Times New Roman" w:hAnsi="Times New Roman" w:cs="Times New Roman"/>
          <w:sz w:val="28"/>
          <w:szCs w:val="28"/>
          <w:lang w:bidi="ar-SA"/>
        </w:rPr>
        <w:t>проєкту</w:t>
      </w:r>
      <w:proofErr w:type="spellEnd"/>
      <w:r w:rsidR="000A4237" w:rsidRPr="000F4E28">
        <w:rPr>
          <w:rFonts w:ascii="Times New Roman" w:hAnsi="Times New Roman" w:cs="Times New Roman"/>
          <w:sz w:val="28"/>
          <w:szCs w:val="28"/>
          <w:lang w:bidi="ar-SA"/>
        </w:rPr>
        <w:t xml:space="preserve"> землеустрою щодо відведення в постійне користування земельної ділянки комунальної власності для будівництва і обслуговування багатоквартирного житлового будинку на вул. Богдана Хмельницького, 30</w:t>
      </w:r>
      <w:r w:rsidR="000A4237" w:rsidRPr="000F4E28">
        <w:rPr>
          <w:rFonts w:ascii="Times New Roman" w:eastAsia="Times New Roman" w:hAnsi="Times New Roman" w:cs="Times New Roman"/>
          <w:kern w:val="0"/>
          <w:sz w:val="28"/>
          <w:szCs w:val="28"/>
          <w:lang w:bidi="ar-SA"/>
        </w:rPr>
        <w:t xml:space="preserve"> </w:t>
      </w:r>
      <w:r w:rsidR="000A4237" w:rsidRPr="000F4E28">
        <w:rPr>
          <w:rFonts w:ascii="Times New Roman" w:hAnsi="Times New Roman" w:cs="Times New Roman"/>
          <w:sz w:val="28"/>
          <w:szCs w:val="28"/>
          <w:lang w:bidi="ar-SA"/>
        </w:rPr>
        <w:t>у м. Луцьку.</w:t>
      </w:r>
    </w:p>
    <w:p w14:paraId="51CB0661" w14:textId="77777777" w:rsidR="000A4237" w:rsidRPr="000F4E28" w:rsidRDefault="000A4237" w:rsidP="000A4237">
      <w:pPr>
        <w:pStyle w:val="Standard"/>
        <w:widowControl/>
        <w:ind w:firstLine="567"/>
        <w:jc w:val="both"/>
        <w:rPr>
          <w:rFonts w:ascii="Times New Roman" w:hAnsi="Times New Roman" w:cs="Times New Roman"/>
          <w:sz w:val="28"/>
          <w:szCs w:val="28"/>
        </w:rPr>
      </w:pPr>
    </w:p>
    <w:p w14:paraId="74C0914D" w14:textId="79F38FCA" w:rsidR="000A4237" w:rsidRPr="000F4E28" w:rsidRDefault="002F2315" w:rsidP="000A4237">
      <w:pPr>
        <w:pStyle w:val="Standard"/>
        <w:widowControl/>
        <w:ind w:firstLine="567"/>
        <w:jc w:val="both"/>
        <w:rPr>
          <w:rFonts w:ascii="Times New Roman" w:hAnsi="Times New Roman" w:cs="Times New Roman"/>
          <w:sz w:val="28"/>
          <w:szCs w:val="28"/>
          <w:lang w:bidi="ar-SA"/>
        </w:rPr>
      </w:pPr>
      <w:r>
        <w:rPr>
          <w:rFonts w:ascii="Times New Roman" w:hAnsi="Times New Roman" w:cs="Times New Roman"/>
          <w:sz w:val="28"/>
          <w:szCs w:val="28"/>
        </w:rPr>
        <w:t>9</w:t>
      </w:r>
      <w:r w:rsidR="000A4237">
        <w:rPr>
          <w:rFonts w:ascii="Times New Roman" w:hAnsi="Times New Roman" w:cs="Times New Roman"/>
          <w:sz w:val="28"/>
          <w:szCs w:val="28"/>
        </w:rPr>
        <w:t>. </w:t>
      </w:r>
      <w:r w:rsidR="000A4237" w:rsidRPr="000F4E28">
        <w:rPr>
          <w:rFonts w:ascii="Times New Roman" w:hAnsi="Times New Roman" w:cs="Times New Roman"/>
          <w:sz w:val="28"/>
          <w:szCs w:val="28"/>
        </w:rPr>
        <w:t>Про надання ОСББ</w:t>
      </w:r>
      <w:r w:rsidR="000A4237" w:rsidRPr="000F4E28">
        <w:rPr>
          <w:rFonts w:ascii="Times New Roman" w:eastAsia="SimSun" w:hAnsi="Times New Roman" w:cs="Times New Roman"/>
          <w:sz w:val="28"/>
          <w:szCs w:val="28"/>
        </w:rPr>
        <w:t xml:space="preserve"> «</w:t>
      </w:r>
      <w:r w:rsidR="000A4237" w:rsidRPr="000F4E28">
        <w:rPr>
          <w:rFonts w:ascii="Times New Roman" w:eastAsia="Times New Roman" w:hAnsi="Times New Roman" w:cs="Times New Roman"/>
          <w:sz w:val="28"/>
          <w:szCs w:val="28"/>
        </w:rPr>
        <w:t>ОСЕЛЯ 18 А</w:t>
      </w:r>
      <w:r w:rsidR="000A4237" w:rsidRPr="000F4E28">
        <w:rPr>
          <w:rFonts w:ascii="Times New Roman" w:eastAsia="Times New Roman" w:hAnsi="Times New Roman" w:cs="Times New Roman"/>
          <w:sz w:val="28"/>
          <w:szCs w:val="28"/>
          <w:lang w:bidi="ar-SA"/>
        </w:rPr>
        <w:t>»</w:t>
      </w:r>
      <w:r w:rsidR="000A4237" w:rsidRPr="000F4E28">
        <w:rPr>
          <w:rFonts w:ascii="Times New Roman" w:hAnsi="Times New Roman" w:cs="Times New Roman"/>
          <w:sz w:val="28"/>
          <w:szCs w:val="28"/>
        </w:rPr>
        <w:t xml:space="preserve"> дозволу на розроблення </w:t>
      </w:r>
      <w:proofErr w:type="spellStart"/>
      <w:r w:rsidR="000A4237" w:rsidRPr="000F4E28">
        <w:rPr>
          <w:rFonts w:ascii="Times New Roman" w:hAnsi="Times New Roman" w:cs="Times New Roman"/>
          <w:sz w:val="28"/>
          <w:szCs w:val="28"/>
        </w:rPr>
        <w:t>проєкту</w:t>
      </w:r>
      <w:proofErr w:type="spellEnd"/>
      <w:r w:rsidR="000A4237" w:rsidRPr="000F4E28">
        <w:rPr>
          <w:rFonts w:ascii="Times New Roman" w:hAnsi="Times New Roman" w:cs="Times New Roman"/>
          <w:sz w:val="28"/>
          <w:szCs w:val="28"/>
        </w:rPr>
        <w:t xml:space="preserve"> землеустрою щодо відведення земельної ділянки комунальної власності (зміна цільового призначення) </w:t>
      </w:r>
      <w:r w:rsidR="000A4237" w:rsidRPr="000F4E28">
        <w:rPr>
          <w:rFonts w:ascii="Times New Roman" w:hAnsi="Times New Roman" w:cs="Times New Roman"/>
          <w:sz w:val="28"/>
          <w:szCs w:val="28"/>
          <w:lang w:bidi="ar-SA"/>
        </w:rPr>
        <w:t xml:space="preserve">на вул. </w:t>
      </w:r>
      <w:proofErr w:type="spellStart"/>
      <w:r w:rsidR="000A4237" w:rsidRPr="000F4E28">
        <w:rPr>
          <w:rFonts w:ascii="Times New Roman" w:eastAsia="SimSun" w:hAnsi="Times New Roman" w:cs="Times New Roman"/>
          <w:sz w:val="28"/>
          <w:szCs w:val="28"/>
        </w:rPr>
        <w:t>Конякіна</w:t>
      </w:r>
      <w:proofErr w:type="spellEnd"/>
      <w:r w:rsidR="000A4237" w:rsidRPr="000F4E28">
        <w:rPr>
          <w:rFonts w:ascii="Times New Roman" w:eastAsia="SimSun" w:hAnsi="Times New Roman" w:cs="Times New Roman"/>
          <w:sz w:val="28"/>
          <w:szCs w:val="28"/>
        </w:rPr>
        <w:t>, 18-А</w:t>
      </w:r>
      <w:r w:rsidR="000A4237" w:rsidRPr="000F4E28">
        <w:rPr>
          <w:rFonts w:ascii="Times New Roman" w:hAnsi="Times New Roman" w:cs="Times New Roman"/>
          <w:sz w:val="28"/>
          <w:szCs w:val="28"/>
          <w:lang w:bidi="ar-SA"/>
        </w:rPr>
        <w:t xml:space="preserve"> у м. Луцьку.</w:t>
      </w:r>
    </w:p>
    <w:p w14:paraId="1A931D8D" w14:textId="77777777" w:rsidR="000A4237" w:rsidRPr="000F4E28" w:rsidRDefault="000A4237" w:rsidP="000A4237">
      <w:pPr>
        <w:pStyle w:val="Standard"/>
        <w:widowControl/>
        <w:ind w:firstLine="567"/>
        <w:jc w:val="both"/>
        <w:rPr>
          <w:rFonts w:ascii="Times New Roman" w:hAnsi="Times New Roman" w:cs="Times New Roman"/>
          <w:sz w:val="28"/>
          <w:szCs w:val="28"/>
        </w:rPr>
      </w:pPr>
    </w:p>
    <w:p w14:paraId="18E17754" w14:textId="283DE05C" w:rsidR="000A4237" w:rsidRPr="000F4E28" w:rsidRDefault="002F2315" w:rsidP="000A4237">
      <w:pPr>
        <w:pStyle w:val="Standard"/>
        <w:widowControl/>
        <w:ind w:firstLine="567"/>
        <w:jc w:val="both"/>
        <w:rPr>
          <w:rFonts w:ascii="Times New Roman" w:hAnsi="Times New Roman" w:cs="Times New Roman"/>
          <w:sz w:val="28"/>
          <w:szCs w:val="28"/>
          <w:lang w:bidi="ar-SA"/>
        </w:rPr>
      </w:pPr>
      <w:r>
        <w:rPr>
          <w:rFonts w:ascii="Times New Roman" w:hAnsi="Times New Roman" w:cs="Times New Roman"/>
          <w:sz w:val="28"/>
          <w:szCs w:val="28"/>
          <w:lang w:bidi="ar-SA"/>
        </w:rPr>
        <w:t>10</w:t>
      </w:r>
      <w:r w:rsidR="000A4237">
        <w:rPr>
          <w:rFonts w:ascii="Times New Roman" w:hAnsi="Times New Roman" w:cs="Times New Roman"/>
          <w:sz w:val="28"/>
          <w:szCs w:val="28"/>
          <w:lang w:bidi="ar-SA"/>
        </w:rPr>
        <w:t>. </w:t>
      </w:r>
      <w:r w:rsidR="000A4237" w:rsidRPr="000F4E28">
        <w:rPr>
          <w:rFonts w:ascii="Times New Roman" w:hAnsi="Times New Roman" w:cs="Times New Roman"/>
          <w:sz w:val="28"/>
          <w:szCs w:val="28"/>
          <w:lang w:bidi="ar-SA"/>
        </w:rPr>
        <w:t>Про надання ТОВ «</w:t>
      </w:r>
      <w:r w:rsidR="000A4237" w:rsidRPr="000F4E28">
        <w:rPr>
          <w:rFonts w:ascii="Times New Roman" w:eastAsia="SimSun" w:hAnsi="Times New Roman" w:cs="Times New Roman"/>
          <w:sz w:val="28"/>
          <w:szCs w:val="28"/>
          <w:lang w:bidi="ar-SA"/>
        </w:rPr>
        <w:t>РЕНТМІСТІНВЕСТ»</w:t>
      </w:r>
      <w:r w:rsidR="000A4237" w:rsidRPr="000F4E28">
        <w:rPr>
          <w:rFonts w:ascii="Times New Roman" w:hAnsi="Times New Roman" w:cs="Times New Roman"/>
          <w:sz w:val="28"/>
          <w:szCs w:val="28"/>
          <w:lang w:bidi="ar-SA"/>
        </w:rPr>
        <w:t xml:space="preserve"> дозволу на розроблення </w:t>
      </w:r>
      <w:proofErr w:type="spellStart"/>
      <w:r w:rsidR="000A4237" w:rsidRPr="000F4E28">
        <w:rPr>
          <w:rFonts w:ascii="Times New Roman" w:hAnsi="Times New Roman" w:cs="Times New Roman"/>
          <w:sz w:val="28"/>
          <w:szCs w:val="28"/>
          <w:lang w:bidi="ar-SA"/>
        </w:rPr>
        <w:t>проєкту</w:t>
      </w:r>
      <w:proofErr w:type="spellEnd"/>
      <w:r w:rsidR="000A4237" w:rsidRPr="000F4E28">
        <w:rPr>
          <w:rFonts w:ascii="Times New Roman" w:hAnsi="Times New Roman" w:cs="Times New Roman"/>
          <w:sz w:val="28"/>
          <w:szCs w:val="28"/>
          <w:lang w:bidi="ar-SA"/>
        </w:rPr>
        <w:t xml:space="preserve"> землеустрою щодо відведення земельної ділянки комунальної власності (зміна цільового призначення) на вул. </w:t>
      </w:r>
      <w:r w:rsidR="000A4237" w:rsidRPr="000F4E28">
        <w:rPr>
          <w:rFonts w:ascii="Times New Roman" w:eastAsia="SimSun" w:hAnsi="Times New Roman" w:cs="Times New Roman"/>
          <w:sz w:val="28"/>
          <w:szCs w:val="28"/>
          <w:lang w:bidi="ar-SA"/>
        </w:rPr>
        <w:t>Сірої дивізії</w:t>
      </w:r>
      <w:r w:rsidR="000A4237" w:rsidRPr="000F4E28">
        <w:rPr>
          <w:rFonts w:ascii="Times New Roman" w:hAnsi="Times New Roman" w:cs="Times New Roman"/>
          <w:sz w:val="28"/>
          <w:szCs w:val="28"/>
          <w:lang w:bidi="ar-SA"/>
        </w:rPr>
        <w:t xml:space="preserve">, </w:t>
      </w:r>
      <w:r w:rsidR="000A4237" w:rsidRPr="000F4E28">
        <w:rPr>
          <w:rFonts w:ascii="Times New Roman" w:eastAsia="SimSun" w:hAnsi="Times New Roman" w:cs="Times New Roman"/>
          <w:sz w:val="28"/>
          <w:szCs w:val="28"/>
          <w:lang w:bidi="ar-SA"/>
        </w:rPr>
        <w:t>18</w:t>
      </w:r>
      <w:r w:rsidR="000A4237" w:rsidRPr="000F4E28">
        <w:rPr>
          <w:rFonts w:ascii="Times New Roman" w:hAnsi="Times New Roman" w:cs="Times New Roman"/>
          <w:sz w:val="28"/>
          <w:szCs w:val="28"/>
          <w:lang w:bidi="ar-SA"/>
        </w:rPr>
        <w:t xml:space="preserve"> у м. Луцьку.</w:t>
      </w:r>
    </w:p>
    <w:p w14:paraId="1CAB8179" w14:textId="77777777" w:rsidR="000A4237" w:rsidRPr="000F4E28" w:rsidRDefault="000A4237" w:rsidP="000A4237">
      <w:pPr>
        <w:pStyle w:val="Standard"/>
        <w:widowControl/>
        <w:ind w:firstLine="567"/>
        <w:jc w:val="both"/>
        <w:rPr>
          <w:rFonts w:ascii="Times New Roman" w:hAnsi="Times New Roman" w:cs="Times New Roman"/>
          <w:sz w:val="28"/>
          <w:szCs w:val="28"/>
        </w:rPr>
      </w:pPr>
    </w:p>
    <w:p w14:paraId="7A92BC05" w14:textId="6EBA8D16" w:rsidR="000A4237" w:rsidRPr="000F4E28" w:rsidRDefault="002F2315" w:rsidP="000A4237">
      <w:pPr>
        <w:pStyle w:val="Standard"/>
        <w:widowControl/>
        <w:ind w:firstLine="567"/>
        <w:jc w:val="both"/>
        <w:rPr>
          <w:rFonts w:ascii="Times New Roman" w:eastAsia="SimSun, 宋体" w:hAnsi="Times New Roman" w:cs="Times New Roman"/>
          <w:spacing w:val="-4"/>
          <w:sz w:val="28"/>
          <w:szCs w:val="28"/>
        </w:rPr>
      </w:pPr>
      <w:r>
        <w:rPr>
          <w:rFonts w:ascii="Times New Roman" w:hAnsi="Times New Roman" w:cs="Times New Roman"/>
          <w:sz w:val="28"/>
          <w:szCs w:val="28"/>
          <w:lang w:bidi="ar-SA"/>
        </w:rPr>
        <w:t>11</w:t>
      </w:r>
      <w:r w:rsidR="000A4237">
        <w:rPr>
          <w:rFonts w:ascii="Times New Roman" w:hAnsi="Times New Roman" w:cs="Times New Roman"/>
          <w:sz w:val="28"/>
          <w:szCs w:val="28"/>
          <w:lang w:bidi="ar-SA"/>
        </w:rPr>
        <w:t>. </w:t>
      </w:r>
      <w:r w:rsidR="000A4237" w:rsidRPr="000F4E28">
        <w:rPr>
          <w:rFonts w:ascii="Times New Roman" w:hAnsi="Times New Roman" w:cs="Times New Roman"/>
          <w:sz w:val="28"/>
          <w:szCs w:val="28"/>
          <w:lang w:bidi="ar-SA"/>
        </w:rPr>
        <w:t>П</w:t>
      </w:r>
      <w:r w:rsidR="000A4237" w:rsidRPr="000F4E28">
        <w:rPr>
          <w:rFonts w:ascii="Times New Roman" w:eastAsia="SimSun, 宋体" w:hAnsi="Times New Roman" w:cs="Times New Roman"/>
          <w:spacing w:val="-4"/>
          <w:sz w:val="28"/>
          <w:szCs w:val="28"/>
        </w:rPr>
        <w:t xml:space="preserve">ро надання ЛУЦЬКОМУ СПЕЦІАЛЬНОМУ КОМУНАЛЬНОМУ АВТОТРАНСПОРТНОМУ ПІДПРИЄМСТВУ «ЛУЦЬКСПЕЦКОМУНТРАНС» дозволу на розроблення </w:t>
      </w:r>
      <w:proofErr w:type="spellStart"/>
      <w:r w:rsidR="000A4237" w:rsidRPr="000F4E28">
        <w:rPr>
          <w:rFonts w:ascii="Times New Roman" w:eastAsia="SimSun, 宋体" w:hAnsi="Times New Roman" w:cs="Times New Roman"/>
          <w:spacing w:val="-4"/>
          <w:sz w:val="28"/>
          <w:szCs w:val="28"/>
        </w:rPr>
        <w:t>проєкту</w:t>
      </w:r>
      <w:proofErr w:type="spellEnd"/>
      <w:r w:rsidR="000A4237" w:rsidRPr="000F4E28">
        <w:rPr>
          <w:rFonts w:ascii="Times New Roman" w:eastAsia="SimSun, 宋体" w:hAnsi="Times New Roman" w:cs="Times New Roman"/>
          <w:spacing w:val="-4"/>
          <w:sz w:val="28"/>
          <w:szCs w:val="28"/>
        </w:rPr>
        <w:t xml:space="preserve"> землеустрою щодо відведення земельної ділянки для будівництва та обслуговування будівель закладів комунального обслуговування (03.12) на вул. Героїв-добровольців у м.</w:t>
      </w:r>
      <w:r w:rsidR="00A416A9">
        <w:rPr>
          <w:rFonts w:ascii="Times New Roman" w:eastAsia="SimSun, 宋体" w:hAnsi="Times New Roman" w:cs="Times New Roman"/>
          <w:spacing w:val="-4"/>
          <w:sz w:val="28"/>
          <w:szCs w:val="28"/>
        </w:rPr>
        <w:t> </w:t>
      </w:r>
      <w:r w:rsidR="000A4237" w:rsidRPr="000F4E28">
        <w:rPr>
          <w:rFonts w:ascii="Times New Roman" w:eastAsia="SimSun, 宋体" w:hAnsi="Times New Roman" w:cs="Times New Roman"/>
          <w:spacing w:val="-4"/>
          <w:sz w:val="28"/>
          <w:szCs w:val="28"/>
        </w:rPr>
        <w:t>Луцьку.</w:t>
      </w:r>
    </w:p>
    <w:p w14:paraId="6A440D71" w14:textId="77777777" w:rsidR="000A4237" w:rsidRPr="000F4E28" w:rsidRDefault="000A4237" w:rsidP="000A4237">
      <w:pPr>
        <w:pStyle w:val="Standard"/>
        <w:widowControl/>
        <w:ind w:firstLine="567"/>
        <w:jc w:val="both"/>
        <w:rPr>
          <w:rFonts w:ascii="Times New Roman" w:hAnsi="Times New Roman" w:cs="Times New Roman"/>
          <w:sz w:val="28"/>
          <w:szCs w:val="28"/>
        </w:rPr>
      </w:pPr>
    </w:p>
    <w:p w14:paraId="4FC48B2E" w14:textId="57411BB2" w:rsidR="000A4237" w:rsidRPr="000F4E28" w:rsidRDefault="002F2315" w:rsidP="000A4237">
      <w:pPr>
        <w:pStyle w:val="Standard"/>
        <w:widowControl/>
        <w:ind w:firstLine="567"/>
        <w:jc w:val="both"/>
        <w:rPr>
          <w:rFonts w:ascii="Times New Roman" w:eastAsia="SimSun, 宋体" w:hAnsi="Times New Roman" w:cs="Times New Roman"/>
          <w:spacing w:val="-4"/>
          <w:sz w:val="28"/>
          <w:szCs w:val="28"/>
          <w:lang w:bidi="ar-SA"/>
        </w:rPr>
      </w:pPr>
      <w:r>
        <w:rPr>
          <w:rFonts w:ascii="Times New Roman" w:eastAsia="SimSun, 宋体" w:hAnsi="Times New Roman" w:cs="Times New Roman"/>
          <w:spacing w:val="-4"/>
          <w:sz w:val="28"/>
          <w:szCs w:val="28"/>
        </w:rPr>
        <w:t>12</w:t>
      </w:r>
      <w:r w:rsidR="000A4237">
        <w:rPr>
          <w:rFonts w:ascii="Times New Roman" w:eastAsia="SimSun, 宋体" w:hAnsi="Times New Roman" w:cs="Times New Roman"/>
          <w:spacing w:val="-4"/>
          <w:sz w:val="28"/>
          <w:szCs w:val="28"/>
        </w:rPr>
        <w:t>. </w:t>
      </w:r>
      <w:r w:rsidR="000A4237" w:rsidRPr="000F4E28">
        <w:rPr>
          <w:rFonts w:ascii="Times New Roman" w:eastAsia="SimSun, 宋体" w:hAnsi="Times New Roman" w:cs="Times New Roman"/>
          <w:spacing w:val="-4"/>
          <w:sz w:val="28"/>
          <w:szCs w:val="28"/>
        </w:rPr>
        <w:t>П</w:t>
      </w:r>
      <w:r w:rsidR="000A4237" w:rsidRPr="000F4E28">
        <w:rPr>
          <w:rFonts w:ascii="Times New Roman" w:eastAsia="SimSun, 宋体" w:hAnsi="Times New Roman" w:cs="Times New Roman"/>
          <w:spacing w:val="-4"/>
          <w:sz w:val="28"/>
          <w:szCs w:val="28"/>
          <w:lang w:bidi="ar-SA"/>
        </w:rPr>
        <w:t xml:space="preserve">ро надання ЛУЦЬКОМУ СПЕЦІАЛЬНОМУ КОМУНАЛЬНОМУ АВТОТРАНСПОРТНОМУ ПІДПРИЄМСТВУ «ЛУЦЬКСПЕЦКОМУНТРАНС» дозволу на розроблення </w:t>
      </w:r>
      <w:proofErr w:type="spellStart"/>
      <w:r w:rsidR="000A4237" w:rsidRPr="000F4E28">
        <w:rPr>
          <w:rFonts w:ascii="Times New Roman" w:eastAsia="SimSun, 宋体" w:hAnsi="Times New Roman" w:cs="Times New Roman"/>
          <w:spacing w:val="-4"/>
          <w:sz w:val="28"/>
          <w:szCs w:val="28"/>
          <w:lang w:bidi="ar-SA"/>
        </w:rPr>
        <w:t>проєкту</w:t>
      </w:r>
      <w:proofErr w:type="spellEnd"/>
      <w:r w:rsidR="000A4237" w:rsidRPr="000F4E28">
        <w:rPr>
          <w:rFonts w:ascii="Times New Roman" w:eastAsia="SimSun, 宋体" w:hAnsi="Times New Roman" w:cs="Times New Roman"/>
          <w:spacing w:val="-4"/>
          <w:sz w:val="28"/>
          <w:szCs w:val="28"/>
          <w:lang w:bidi="ar-SA"/>
        </w:rPr>
        <w:t xml:space="preserve"> землеустрою щодо відведення земельної ділянки для будівництва та обслуговування будівель закладів комунального обслуговування (03.12) на вул. Грабовського у м.</w:t>
      </w:r>
      <w:r w:rsidR="00B554B4">
        <w:rPr>
          <w:rFonts w:ascii="Times New Roman" w:eastAsia="SimSun, 宋体" w:hAnsi="Times New Roman" w:cs="Times New Roman"/>
          <w:spacing w:val="-4"/>
          <w:sz w:val="28"/>
          <w:szCs w:val="28"/>
          <w:lang w:bidi="ar-SA"/>
        </w:rPr>
        <w:t> </w:t>
      </w:r>
      <w:r w:rsidR="000A4237" w:rsidRPr="000F4E28">
        <w:rPr>
          <w:rFonts w:ascii="Times New Roman" w:eastAsia="SimSun, 宋体" w:hAnsi="Times New Roman" w:cs="Times New Roman"/>
          <w:spacing w:val="-4"/>
          <w:sz w:val="28"/>
          <w:szCs w:val="28"/>
          <w:lang w:bidi="ar-SA"/>
        </w:rPr>
        <w:t>Луцьку.</w:t>
      </w:r>
    </w:p>
    <w:p w14:paraId="421C4977" w14:textId="77777777" w:rsidR="000A4237" w:rsidRPr="000F4E28" w:rsidRDefault="000A4237" w:rsidP="000A4237">
      <w:pPr>
        <w:pStyle w:val="Standard"/>
        <w:widowControl/>
        <w:ind w:firstLine="567"/>
        <w:jc w:val="both"/>
        <w:rPr>
          <w:rFonts w:ascii="Times New Roman" w:hAnsi="Times New Roman" w:cs="Times New Roman"/>
          <w:sz w:val="28"/>
          <w:szCs w:val="28"/>
        </w:rPr>
      </w:pPr>
    </w:p>
    <w:p w14:paraId="523B2755" w14:textId="15E5859F" w:rsidR="000A4237" w:rsidRPr="000F4E28" w:rsidRDefault="002F2315" w:rsidP="000A4237">
      <w:pPr>
        <w:pStyle w:val="Standard"/>
        <w:widowControl/>
        <w:ind w:firstLine="567"/>
        <w:jc w:val="both"/>
        <w:rPr>
          <w:rFonts w:ascii="Times New Roman" w:eastAsia="SimSun, 宋体" w:hAnsi="Times New Roman" w:cs="Times New Roman"/>
          <w:spacing w:val="-4"/>
          <w:sz w:val="28"/>
          <w:szCs w:val="28"/>
          <w:lang w:bidi="ar-SA"/>
        </w:rPr>
      </w:pPr>
      <w:r>
        <w:rPr>
          <w:rFonts w:ascii="Times New Roman" w:eastAsia="SimSun, 宋体" w:hAnsi="Times New Roman" w:cs="Times New Roman"/>
          <w:spacing w:val="-4"/>
          <w:sz w:val="28"/>
          <w:szCs w:val="28"/>
          <w:lang w:bidi="ar-SA"/>
        </w:rPr>
        <w:t>13</w:t>
      </w:r>
      <w:r w:rsidR="000A4237">
        <w:rPr>
          <w:rFonts w:ascii="Times New Roman" w:eastAsia="SimSun, 宋体" w:hAnsi="Times New Roman" w:cs="Times New Roman"/>
          <w:spacing w:val="-4"/>
          <w:sz w:val="28"/>
          <w:szCs w:val="28"/>
          <w:lang w:bidi="ar-SA"/>
        </w:rPr>
        <w:t>. </w:t>
      </w:r>
      <w:r w:rsidR="000A4237" w:rsidRPr="000F4E28">
        <w:rPr>
          <w:rFonts w:ascii="Times New Roman" w:eastAsia="SimSun, 宋体" w:hAnsi="Times New Roman" w:cs="Times New Roman"/>
          <w:spacing w:val="-4"/>
          <w:sz w:val="28"/>
          <w:szCs w:val="28"/>
          <w:lang w:bidi="ar-SA"/>
        </w:rPr>
        <w:t>Про припинення ТОВАРИСТВУ З ОБМЕЖЕНОЮ ВІДПОВІДАЛЬНІСТЮ «ДУКАТ-ОЙЛ» права постійного користування земельною ділянкою на вул. Кафедральній, 16 у м. Луцьку.</w:t>
      </w:r>
    </w:p>
    <w:p w14:paraId="4260BE32" w14:textId="77777777" w:rsidR="000A4237" w:rsidRPr="000F4E28" w:rsidRDefault="000A4237" w:rsidP="000A4237">
      <w:pPr>
        <w:pStyle w:val="Standard"/>
        <w:widowControl/>
        <w:ind w:firstLine="567"/>
        <w:jc w:val="both"/>
        <w:rPr>
          <w:rFonts w:ascii="Times New Roman" w:eastAsia="SimSun, 宋体" w:hAnsi="Times New Roman" w:cs="Times New Roman"/>
          <w:spacing w:val="-4"/>
          <w:sz w:val="28"/>
          <w:szCs w:val="28"/>
          <w:lang w:bidi="ar-SA"/>
        </w:rPr>
      </w:pPr>
    </w:p>
    <w:p w14:paraId="146D6799" w14:textId="4446DCC3" w:rsidR="000A4237" w:rsidRPr="000F4E28" w:rsidRDefault="002F2315" w:rsidP="000A4237">
      <w:pPr>
        <w:pStyle w:val="Standard"/>
        <w:widowControl/>
        <w:ind w:firstLine="567"/>
        <w:jc w:val="both"/>
        <w:rPr>
          <w:rFonts w:ascii="Times New Roman" w:eastAsia="SimSun, 宋体" w:hAnsi="Times New Roman" w:cs="Times New Roman"/>
          <w:spacing w:val="-4"/>
          <w:sz w:val="28"/>
          <w:szCs w:val="28"/>
          <w:lang w:bidi="ar-SA"/>
        </w:rPr>
      </w:pPr>
      <w:r>
        <w:rPr>
          <w:rFonts w:ascii="Times New Roman" w:eastAsia="SimSun, 宋体" w:hAnsi="Times New Roman" w:cs="Times New Roman"/>
          <w:spacing w:val="-4"/>
          <w:sz w:val="28"/>
          <w:szCs w:val="28"/>
          <w:lang w:bidi="ar-SA"/>
        </w:rPr>
        <w:t>14</w:t>
      </w:r>
      <w:r w:rsidR="000A4237">
        <w:rPr>
          <w:rFonts w:ascii="Times New Roman" w:eastAsia="SimSun, 宋体" w:hAnsi="Times New Roman" w:cs="Times New Roman"/>
          <w:spacing w:val="-4"/>
          <w:sz w:val="28"/>
          <w:szCs w:val="28"/>
          <w:lang w:bidi="ar-SA"/>
        </w:rPr>
        <w:t>. </w:t>
      </w:r>
      <w:r w:rsidR="000A4237" w:rsidRPr="000F4E28">
        <w:rPr>
          <w:rFonts w:ascii="Times New Roman" w:eastAsia="SimSun, 宋体" w:hAnsi="Times New Roman" w:cs="Times New Roman"/>
          <w:spacing w:val="-4"/>
          <w:sz w:val="28"/>
          <w:szCs w:val="28"/>
          <w:lang w:bidi="ar-SA"/>
        </w:rPr>
        <w:t xml:space="preserve">Про передачу громадянину Шевчуку В.Л. безоплатно у власність земельної ділянки для будівництва і обслуговування житлового будинку, господарських будівель і споруд (присадибна ділянка) </w:t>
      </w:r>
      <w:r w:rsidR="000A4237">
        <w:rPr>
          <w:rFonts w:ascii="Times New Roman" w:eastAsia="SimSun, 宋体" w:hAnsi="Times New Roman" w:cs="Times New Roman"/>
          <w:spacing w:val="-4"/>
          <w:sz w:val="28"/>
          <w:szCs w:val="28"/>
          <w:lang w:bidi="ar-SA"/>
        </w:rPr>
        <w:t>–</w:t>
      </w:r>
      <w:r w:rsidR="000A4237" w:rsidRPr="000F4E28">
        <w:rPr>
          <w:rFonts w:ascii="Times New Roman" w:eastAsia="SimSun, 宋体" w:hAnsi="Times New Roman" w:cs="Times New Roman"/>
          <w:spacing w:val="-4"/>
          <w:sz w:val="28"/>
          <w:szCs w:val="28"/>
          <w:lang w:bidi="ar-SA"/>
        </w:rPr>
        <w:t xml:space="preserve"> 02</w:t>
      </w:r>
      <w:r w:rsidR="000A4237">
        <w:rPr>
          <w:rFonts w:ascii="Times New Roman" w:eastAsia="SimSun, 宋体" w:hAnsi="Times New Roman" w:cs="Times New Roman"/>
          <w:spacing w:val="-4"/>
          <w:sz w:val="28"/>
          <w:szCs w:val="28"/>
          <w:lang w:bidi="ar-SA"/>
        </w:rPr>
        <w:t>.01 на вул.</w:t>
      </w:r>
      <w:r w:rsidR="000A4237">
        <w:rPr>
          <w:rFonts w:ascii="Times New Roman" w:eastAsia="SimSun, 宋体" w:hAnsi="Times New Roman" w:cs="Times New Roman"/>
          <w:spacing w:val="-4"/>
          <w:sz w:val="28"/>
          <w:szCs w:val="28"/>
          <w:lang w:val="en-US" w:bidi="ar-SA"/>
        </w:rPr>
        <w:t> </w:t>
      </w:r>
      <w:proofErr w:type="spellStart"/>
      <w:r w:rsidR="000A4237" w:rsidRPr="000F4E28">
        <w:rPr>
          <w:rFonts w:ascii="Times New Roman" w:eastAsia="SimSun, 宋体" w:hAnsi="Times New Roman" w:cs="Times New Roman"/>
          <w:spacing w:val="-4"/>
          <w:sz w:val="28"/>
          <w:szCs w:val="28"/>
          <w:lang w:bidi="ar-SA"/>
        </w:rPr>
        <w:t>Балківській</w:t>
      </w:r>
      <w:proofErr w:type="spellEnd"/>
      <w:r w:rsidR="000A4237" w:rsidRPr="000F4E28">
        <w:rPr>
          <w:rFonts w:ascii="Times New Roman" w:eastAsia="SimSun, 宋体" w:hAnsi="Times New Roman" w:cs="Times New Roman"/>
          <w:spacing w:val="-4"/>
          <w:sz w:val="28"/>
          <w:szCs w:val="28"/>
          <w:lang w:bidi="ar-SA"/>
        </w:rPr>
        <w:t>, 37 у м. Луцьку.</w:t>
      </w:r>
    </w:p>
    <w:p w14:paraId="442C0D7B" w14:textId="77777777" w:rsidR="000A4237" w:rsidRPr="000F4E28" w:rsidRDefault="000A4237" w:rsidP="000A4237">
      <w:pPr>
        <w:pStyle w:val="Standard"/>
        <w:widowControl/>
        <w:ind w:firstLine="567"/>
        <w:jc w:val="both"/>
        <w:rPr>
          <w:rFonts w:ascii="Times New Roman" w:eastAsia="SimSun, 宋体" w:hAnsi="Times New Roman" w:cs="Times New Roman"/>
          <w:spacing w:val="-4"/>
          <w:sz w:val="28"/>
          <w:szCs w:val="28"/>
          <w:lang w:bidi="ar-SA"/>
        </w:rPr>
      </w:pPr>
    </w:p>
    <w:p w14:paraId="690E0AA9" w14:textId="4710778E" w:rsidR="000A4237" w:rsidRPr="000F4E28" w:rsidRDefault="002F2315" w:rsidP="000A4237">
      <w:pPr>
        <w:pStyle w:val="Standard"/>
        <w:widowControl/>
        <w:ind w:firstLine="567"/>
        <w:jc w:val="both"/>
        <w:rPr>
          <w:rFonts w:ascii="Times New Roman" w:eastAsia="SimSun, 宋体" w:hAnsi="Times New Roman" w:cs="Times New Roman"/>
          <w:spacing w:val="-4"/>
          <w:sz w:val="28"/>
          <w:szCs w:val="28"/>
          <w:lang w:bidi="ar-SA"/>
        </w:rPr>
      </w:pPr>
      <w:r>
        <w:rPr>
          <w:rFonts w:ascii="Times New Roman" w:eastAsia="SimSun, 宋体" w:hAnsi="Times New Roman" w:cs="Times New Roman"/>
          <w:spacing w:val="-4"/>
          <w:sz w:val="28"/>
          <w:szCs w:val="28"/>
          <w:lang w:bidi="ar-SA"/>
        </w:rPr>
        <w:t>15</w:t>
      </w:r>
      <w:r w:rsidR="000A4237">
        <w:rPr>
          <w:rFonts w:ascii="Times New Roman" w:eastAsia="SimSun, 宋体" w:hAnsi="Times New Roman" w:cs="Times New Roman"/>
          <w:spacing w:val="-4"/>
          <w:sz w:val="28"/>
          <w:szCs w:val="28"/>
          <w:lang w:bidi="ar-SA"/>
        </w:rPr>
        <w:t>. </w:t>
      </w:r>
      <w:r w:rsidR="000A4237" w:rsidRPr="000F4E28">
        <w:rPr>
          <w:rFonts w:ascii="Times New Roman" w:eastAsia="SimSun, 宋体" w:hAnsi="Times New Roman" w:cs="Times New Roman"/>
          <w:spacing w:val="-4"/>
          <w:sz w:val="28"/>
          <w:szCs w:val="28"/>
          <w:lang w:bidi="ar-SA"/>
        </w:rPr>
        <w:t xml:space="preserve">Про передачу громадянці </w:t>
      </w:r>
      <w:proofErr w:type="spellStart"/>
      <w:r w:rsidR="000A4237" w:rsidRPr="000F4E28">
        <w:rPr>
          <w:rFonts w:ascii="Times New Roman" w:eastAsia="SimSun, 宋体" w:hAnsi="Times New Roman" w:cs="Times New Roman"/>
          <w:spacing w:val="-4"/>
          <w:sz w:val="28"/>
          <w:szCs w:val="28"/>
          <w:lang w:bidi="ar-SA"/>
        </w:rPr>
        <w:t>Янюк</w:t>
      </w:r>
      <w:proofErr w:type="spellEnd"/>
      <w:r w:rsidR="000A4237" w:rsidRPr="000F4E28">
        <w:rPr>
          <w:rFonts w:ascii="Times New Roman" w:eastAsia="SimSun, 宋体" w:hAnsi="Times New Roman" w:cs="Times New Roman"/>
          <w:spacing w:val="-4"/>
          <w:sz w:val="28"/>
          <w:szCs w:val="28"/>
          <w:lang w:bidi="ar-SA"/>
        </w:rPr>
        <w:t xml:space="preserve"> О.Р. безоплатно у власність земельної ділянки для будівництва і обслуговування житлового будинку, господарських будівель і споруд (присадибна ділянка) </w:t>
      </w:r>
      <w:r w:rsidR="000A4237">
        <w:rPr>
          <w:rFonts w:ascii="Times New Roman" w:eastAsia="SimSun, 宋体" w:hAnsi="Times New Roman" w:cs="Times New Roman"/>
          <w:spacing w:val="-4"/>
          <w:sz w:val="28"/>
          <w:szCs w:val="28"/>
          <w:lang w:bidi="ar-SA"/>
        </w:rPr>
        <w:t>–</w:t>
      </w:r>
      <w:r w:rsidR="000A4237" w:rsidRPr="000F4E28">
        <w:rPr>
          <w:rFonts w:ascii="Times New Roman" w:eastAsia="SimSun, 宋体" w:hAnsi="Times New Roman" w:cs="Times New Roman"/>
          <w:spacing w:val="-4"/>
          <w:sz w:val="28"/>
          <w:szCs w:val="28"/>
          <w:lang w:bidi="ar-SA"/>
        </w:rPr>
        <w:t xml:space="preserve"> 02</w:t>
      </w:r>
      <w:r w:rsidR="000A4237">
        <w:rPr>
          <w:rFonts w:ascii="Times New Roman" w:eastAsia="SimSun, 宋体" w:hAnsi="Times New Roman" w:cs="Times New Roman"/>
          <w:spacing w:val="-4"/>
          <w:sz w:val="28"/>
          <w:szCs w:val="28"/>
          <w:lang w:bidi="ar-SA"/>
        </w:rPr>
        <w:t>.01 на вул. Механічній, 18 у м.</w:t>
      </w:r>
      <w:r w:rsidR="000A4237">
        <w:rPr>
          <w:rFonts w:ascii="Times New Roman" w:eastAsia="SimSun, 宋体" w:hAnsi="Times New Roman" w:cs="Times New Roman"/>
          <w:spacing w:val="-4"/>
          <w:sz w:val="28"/>
          <w:szCs w:val="28"/>
          <w:lang w:val="en-US" w:bidi="ar-SA"/>
        </w:rPr>
        <w:t> </w:t>
      </w:r>
      <w:r w:rsidR="000A4237" w:rsidRPr="000F4E28">
        <w:rPr>
          <w:rFonts w:ascii="Times New Roman" w:eastAsia="SimSun, 宋体" w:hAnsi="Times New Roman" w:cs="Times New Roman"/>
          <w:spacing w:val="-4"/>
          <w:sz w:val="28"/>
          <w:szCs w:val="28"/>
          <w:lang w:bidi="ar-SA"/>
        </w:rPr>
        <w:t>Луцьку.</w:t>
      </w:r>
    </w:p>
    <w:p w14:paraId="5ABBF393" w14:textId="77777777" w:rsidR="000A4237" w:rsidRPr="000F4E28" w:rsidRDefault="000A4237" w:rsidP="000A4237">
      <w:pPr>
        <w:pStyle w:val="Standard"/>
        <w:widowControl/>
        <w:ind w:firstLine="567"/>
        <w:jc w:val="both"/>
        <w:rPr>
          <w:rFonts w:ascii="Times New Roman" w:eastAsia="SimSun, 宋体" w:hAnsi="Times New Roman" w:cs="Times New Roman"/>
          <w:spacing w:val="-4"/>
          <w:sz w:val="28"/>
          <w:szCs w:val="28"/>
          <w:lang w:bidi="ar-SA"/>
        </w:rPr>
      </w:pPr>
    </w:p>
    <w:p w14:paraId="777C23BE" w14:textId="0A7CE8AF" w:rsidR="000A4237" w:rsidRPr="000F4E28" w:rsidRDefault="002F2315" w:rsidP="000A4237">
      <w:pPr>
        <w:pStyle w:val="Standard"/>
        <w:widowControl/>
        <w:ind w:firstLine="567"/>
        <w:jc w:val="both"/>
        <w:rPr>
          <w:rFonts w:ascii="Times New Roman" w:eastAsia="SimSun, 宋体" w:hAnsi="Times New Roman" w:cs="Times New Roman"/>
          <w:spacing w:val="-4"/>
          <w:sz w:val="28"/>
          <w:szCs w:val="28"/>
          <w:lang w:bidi="ar-SA"/>
        </w:rPr>
      </w:pPr>
      <w:r>
        <w:rPr>
          <w:rFonts w:ascii="Times New Roman" w:eastAsia="SimSun, 宋体" w:hAnsi="Times New Roman" w:cs="Times New Roman"/>
          <w:spacing w:val="-4"/>
          <w:sz w:val="28"/>
          <w:szCs w:val="28"/>
          <w:lang w:bidi="ar-SA"/>
        </w:rPr>
        <w:lastRenderedPageBreak/>
        <w:t>16</w:t>
      </w:r>
      <w:r w:rsidR="000A4237">
        <w:rPr>
          <w:rFonts w:ascii="Times New Roman" w:eastAsia="SimSun, 宋体" w:hAnsi="Times New Roman" w:cs="Times New Roman"/>
          <w:spacing w:val="-4"/>
          <w:sz w:val="28"/>
          <w:szCs w:val="28"/>
          <w:lang w:bidi="ar-SA"/>
        </w:rPr>
        <w:t>. </w:t>
      </w:r>
      <w:r w:rsidR="000A4237" w:rsidRPr="000F4E28">
        <w:rPr>
          <w:rFonts w:ascii="Times New Roman" w:eastAsia="SimSun, 宋体" w:hAnsi="Times New Roman" w:cs="Times New Roman"/>
          <w:spacing w:val="-4"/>
          <w:sz w:val="28"/>
          <w:szCs w:val="28"/>
          <w:lang w:bidi="ar-SA"/>
        </w:rPr>
        <w:t xml:space="preserve">Про передачу громадянці </w:t>
      </w:r>
      <w:proofErr w:type="spellStart"/>
      <w:r w:rsidR="000A4237" w:rsidRPr="000F4E28">
        <w:rPr>
          <w:rFonts w:ascii="Times New Roman" w:eastAsia="SimSun, 宋体" w:hAnsi="Times New Roman" w:cs="Times New Roman"/>
          <w:spacing w:val="-4"/>
          <w:sz w:val="28"/>
          <w:szCs w:val="28"/>
          <w:lang w:bidi="ar-SA"/>
        </w:rPr>
        <w:t>Крочук</w:t>
      </w:r>
      <w:proofErr w:type="spellEnd"/>
      <w:r w:rsidR="000A4237" w:rsidRPr="000F4E28">
        <w:rPr>
          <w:rFonts w:ascii="Times New Roman" w:eastAsia="SimSun, 宋体" w:hAnsi="Times New Roman" w:cs="Times New Roman"/>
          <w:spacing w:val="-4"/>
          <w:sz w:val="28"/>
          <w:szCs w:val="28"/>
          <w:lang w:bidi="ar-SA"/>
        </w:rPr>
        <w:t xml:space="preserve"> Н.В. безоплатно у власність земельної ділянки для будівництва і обслуговування житлового будинку, господарських будівель і споруд (присадибна ділянка) </w:t>
      </w:r>
      <w:r w:rsidR="000A4237">
        <w:rPr>
          <w:rFonts w:ascii="Times New Roman" w:eastAsia="SimSun, 宋体" w:hAnsi="Times New Roman" w:cs="Times New Roman"/>
          <w:spacing w:val="-4"/>
          <w:sz w:val="28"/>
          <w:szCs w:val="28"/>
          <w:lang w:bidi="ar-SA"/>
        </w:rPr>
        <w:t>–</w:t>
      </w:r>
      <w:r w:rsidR="000A4237" w:rsidRPr="000F4E28">
        <w:rPr>
          <w:rFonts w:ascii="Times New Roman" w:eastAsia="SimSun, 宋体" w:hAnsi="Times New Roman" w:cs="Times New Roman"/>
          <w:spacing w:val="-4"/>
          <w:sz w:val="28"/>
          <w:szCs w:val="28"/>
          <w:lang w:bidi="ar-SA"/>
        </w:rPr>
        <w:t xml:space="preserve"> 02.01 на вул.</w:t>
      </w:r>
      <w:r w:rsidR="008B5DC6">
        <w:rPr>
          <w:rFonts w:ascii="Times New Roman" w:eastAsia="SimSun, 宋体" w:hAnsi="Times New Roman" w:cs="Times New Roman"/>
          <w:spacing w:val="-4"/>
          <w:sz w:val="28"/>
          <w:szCs w:val="28"/>
          <w:lang w:bidi="ar-SA"/>
        </w:rPr>
        <w:t> </w:t>
      </w:r>
      <w:r w:rsidR="000A4237" w:rsidRPr="000F4E28">
        <w:rPr>
          <w:rFonts w:ascii="Times New Roman" w:eastAsia="SimSun, 宋体" w:hAnsi="Times New Roman" w:cs="Times New Roman"/>
          <w:spacing w:val="-4"/>
          <w:sz w:val="28"/>
          <w:szCs w:val="28"/>
          <w:lang w:bidi="ar-SA"/>
        </w:rPr>
        <w:t>Польовій,</w:t>
      </w:r>
      <w:r w:rsidR="00DD6BBB">
        <w:rPr>
          <w:rFonts w:ascii="Times New Roman" w:eastAsia="SimSun, 宋体" w:hAnsi="Times New Roman" w:cs="Times New Roman"/>
          <w:spacing w:val="-4"/>
          <w:sz w:val="28"/>
          <w:szCs w:val="28"/>
          <w:lang w:bidi="ar-SA"/>
        </w:rPr>
        <w:t> </w:t>
      </w:r>
      <w:r w:rsidR="000A4237" w:rsidRPr="000F4E28">
        <w:rPr>
          <w:rFonts w:ascii="Times New Roman" w:eastAsia="SimSun, 宋体" w:hAnsi="Times New Roman" w:cs="Times New Roman"/>
          <w:spacing w:val="-4"/>
          <w:sz w:val="28"/>
          <w:szCs w:val="28"/>
          <w:lang w:bidi="ar-SA"/>
        </w:rPr>
        <w:t>56 у м. Луцьку.</w:t>
      </w:r>
    </w:p>
    <w:p w14:paraId="70742BF4" w14:textId="77777777" w:rsidR="000A4237" w:rsidRPr="000F4E28" w:rsidRDefault="000A4237" w:rsidP="000A4237">
      <w:pPr>
        <w:pStyle w:val="Standard"/>
        <w:widowControl/>
        <w:ind w:firstLine="567"/>
        <w:jc w:val="both"/>
        <w:rPr>
          <w:rFonts w:ascii="Times New Roman" w:eastAsia="SimSun, 宋体" w:hAnsi="Times New Roman" w:cs="Times New Roman"/>
          <w:spacing w:val="-4"/>
          <w:sz w:val="28"/>
          <w:szCs w:val="28"/>
          <w:lang w:bidi="ar-SA"/>
        </w:rPr>
      </w:pPr>
    </w:p>
    <w:p w14:paraId="33C71A44" w14:textId="59A851DD" w:rsidR="000A4237" w:rsidRPr="000F4E28" w:rsidRDefault="002F2315" w:rsidP="000A4237">
      <w:pPr>
        <w:pStyle w:val="Standard"/>
        <w:widowControl/>
        <w:ind w:firstLine="567"/>
        <w:jc w:val="both"/>
        <w:rPr>
          <w:rFonts w:ascii="Times New Roman" w:eastAsia="SimSun, 宋体" w:hAnsi="Times New Roman" w:cs="Times New Roman"/>
          <w:spacing w:val="-4"/>
          <w:sz w:val="28"/>
          <w:szCs w:val="28"/>
          <w:lang w:bidi="ar-SA"/>
        </w:rPr>
      </w:pPr>
      <w:r>
        <w:rPr>
          <w:rFonts w:ascii="Times New Roman" w:eastAsia="SimSun, 宋体" w:hAnsi="Times New Roman" w:cs="Times New Roman"/>
          <w:spacing w:val="-4"/>
          <w:sz w:val="28"/>
          <w:szCs w:val="28"/>
          <w:lang w:bidi="ar-SA"/>
        </w:rPr>
        <w:t>17</w:t>
      </w:r>
      <w:r w:rsidR="000A4237">
        <w:rPr>
          <w:rFonts w:ascii="Times New Roman" w:eastAsia="SimSun, 宋体" w:hAnsi="Times New Roman" w:cs="Times New Roman"/>
          <w:spacing w:val="-4"/>
          <w:sz w:val="28"/>
          <w:szCs w:val="28"/>
          <w:lang w:bidi="ar-SA"/>
        </w:rPr>
        <w:t>. </w:t>
      </w:r>
      <w:r w:rsidR="000A4237" w:rsidRPr="000F4E28">
        <w:rPr>
          <w:rFonts w:ascii="Times New Roman" w:eastAsia="SimSun, 宋体" w:hAnsi="Times New Roman" w:cs="Times New Roman"/>
          <w:spacing w:val="-4"/>
          <w:sz w:val="28"/>
          <w:szCs w:val="28"/>
          <w:lang w:bidi="ar-SA"/>
        </w:rPr>
        <w:t xml:space="preserve">Про передачу громадянину </w:t>
      </w:r>
      <w:proofErr w:type="spellStart"/>
      <w:r w:rsidR="000A4237" w:rsidRPr="000F4E28">
        <w:rPr>
          <w:rFonts w:ascii="Times New Roman" w:eastAsia="SimSun, 宋体" w:hAnsi="Times New Roman" w:cs="Times New Roman"/>
          <w:spacing w:val="-4"/>
          <w:sz w:val="28"/>
          <w:szCs w:val="28"/>
          <w:lang w:bidi="ar-SA"/>
        </w:rPr>
        <w:t>Більцю</w:t>
      </w:r>
      <w:proofErr w:type="spellEnd"/>
      <w:r w:rsidR="000A4237" w:rsidRPr="000F4E28">
        <w:rPr>
          <w:rFonts w:ascii="Times New Roman" w:eastAsia="SimSun, 宋体" w:hAnsi="Times New Roman" w:cs="Times New Roman"/>
          <w:spacing w:val="-4"/>
          <w:sz w:val="28"/>
          <w:szCs w:val="28"/>
          <w:lang w:bidi="ar-SA"/>
        </w:rPr>
        <w:t xml:space="preserve"> П.О. безоплатно у власність земельної ділянки для будівництва і обслуговування житлового будинку, господарських будівель і споруд (присадибна ділянка) </w:t>
      </w:r>
      <w:r w:rsidR="000A4237">
        <w:rPr>
          <w:rFonts w:ascii="Times New Roman" w:eastAsia="SimSun, 宋体" w:hAnsi="Times New Roman" w:cs="Times New Roman"/>
          <w:spacing w:val="-4"/>
          <w:sz w:val="28"/>
          <w:szCs w:val="28"/>
          <w:lang w:bidi="ar-SA"/>
        </w:rPr>
        <w:t>–</w:t>
      </w:r>
      <w:r>
        <w:rPr>
          <w:rFonts w:ascii="Times New Roman" w:eastAsia="SimSun, 宋体" w:hAnsi="Times New Roman" w:cs="Times New Roman"/>
          <w:spacing w:val="-4"/>
          <w:sz w:val="28"/>
          <w:szCs w:val="28"/>
          <w:lang w:bidi="ar-SA"/>
        </w:rPr>
        <w:t xml:space="preserve"> 02.01 на вул. </w:t>
      </w:r>
      <w:proofErr w:type="spellStart"/>
      <w:r>
        <w:rPr>
          <w:rFonts w:ascii="Times New Roman" w:eastAsia="SimSun, 宋体" w:hAnsi="Times New Roman" w:cs="Times New Roman"/>
          <w:spacing w:val="-4"/>
          <w:sz w:val="28"/>
          <w:szCs w:val="28"/>
          <w:lang w:bidi="ar-SA"/>
        </w:rPr>
        <w:t>Прасолів</w:t>
      </w:r>
      <w:proofErr w:type="spellEnd"/>
      <w:r>
        <w:rPr>
          <w:rFonts w:ascii="Times New Roman" w:eastAsia="SimSun, 宋体" w:hAnsi="Times New Roman" w:cs="Times New Roman"/>
          <w:spacing w:val="-4"/>
          <w:sz w:val="28"/>
          <w:szCs w:val="28"/>
          <w:lang w:bidi="ar-SA"/>
        </w:rPr>
        <w:t>, </w:t>
      </w:r>
      <w:r w:rsidR="000A4237" w:rsidRPr="000F4E28">
        <w:rPr>
          <w:rFonts w:ascii="Times New Roman" w:eastAsia="SimSun, 宋体" w:hAnsi="Times New Roman" w:cs="Times New Roman"/>
          <w:spacing w:val="-4"/>
          <w:sz w:val="28"/>
          <w:szCs w:val="28"/>
          <w:lang w:bidi="ar-SA"/>
        </w:rPr>
        <w:t>14 у м. Луцьку.</w:t>
      </w:r>
    </w:p>
    <w:p w14:paraId="78476875" w14:textId="77777777" w:rsidR="000A4237" w:rsidRPr="000F4E28" w:rsidRDefault="000A4237" w:rsidP="000A4237">
      <w:pPr>
        <w:pStyle w:val="Standard"/>
        <w:widowControl/>
        <w:ind w:firstLine="567"/>
        <w:jc w:val="both"/>
        <w:rPr>
          <w:rFonts w:ascii="Times New Roman" w:eastAsia="SimSun, 宋体" w:hAnsi="Times New Roman" w:cs="Times New Roman"/>
          <w:spacing w:val="-4"/>
          <w:sz w:val="28"/>
          <w:szCs w:val="28"/>
          <w:lang w:bidi="ar-SA"/>
        </w:rPr>
      </w:pPr>
    </w:p>
    <w:p w14:paraId="667F54D3" w14:textId="6CDF9D90" w:rsidR="000A4237" w:rsidRPr="000F4E28" w:rsidRDefault="002F2315" w:rsidP="000A4237">
      <w:pPr>
        <w:pStyle w:val="Standard"/>
        <w:widowControl/>
        <w:ind w:firstLine="567"/>
        <w:jc w:val="both"/>
        <w:rPr>
          <w:rFonts w:ascii="Times New Roman" w:eastAsia="SimSun, 宋体" w:hAnsi="Times New Roman" w:cs="Times New Roman"/>
          <w:spacing w:val="-4"/>
          <w:sz w:val="28"/>
          <w:szCs w:val="28"/>
          <w:lang w:bidi="ar-SA"/>
        </w:rPr>
      </w:pPr>
      <w:r>
        <w:rPr>
          <w:rFonts w:ascii="Times New Roman" w:eastAsia="SimSun, 宋体" w:hAnsi="Times New Roman" w:cs="Times New Roman"/>
          <w:spacing w:val="-4"/>
          <w:sz w:val="28"/>
          <w:szCs w:val="28"/>
          <w:lang w:bidi="ar-SA"/>
        </w:rPr>
        <w:t>18</w:t>
      </w:r>
      <w:r w:rsidR="000A4237">
        <w:rPr>
          <w:rFonts w:ascii="Times New Roman" w:eastAsia="SimSun, 宋体" w:hAnsi="Times New Roman" w:cs="Times New Roman"/>
          <w:spacing w:val="-4"/>
          <w:sz w:val="28"/>
          <w:szCs w:val="28"/>
          <w:lang w:bidi="ar-SA"/>
        </w:rPr>
        <w:t>. </w:t>
      </w:r>
      <w:r w:rsidR="000A4237" w:rsidRPr="000F4E28">
        <w:rPr>
          <w:rFonts w:ascii="Times New Roman" w:eastAsia="SimSun, 宋体" w:hAnsi="Times New Roman" w:cs="Times New Roman"/>
          <w:spacing w:val="-4"/>
          <w:sz w:val="28"/>
          <w:szCs w:val="28"/>
          <w:lang w:bidi="ar-SA"/>
        </w:rPr>
        <w:t xml:space="preserve">Про передачу громадянці Чабан Н.Д. безоплатно у власність земельної ділянки для будівництва і обслуговування житлового будинку, господарських будівель і споруд (присадибна ділянка) </w:t>
      </w:r>
      <w:r w:rsidR="000A4237">
        <w:rPr>
          <w:rFonts w:ascii="Times New Roman" w:eastAsia="SimSun, 宋体" w:hAnsi="Times New Roman" w:cs="Times New Roman"/>
          <w:spacing w:val="-4"/>
          <w:sz w:val="28"/>
          <w:szCs w:val="28"/>
          <w:lang w:bidi="ar-SA"/>
        </w:rPr>
        <w:t>–</w:t>
      </w:r>
      <w:r w:rsidR="000A4237" w:rsidRPr="000F4E28">
        <w:rPr>
          <w:rFonts w:ascii="Times New Roman" w:eastAsia="SimSun, 宋体" w:hAnsi="Times New Roman" w:cs="Times New Roman"/>
          <w:spacing w:val="-4"/>
          <w:sz w:val="28"/>
          <w:szCs w:val="28"/>
          <w:lang w:bidi="ar-SA"/>
        </w:rPr>
        <w:t xml:space="preserve"> 02.01 на вул.</w:t>
      </w:r>
      <w:r w:rsidR="003E7A88">
        <w:rPr>
          <w:rFonts w:ascii="Times New Roman" w:eastAsia="SimSun, 宋体" w:hAnsi="Times New Roman" w:cs="Times New Roman"/>
          <w:spacing w:val="-4"/>
          <w:sz w:val="28"/>
          <w:szCs w:val="28"/>
          <w:lang w:bidi="ar-SA"/>
        </w:rPr>
        <w:t> </w:t>
      </w:r>
      <w:r w:rsidR="000A4237" w:rsidRPr="000F4E28">
        <w:rPr>
          <w:rFonts w:ascii="Times New Roman" w:eastAsia="SimSun, 宋体" w:hAnsi="Times New Roman" w:cs="Times New Roman"/>
          <w:spacing w:val="-4"/>
          <w:sz w:val="28"/>
          <w:szCs w:val="28"/>
          <w:lang w:bidi="ar-SA"/>
        </w:rPr>
        <w:t>Супутника, 6 у м.</w:t>
      </w:r>
      <w:r w:rsidR="003E7A88">
        <w:rPr>
          <w:rFonts w:ascii="Times New Roman" w:eastAsia="SimSun, 宋体" w:hAnsi="Times New Roman" w:cs="Times New Roman"/>
          <w:spacing w:val="-4"/>
          <w:sz w:val="28"/>
          <w:szCs w:val="28"/>
          <w:lang w:bidi="ar-SA"/>
        </w:rPr>
        <w:t> </w:t>
      </w:r>
      <w:r w:rsidR="000A4237" w:rsidRPr="000F4E28">
        <w:rPr>
          <w:rFonts w:ascii="Times New Roman" w:eastAsia="SimSun, 宋体" w:hAnsi="Times New Roman" w:cs="Times New Roman"/>
          <w:spacing w:val="-4"/>
          <w:sz w:val="28"/>
          <w:szCs w:val="28"/>
          <w:lang w:bidi="ar-SA"/>
        </w:rPr>
        <w:t>Луцьку.</w:t>
      </w:r>
    </w:p>
    <w:p w14:paraId="3DE61A77" w14:textId="77777777" w:rsidR="000A4237" w:rsidRPr="000F4E28" w:rsidRDefault="000A4237" w:rsidP="000A4237">
      <w:pPr>
        <w:pStyle w:val="Standard"/>
        <w:widowControl/>
        <w:ind w:firstLine="567"/>
        <w:jc w:val="both"/>
        <w:rPr>
          <w:rFonts w:ascii="Times New Roman" w:eastAsia="SimSun, 宋体" w:hAnsi="Times New Roman" w:cs="Times New Roman"/>
          <w:spacing w:val="-4"/>
          <w:sz w:val="28"/>
          <w:szCs w:val="28"/>
          <w:lang w:bidi="ar-SA"/>
        </w:rPr>
      </w:pPr>
    </w:p>
    <w:p w14:paraId="3F920BB7" w14:textId="65C2CBB5" w:rsidR="000A4237" w:rsidRPr="000F4E28" w:rsidRDefault="002F2315" w:rsidP="000A4237">
      <w:pPr>
        <w:pStyle w:val="Standard"/>
        <w:widowControl/>
        <w:ind w:firstLine="567"/>
        <w:jc w:val="both"/>
        <w:rPr>
          <w:rFonts w:ascii="Times New Roman" w:eastAsia="SimSun, 宋体" w:hAnsi="Times New Roman" w:cs="Times New Roman"/>
          <w:spacing w:val="-4"/>
          <w:sz w:val="28"/>
          <w:szCs w:val="28"/>
          <w:lang w:bidi="ar-SA"/>
        </w:rPr>
      </w:pPr>
      <w:r>
        <w:rPr>
          <w:rFonts w:ascii="Times New Roman" w:eastAsia="SimSun, 宋体" w:hAnsi="Times New Roman" w:cs="Times New Roman"/>
          <w:spacing w:val="-4"/>
          <w:sz w:val="28"/>
          <w:szCs w:val="28"/>
          <w:lang w:bidi="ar-SA"/>
        </w:rPr>
        <w:t>19</w:t>
      </w:r>
      <w:r w:rsidR="000A4237">
        <w:rPr>
          <w:rFonts w:ascii="Times New Roman" w:eastAsia="SimSun, 宋体" w:hAnsi="Times New Roman" w:cs="Times New Roman"/>
          <w:spacing w:val="-4"/>
          <w:sz w:val="28"/>
          <w:szCs w:val="28"/>
          <w:lang w:bidi="ar-SA"/>
        </w:rPr>
        <w:t>.</w:t>
      </w:r>
      <w:r w:rsidR="000A4237">
        <w:t> </w:t>
      </w:r>
      <w:r w:rsidR="000A4237" w:rsidRPr="000F4E28">
        <w:rPr>
          <w:rFonts w:ascii="Times New Roman" w:eastAsia="SimSun, 宋体" w:hAnsi="Times New Roman" w:cs="Times New Roman"/>
          <w:spacing w:val="-4"/>
          <w:sz w:val="28"/>
          <w:szCs w:val="28"/>
          <w:lang w:bidi="ar-SA"/>
        </w:rPr>
        <w:t xml:space="preserve">Про передачу громадянам </w:t>
      </w:r>
      <w:proofErr w:type="spellStart"/>
      <w:r w:rsidR="000A4237" w:rsidRPr="000F4E28">
        <w:rPr>
          <w:rFonts w:ascii="Times New Roman" w:eastAsia="SimSun, 宋体" w:hAnsi="Times New Roman" w:cs="Times New Roman"/>
          <w:spacing w:val="-4"/>
          <w:sz w:val="28"/>
          <w:szCs w:val="28"/>
          <w:lang w:bidi="ar-SA"/>
        </w:rPr>
        <w:t>Літвінцовій</w:t>
      </w:r>
      <w:proofErr w:type="spellEnd"/>
      <w:r w:rsidR="000A4237" w:rsidRPr="000F4E28">
        <w:rPr>
          <w:rFonts w:ascii="Times New Roman" w:eastAsia="SimSun, 宋体" w:hAnsi="Times New Roman" w:cs="Times New Roman"/>
          <w:spacing w:val="-4"/>
          <w:sz w:val="28"/>
          <w:szCs w:val="28"/>
          <w:lang w:bidi="ar-SA"/>
        </w:rPr>
        <w:t xml:space="preserve"> І.О., </w:t>
      </w:r>
      <w:proofErr w:type="spellStart"/>
      <w:r w:rsidR="000A4237" w:rsidRPr="000F4E28">
        <w:rPr>
          <w:rFonts w:ascii="Times New Roman" w:eastAsia="SimSun, 宋体" w:hAnsi="Times New Roman" w:cs="Times New Roman"/>
          <w:spacing w:val="-4"/>
          <w:sz w:val="28"/>
          <w:szCs w:val="28"/>
          <w:lang w:bidi="ar-SA"/>
        </w:rPr>
        <w:t>Літвінцову</w:t>
      </w:r>
      <w:proofErr w:type="spellEnd"/>
      <w:r w:rsidR="000A4237" w:rsidRPr="000F4E28">
        <w:rPr>
          <w:rFonts w:ascii="Times New Roman" w:eastAsia="SimSun, 宋体" w:hAnsi="Times New Roman" w:cs="Times New Roman"/>
          <w:spacing w:val="-4"/>
          <w:sz w:val="28"/>
          <w:szCs w:val="28"/>
          <w:lang w:bidi="ar-SA"/>
        </w:rPr>
        <w:t xml:space="preserve"> О.О., </w:t>
      </w:r>
      <w:proofErr w:type="spellStart"/>
      <w:r w:rsidR="000A4237" w:rsidRPr="000F4E28">
        <w:rPr>
          <w:rFonts w:ascii="Times New Roman" w:eastAsia="SimSun, 宋体" w:hAnsi="Times New Roman" w:cs="Times New Roman"/>
          <w:spacing w:val="-4"/>
          <w:sz w:val="28"/>
          <w:szCs w:val="28"/>
          <w:lang w:bidi="ar-SA"/>
        </w:rPr>
        <w:t>Літвінцовій</w:t>
      </w:r>
      <w:proofErr w:type="spellEnd"/>
      <w:r w:rsidR="000A4237" w:rsidRPr="000F4E28">
        <w:rPr>
          <w:rFonts w:ascii="Times New Roman" w:eastAsia="SimSun, 宋体" w:hAnsi="Times New Roman" w:cs="Times New Roman"/>
          <w:spacing w:val="-4"/>
          <w:sz w:val="28"/>
          <w:szCs w:val="28"/>
          <w:lang w:bidi="ar-SA"/>
        </w:rPr>
        <w:t xml:space="preserve"> Л.Б., Даценко Р.М., Даценко А.В., </w:t>
      </w:r>
      <w:proofErr w:type="spellStart"/>
      <w:r w:rsidR="000A4237" w:rsidRPr="000F4E28">
        <w:rPr>
          <w:rFonts w:ascii="Times New Roman" w:eastAsia="SimSun, 宋体" w:hAnsi="Times New Roman" w:cs="Times New Roman"/>
          <w:spacing w:val="-4"/>
          <w:sz w:val="28"/>
          <w:szCs w:val="28"/>
          <w:lang w:bidi="ar-SA"/>
        </w:rPr>
        <w:t>Цісс</w:t>
      </w:r>
      <w:proofErr w:type="spellEnd"/>
      <w:r w:rsidR="000A4237" w:rsidRPr="000F4E28">
        <w:rPr>
          <w:rFonts w:ascii="Times New Roman" w:eastAsia="SimSun, 宋体" w:hAnsi="Times New Roman" w:cs="Times New Roman"/>
          <w:spacing w:val="-4"/>
          <w:sz w:val="28"/>
          <w:szCs w:val="28"/>
          <w:lang w:bidi="ar-SA"/>
        </w:rPr>
        <w:t xml:space="preserve"> Т.А. безоплатно у спільну часткову власність земельної ділянки для будівництва і обслуговування житлового будинку, господарських будівель і споруд (присадибна ділянка) </w:t>
      </w:r>
      <w:r w:rsidR="000A4237">
        <w:rPr>
          <w:rFonts w:ascii="Times New Roman" w:eastAsia="SimSun, 宋体" w:hAnsi="Times New Roman" w:cs="Times New Roman"/>
          <w:spacing w:val="-4"/>
          <w:sz w:val="28"/>
          <w:szCs w:val="28"/>
          <w:lang w:bidi="ar-SA"/>
        </w:rPr>
        <w:t>–</w:t>
      </w:r>
      <w:r w:rsidR="000A4237" w:rsidRPr="000F4E28">
        <w:rPr>
          <w:rFonts w:ascii="Times New Roman" w:eastAsia="SimSun, 宋体" w:hAnsi="Times New Roman" w:cs="Times New Roman"/>
          <w:spacing w:val="-4"/>
          <w:sz w:val="28"/>
          <w:szCs w:val="28"/>
          <w:lang w:bidi="ar-SA"/>
        </w:rPr>
        <w:t xml:space="preserve"> 02.01 на вул. Волноваській, 20 у м. Луцьку.</w:t>
      </w:r>
    </w:p>
    <w:p w14:paraId="60D84611" w14:textId="77777777" w:rsidR="000A4237" w:rsidRPr="000F4E28" w:rsidRDefault="000A4237" w:rsidP="000A4237">
      <w:pPr>
        <w:pStyle w:val="Standard"/>
        <w:widowControl/>
        <w:ind w:firstLine="567"/>
        <w:jc w:val="both"/>
        <w:rPr>
          <w:rFonts w:ascii="Times New Roman" w:hAnsi="Times New Roman" w:cs="Times New Roman"/>
          <w:sz w:val="28"/>
          <w:szCs w:val="28"/>
        </w:rPr>
      </w:pPr>
    </w:p>
    <w:p w14:paraId="6404EB2A" w14:textId="17437949" w:rsidR="000A4237" w:rsidRPr="000F4E28" w:rsidRDefault="002F2315" w:rsidP="000A4237">
      <w:pPr>
        <w:pStyle w:val="Standard"/>
        <w:widowControl/>
        <w:ind w:firstLine="567"/>
        <w:jc w:val="both"/>
        <w:rPr>
          <w:rFonts w:ascii="Times New Roman" w:eastAsia="SimSun, 宋体" w:hAnsi="Times New Roman" w:cs="Times New Roman"/>
          <w:spacing w:val="-4"/>
          <w:sz w:val="28"/>
          <w:szCs w:val="28"/>
          <w:lang w:bidi="ar-SA"/>
        </w:rPr>
      </w:pPr>
      <w:r>
        <w:rPr>
          <w:rFonts w:ascii="Times New Roman" w:eastAsia="SimSun, 宋体" w:hAnsi="Times New Roman" w:cs="Times New Roman"/>
          <w:spacing w:val="-4"/>
          <w:sz w:val="28"/>
          <w:szCs w:val="28"/>
          <w:lang w:bidi="ar-SA"/>
        </w:rPr>
        <w:t>20</w:t>
      </w:r>
      <w:r w:rsidR="000A4237">
        <w:rPr>
          <w:rFonts w:ascii="Times New Roman" w:eastAsia="SimSun, 宋体" w:hAnsi="Times New Roman" w:cs="Times New Roman"/>
          <w:spacing w:val="-4"/>
          <w:sz w:val="28"/>
          <w:szCs w:val="28"/>
          <w:lang w:bidi="ar-SA"/>
        </w:rPr>
        <w:t>. </w:t>
      </w:r>
      <w:r w:rsidR="000A4237" w:rsidRPr="000F4E28">
        <w:rPr>
          <w:rFonts w:ascii="Times New Roman" w:eastAsia="SimSun, 宋体" w:hAnsi="Times New Roman" w:cs="Times New Roman"/>
          <w:spacing w:val="-4"/>
          <w:sz w:val="28"/>
          <w:szCs w:val="28"/>
          <w:lang w:bidi="ar-SA"/>
        </w:rPr>
        <w:t xml:space="preserve">Про передачу громадянам Андросюк В.Й., </w:t>
      </w:r>
      <w:proofErr w:type="spellStart"/>
      <w:r w:rsidR="000A4237" w:rsidRPr="000F4E28">
        <w:rPr>
          <w:rFonts w:ascii="Times New Roman" w:eastAsia="SimSun, 宋体" w:hAnsi="Times New Roman" w:cs="Times New Roman"/>
          <w:spacing w:val="-4"/>
          <w:sz w:val="28"/>
          <w:szCs w:val="28"/>
          <w:lang w:bidi="ar-SA"/>
        </w:rPr>
        <w:t>Заголі</w:t>
      </w:r>
      <w:proofErr w:type="spellEnd"/>
      <w:r w:rsidR="000A4237" w:rsidRPr="000F4E28">
        <w:rPr>
          <w:rFonts w:ascii="Times New Roman" w:eastAsia="SimSun, 宋体" w:hAnsi="Times New Roman" w:cs="Times New Roman"/>
          <w:spacing w:val="-4"/>
          <w:sz w:val="28"/>
          <w:szCs w:val="28"/>
          <w:lang w:bidi="ar-SA"/>
        </w:rPr>
        <w:t xml:space="preserve"> П.Я. безоплатно у спільну часткову власність земельної ділянки для будівництва і обслуговування житлового будинку, господарських будівель і споруд (присадибна ділянка) </w:t>
      </w:r>
      <w:r w:rsidR="000A4237">
        <w:rPr>
          <w:rFonts w:ascii="Times New Roman" w:eastAsia="SimSun, 宋体" w:hAnsi="Times New Roman" w:cs="Times New Roman"/>
          <w:spacing w:val="-4"/>
          <w:sz w:val="28"/>
          <w:szCs w:val="28"/>
          <w:lang w:bidi="ar-SA"/>
        </w:rPr>
        <w:t>–</w:t>
      </w:r>
      <w:r w:rsidR="000A4237" w:rsidRPr="000F4E28">
        <w:rPr>
          <w:rFonts w:ascii="Times New Roman" w:eastAsia="SimSun, 宋体" w:hAnsi="Times New Roman" w:cs="Times New Roman"/>
          <w:spacing w:val="-4"/>
          <w:sz w:val="28"/>
          <w:szCs w:val="28"/>
          <w:lang w:bidi="ar-SA"/>
        </w:rPr>
        <w:t xml:space="preserve"> 02.01 на вул. Гімназійній, 7 у м. Луцьку.</w:t>
      </w:r>
    </w:p>
    <w:p w14:paraId="2BBEA72A" w14:textId="77777777" w:rsidR="000A4237" w:rsidRPr="000F4E28" w:rsidRDefault="000A4237" w:rsidP="000A4237">
      <w:pPr>
        <w:pStyle w:val="Standard"/>
        <w:widowControl/>
        <w:ind w:firstLine="567"/>
        <w:jc w:val="both"/>
        <w:rPr>
          <w:rFonts w:ascii="Times New Roman" w:eastAsia="SimSun, 宋体" w:hAnsi="Times New Roman" w:cs="Times New Roman"/>
          <w:spacing w:val="-4"/>
          <w:sz w:val="28"/>
          <w:szCs w:val="28"/>
          <w:lang w:bidi="ar-SA"/>
        </w:rPr>
      </w:pPr>
    </w:p>
    <w:p w14:paraId="4C1FC83B" w14:textId="4BF85181" w:rsidR="000A4237" w:rsidRPr="000F4E28" w:rsidRDefault="002F2315" w:rsidP="000A4237">
      <w:pPr>
        <w:pStyle w:val="Standard"/>
        <w:widowControl/>
        <w:ind w:firstLine="567"/>
        <w:jc w:val="both"/>
        <w:rPr>
          <w:rFonts w:ascii="Times New Roman" w:eastAsia="SimSun, 宋体" w:hAnsi="Times New Roman" w:cs="Times New Roman"/>
          <w:spacing w:val="-4"/>
          <w:sz w:val="28"/>
          <w:szCs w:val="28"/>
          <w:lang w:bidi="ar-SA"/>
        </w:rPr>
      </w:pPr>
      <w:r>
        <w:rPr>
          <w:rFonts w:ascii="Times New Roman" w:eastAsia="SimSun, 宋体" w:hAnsi="Times New Roman" w:cs="Times New Roman"/>
          <w:spacing w:val="-4"/>
          <w:sz w:val="28"/>
          <w:szCs w:val="28"/>
          <w:lang w:bidi="ar-SA"/>
        </w:rPr>
        <w:t>21</w:t>
      </w:r>
      <w:r w:rsidR="000A4237">
        <w:rPr>
          <w:rFonts w:ascii="Times New Roman" w:eastAsia="SimSun, 宋体" w:hAnsi="Times New Roman" w:cs="Times New Roman"/>
          <w:spacing w:val="-4"/>
          <w:sz w:val="28"/>
          <w:szCs w:val="28"/>
          <w:lang w:bidi="ar-SA"/>
        </w:rPr>
        <w:t>. </w:t>
      </w:r>
      <w:r w:rsidR="000A4237" w:rsidRPr="000F4E28">
        <w:rPr>
          <w:rFonts w:ascii="Times New Roman" w:eastAsia="SimSun, 宋体" w:hAnsi="Times New Roman" w:cs="Times New Roman"/>
          <w:spacing w:val="-4"/>
          <w:sz w:val="28"/>
          <w:szCs w:val="28"/>
          <w:lang w:bidi="ar-SA"/>
        </w:rPr>
        <w:t xml:space="preserve">Про передачу громадянам </w:t>
      </w:r>
      <w:proofErr w:type="spellStart"/>
      <w:r w:rsidR="000A4237" w:rsidRPr="000F4E28">
        <w:rPr>
          <w:rFonts w:ascii="Times New Roman" w:eastAsia="SimSun, 宋体" w:hAnsi="Times New Roman" w:cs="Times New Roman"/>
          <w:spacing w:val="-4"/>
          <w:sz w:val="28"/>
          <w:szCs w:val="28"/>
          <w:lang w:bidi="ar-SA"/>
        </w:rPr>
        <w:t>Горбатенко</w:t>
      </w:r>
      <w:proofErr w:type="spellEnd"/>
      <w:r w:rsidR="000A4237" w:rsidRPr="000F4E28">
        <w:rPr>
          <w:rFonts w:ascii="Times New Roman" w:eastAsia="SimSun, 宋体" w:hAnsi="Times New Roman" w:cs="Times New Roman"/>
          <w:spacing w:val="-4"/>
          <w:sz w:val="28"/>
          <w:szCs w:val="28"/>
          <w:lang w:bidi="ar-SA"/>
        </w:rPr>
        <w:t xml:space="preserve"> І.І., </w:t>
      </w:r>
      <w:proofErr w:type="spellStart"/>
      <w:r w:rsidR="000A4237" w:rsidRPr="000F4E28">
        <w:rPr>
          <w:rFonts w:ascii="Times New Roman" w:eastAsia="SimSun, 宋体" w:hAnsi="Times New Roman" w:cs="Times New Roman"/>
          <w:spacing w:val="-4"/>
          <w:sz w:val="28"/>
          <w:szCs w:val="28"/>
          <w:lang w:bidi="ar-SA"/>
        </w:rPr>
        <w:t>Хвицю</w:t>
      </w:r>
      <w:proofErr w:type="spellEnd"/>
      <w:r w:rsidR="000A4237" w:rsidRPr="000F4E28">
        <w:rPr>
          <w:rFonts w:ascii="Times New Roman" w:eastAsia="SimSun, 宋体" w:hAnsi="Times New Roman" w:cs="Times New Roman"/>
          <w:spacing w:val="-4"/>
          <w:sz w:val="28"/>
          <w:szCs w:val="28"/>
          <w:lang w:bidi="ar-SA"/>
        </w:rPr>
        <w:t xml:space="preserve"> К.І. безоплатно у спільну часткову власність земельної ділянки для будівництва і обслуговування житлового будинку, господарських будівель і споруд (присадибна ділянка) </w:t>
      </w:r>
      <w:r w:rsidR="000A4237">
        <w:rPr>
          <w:rFonts w:ascii="Times New Roman" w:eastAsia="SimSun, 宋体" w:hAnsi="Times New Roman" w:cs="Times New Roman"/>
          <w:spacing w:val="-4"/>
          <w:sz w:val="28"/>
          <w:szCs w:val="28"/>
          <w:lang w:bidi="ar-SA"/>
        </w:rPr>
        <w:t>–</w:t>
      </w:r>
      <w:r w:rsidR="000A4237" w:rsidRPr="000F4E28">
        <w:rPr>
          <w:rFonts w:ascii="Times New Roman" w:eastAsia="SimSun, 宋体" w:hAnsi="Times New Roman" w:cs="Times New Roman"/>
          <w:spacing w:val="-4"/>
          <w:sz w:val="28"/>
          <w:szCs w:val="28"/>
          <w:lang w:bidi="ar-SA"/>
        </w:rPr>
        <w:t xml:space="preserve"> 02.01 на вул. Гнатюка, 6 у м. Луцьку.</w:t>
      </w:r>
    </w:p>
    <w:p w14:paraId="7A514E54" w14:textId="77777777" w:rsidR="000A4237" w:rsidRPr="000F4E28" w:rsidRDefault="000A4237" w:rsidP="000A4237">
      <w:pPr>
        <w:pStyle w:val="Standard"/>
        <w:widowControl/>
        <w:ind w:firstLine="567"/>
        <w:jc w:val="both"/>
        <w:rPr>
          <w:rFonts w:ascii="Times New Roman" w:eastAsia="SimSun, 宋体" w:hAnsi="Times New Roman" w:cs="Times New Roman"/>
          <w:spacing w:val="-4"/>
          <w:sz w:val="28"/>
          <w:szCs w:val="28"/>
          <w:lang w:bidi="ar-SA"/>
        </w:rPr>
      </w:pPr>
    </w:p>
    <w:p w14:paraId="1C36F6FC" w14:textId="57252B52" w:rsidR="000A4237" w:rsidRPr="000F4E28" w:rsidRDefault="002F2315" w:rsidP="000A4237">
      <w:pPr>
        <w:pStyle w:val="Standard"/>
        <w:widowControl/>
        <w:ind w:firstLine="567"/>
        <w:jc w:val="both"/>
        <w:rPr>
          <w:rFonts w:ascii="Times New Roman" w:eastAsia="SimSun, 宋体" w:hAnsi="Times New Roman" w:cs="Times New Roman"/>
          <w:spacing w:val="-4"/>
          <w:sz w:val="28"/>
          <w:szCs w:val="28"/>
          <w:lang w:bidi="ar-SA"/>
        </w:rPr>
      </w:pPr>
      <w:r>
        <w:rPr>
          <w:rFonts w:ascii="Times New Roman" w:eastAsia="SimSun, 宋体" w:hAnsi="Times New Roman" w:cs="Times New Roman"/>
          <w:spacing w:val="-4"/>
          <w:sz w:val="28"/>
          <w:szCs w:val="28"/>
          <w:lang w:bidi="ar-SA"/>
        </w:rPr>
        <w:t>22</w:t>
      </w:r>
      <w:r w:rsidR="000A4237">
        <w:rPr>
          <w:rFonts w:ascii="Times New Roman" w:eastAsia="SimSun, 宋体" w:hAnsi="Times New Roman" w:cs="Times New Roman"/>
          <w:spacing w:val="-4"/>
          <w:sz w:val="28"/>
          <w:szCs w:val="28"/>
          <w:lang w:bidi="ar-SA"/>
        </w:rPr>
        <w:t>. </w:t>
      </w:r>
      <w:r w:rsidR="000A4237" w:rsidRPr="000F4E28">
        <w:rPr>
          <w:rFonts w:ascii="Times New Roman" w:eastAsia="SimSun, 宋体" w:hAnsi="Times New Roman" w:cs="Times New Roman"/>
          <w:spacing w:val="-4"/>
          <w:sz w:val="28"/>
          <w:szCs w:val="28"/>
          <w:lang w:bidi="ar-SA"/>
        </w:rPr>
        <w:t xml:space="preserve">Про передачу громадянам </w:t>
      </w:r>
      <w:proofErr w:type="spellStart"/>
      <w:r w:rsidR="000A4237" w:rsidRPr="000F4E28">
        <w:rPr>
          <w:rFonts w:ascii="Times New Roman" w:eastAsia="SimSun, 宋体" w:hAnsi="Times New Roman" w:cs="Times New Roman"/>
          <w:spacing w:val="-4"/>
          <w:sz w:val="28"/>
          <w:szCs w:val="28"/>
          <w:lang w:bidi="ar-SA"/>
        </w:rPr>
        <w:t>Денисюку</w:t>
      </w:r>
      <w:proofErr w:type="spellEnd"/>
      <w:r w:rsidR="000A4237" w:rsidRPr="000F4E28">
        <w:rPr>
          <w:rFonts w:ascii="Times New Roman" w:eastAsia="SimSun, 宋体" w:hAnsi="Times New Roman" w:cs="Times New Roman"/>
          <w:spacing w:val="-4"/>
          <w:sz w:val="28"/>
          <w:szCs w:val="28"/>
          <w:lang w:bidi="ar-SA"/>
        </w:rPr>
        <w:t xml:space="preserve"> С.Л., </w:t>
      </w:r>
      <w:proofErr w:type="spellStart"/>
      <w:r w:rsidR="000A4237" w:rsidRPr="000F4E28">
        <w:rPr>
          <w:rFonts w:ascii="Times New Roman" w:eastAsia="SimSun, 宋体" w:hAnsi="Times New Roman" w:cs="Times New Roman"/>
          <w:spacing w:val="-4"/>
          <w:sz w:val="28"/>
          <w:szCs w:val="28"/>
          <w:lang w:bidi="ar-SA"/>
        </w:rPr>
        <w:t>Денисюку</w:t>
      </w:r>
      <w:proofErr w:type="spellEnd"/>
      <w:r w:rsidR="000A4237" w:rsidRPr="000F4E28">
        <w:rPr>
          <w:rFonts w:ascii="Times New Roman" w:eastAsia="SimSun, 宋体" w:hAnsi="Times New Roman" w:cs="Times New Roman"/>
          <w:spacing w:val="-4"/>
          <w:sz w:val="28"/>
          <w:szCs w:val="28"/>
          <w:lang w:bidi="ar-SA"/>
        </w:rPr>
        <w:t xml:space="preserve"> Ю.Л. безоплатно у спільну часткову власність земельної ділянки для будівництва і обслуговування житлового будинку, господарських будівель і споруд (присадибна ділянка) </w:t>
      </w:r>
      <w:r w:rsidR="000A4237">
        <w:rPr>
          <w:rFonts w:ascii="Times New Roman" w:eastAsia="SimSun, 宋体" w:hAnsi="Times New Roman" w:cs="Times New Roman"/>
          <w:spacing w:val="-4"/>
          <w:sz w:val="28"/>
          <w:szCs w:val="28"/>
          <w:lang w:bidi="ar-SA"/>
        </w:rPr>
        <w:t>–</w:t>
      </w:r>
      <w:r w:rsidR="000A4237" w:rsidRPr="000F4E28">
        <w:rPr>
          <w:rFonts w:ascii="Times New Roman" w:eastAsia="SimSun, 宋体" w:hAnsi="Times New Roman" w:cs="Times New Roman"/>
          <w:spacing w:val="-4"/>
          <w:sz w:val="28"/>
          <w:szCs w:val="28"/>
          <w:lang w:bidi="ar-SA"/>
        </w:rPr>
        <w:t xml:space="preserve"> 02.01 на вул. </w:t>
      </w:r>
      <w:proofErr w:type="spellStart"/>
      <w:r w:rsidR="000A4237" w:rsidRPr="000F4E28">
        <w:rPr>
          <w:rFonts w:ascii="Times New Roman" w:eastAsia="SimSun, 宋体" w:hAnsi="Times New Roman" w:cs="Times New Roman"/>
          <w:spacing w:val="-4"/>
          <w:sz w:val="28"/>
          <w:szCs w:val="28"/>
          <w:lang w:bidi="ar-SA"/>
        </w:rPr>
        <w:t>Демчинської</w:t>
      </w:r>
      <w:proofErr w:type="spellEnd"/>
      <w:r w:rsidR="000A4237" w:rsidRPr="000F4E28">
        <w:rPr>
          <w:rFonts w:ascii="Times New Roman" w:eastAsia="SimSun, 宋体" w:hAnsi="Times New Roman" w:cs="Times New Roman"/>
          <w:spacing w:val="-4"/>
          <w:sz w:val="28"/>
          <w:szCs w:val="28"/>
          <w:lang w:bidi="ar-SA"/>
        </w:rPr>
        <w:t xml:space="preserve"> Василини, 12 у м. Луцьку.</w:t>
      </w:r>
    </w:p>
    <w:p w14:paraId="03ADEECD" w14:textId="77777777" w:rsidR="000A4237" w:rsidRPr="000F4E28" w:rsidRDefault="000A4237" w:rsidP="000A4237">
      <w:pPr>
        <w:pStyle w:val="Standard"/>
        <w:widowControl/>
        <w:ind w:firstLine="567"/>
        <w:jc w:val="both"/>
        <w:rPr>
          <w:rFonts w:ascii="Times New Roman" w:eastAsia="SimSun, 宋体" w:hAnsi="Times New Roman" w:cs="Times New Roman"/>
          <w:spacing w:val="-4"/>
          <w:sz w:val="28"/>
          <w:szCs w:val="28"/>
          <w:lang w:bidi="ar-SA"/>
        </w:rPr>
      </w:pPr>
    </w:p>
    <w:p w14:paraId="42AEEC5D" w14:textId="217A5FBF" w:rsidR="000A4237" w:rsidRPr="000F4E28" w:rsidRDefault="002F2315" w:rsidP="000A4237">
      <w:pPr>
        <w:pStyle w:val="Standard"/>
        <w:widowControl/>
        <w:ind w:firstLine="567"/>
        <w:jc w:val="both"/>
        <w:rPr>
          <w:rFonts w:ascii="Times New Roman" w:eastAsia="SimSun, 宋体" w:hAnsi="Times New Roman" w:cs="Times New Roman"/>
          <w:spacing w:val="-4"/>
          <w:sz w:val="28"/>
          <w:szCs w:val="28"/>
          <w:lang w:bidi="ar-SA"/>
        </w:rPr>
      </w:pPr>
      <w:r>
        <w:rPr>
          <w:rFonts w:ascii="Times New Roman" w:eastAsia="SimSun, 宋体" w:hAnsi="Times New Roman" w:cs="Times New Roman"/>
          <w:spacing w:val="-4"/>
          <w:sz w:val="28"/>
          <w:szCs w:val="28"/>
          <w:lang w:bidi="ar-SA"/>
        </w:rPr>
        <w:t>23</w:t>
      </w:r>
      <w:r w:rsidR="000A4237">
        <w:rPr>
          <w:rFonts w:ascii="Times New Roman" w:eastAsia="SimSun, 宋体" w:hAnsi="Times New Roman" w:cs="Times New Roman"/>
          <w:spacing w:val="-4"/>
          <w:sz w:val="28"/>
          <w:szCs w:val="28"/>
          <w:lang w:bidi="ar-SA"/>
        </w:rPr>
        <w:t>. </w:t>
      </w:r>
      <w:r w:rsidR="000A4237" w:rsidRPr="000F4E28">
        <w:rPr>
          <w:rFonts w:ascii="Times New Roman" w:eastAsia="SimSun, 宋体" w:hAnsi="Times New Roman" w:cs="Times New Roman"/>
          <w:spacing w:val="-4"/>
          <w:sz w:val="28"/>
          <w:szCs w:val="28"/>
          <w:lang w:bidi="ar-SA"/>
        </w:rPr>
        <w:t xml:space="preserve">Про передачу громадянам </w:t>
      </w:r>
      <w:proofErr w:type="spellStart"/>
      <w:r w:rsidR="000A4237" w:rsidRPr="000F4E28">
        <w:rPr>
          <w:rFonts w:ascii="Times New Roman" w:eastAsia="SimSun, 宋体" w:hAnsi="Times New Roman" w:cs="Times New Roman"/>
          <w:spacing w:val="-4"/>
          <w:sz w:val="28"/>
          <w:szCs w:val="28"/>
          <w:lang w:bidi="ar-SA"/>
        </w:rPr>
        <w:t>Магеровському</w:t>
      </w:r>
      <w:proofErr w:type="spellEnd"/>
      <w:r w:rsidR="000A4237" w:rsidRPr="000F4E28">
        <w:rPr>
          <w:rFonts w:ascii="Times New Roman" w:eastAsia="SimSun, 宋体" w:hAnsi="Times New Roman" w:cs="Times New Roman"/>
          <w:spacing w:val="-4"/>
          <w:sz w:val="28"/>
          <w:szCs w:val="28"/>
          <w:lang w:bidi="ar-SA"/>
        </w:rPr>
        <w:t xml:space="preserve"> О.Ф., </w:t>
      </w:r>
      <w:proofErr w:type="spellStart"/>
      <w:r w:rsidR="000A4237" w:rsidRPr="000F4E28">
        <w:rPr>
          <w:rFonts w:ascii="Times New Roman" w:eastAsia="SimSun, 宋体" w:hAnsi="Times New Roman" w:cs="Times New Roman"/>
          <w:spacing w:val="-4"/>
          <w:sz w:val="28"/>
          <w:szCs w:val="28"/>
          <w:lang w:bidi="ar-SA"/>
        </w:rPr>
        <w:t>Кулік</w:t>
      </w:r>
      <w:proofErr w:type="spellEnd"/>
      <w:r w:rsidR="000A4237" w:rsidRPr="000F4E28">
        <w:rPr>
          <w:rFonts w:ascii="Times New Roman" w:eastAsia="SimSun, 宋体" w:hAnsi="Times New Roman" w:cs="Times New Roman"/>
          <w:spacing w:val="-4"/>
          <w:sz w:val="28"/>
          <w:szCs w:val="28"/>
          <w:lang w:bidi="ar-SA"/>
        </w:rPr>
        <w:t xml:space="preserve"> С.В. безоплатно у спільну часткову власність земельної ділянки для будівництва і обслуговування житлового будинку, господарських будівель і споруд (присадибна ділянка) </w:t>
      </w:r>
      <w:r w:rsidR="000A4237">
        <w:rPr>
          <w:rFonts w:ascii="Times New Roman" w:eastAsia="SimSun, 宋体" w:hAnsi="Times New Roman" w:cs="Times New Roman"/>
          <w:spacing w:val="-4"/>
          <w:sz w:val="28"/>
          <w:szCs w:val="28"/>
          <w:lang w:bidi="ar-SA"/>
        </w:rPr>
        <w:t>–</w:t>
      </w:r>
      <w:r w:rsidR="000A4237" w:rsidRPr="000F4E28">
        <w:rPr>
          <w:rFonts w:ascii="Times New Roman" w:eastAsia="SimSun, 宋体" w:hAnsi="Times New Roman" w:cs="Times New Roman"/>
          <w:spacing w:val="-4"/>
          <w:sz w:val="28"/>
          <w:szCs w:val="28"/>
          <w:lang w:bidi="ar-SA"/>
        </w:rPr>
        <w:t xml:space="preserve"> 02.01 на вул. Медичній, 10 у м. Луцьку.</w:t>
      </w:r>
    </w:p>
    <w:p w14:paraId="4BAE86F9" w14:textId="77777777" w:rsidR="000A4237" w:rsidRPr="000F4E28" w:rsidRDefault="000A4237" w:rsidP="000A4237">
      <w:pPr>
        <w:pStyle w:val="Standard"/>
        <w:widowControl/>
        <w:ind w:firstLine="567"/>
        <w:jc w:val="both"/>
        <w:rPr>
          <w:rFonts w:ascii="Times New Roman" w:eastAsia="SimSun, 宋体" w:hAnsi="Times New Roman" w:cs="Times New Roman"/>
          <w:spacing w:val="-4"/>
          <w:sz w:val="28"/>
          <w:szCs w:val="28"/>
          <w:lang w:bidi="ar-SA"/>
        </w:rPr>
      </w:pPr>
    </w:p>
    <w:p w14:paraId="017CDA79" w14:textId="19A28595" w:rsidR="000A4237" w:rsidRPr="000F4E28" w:rsidRDefault="002F2315" w:rsidP="000A4237">
      <w:pPr>
        <w:pStyle w:val="Standard"/>
        <w:widowControl/>
        <w:ind w:firstLine="567"/>
        <w:jc w:val="both"/>
        <w:rPr>
          <w:rFonts w:ascii="Times New Roman" w:eastAsia="SimSun, 宋体" w:hAnsi="Times New Roman" w:cs="Times New Roman"/>
          <w:spacing w:val="-4"/>
          <w:sz w:val="28"/>
          <w:szCs w:val="28"/>
          <w:lang w:bidi="ar-SA"/>
        </w:rPr>
      </w:pPr>
      <w:r>
        <w:rPr>
          <w:rFonts w:ascii="Times New Roman" w:eastAsia="SimSun, 宋体" w:hAnsi="Times New Roman" w:cs="Times New Roman"/>
          <w:spacing w:val="-4"/>
          <w:sz w:val="28"/>
          <w:szCs w:val="28"/>
          <w:lang w:bidi="ar-SA"/>
        </w:rPr>
        <w:t>24</w:t>
      </w:r>
      <w:r w:rsidR="000A4237">
        <w:rPr>
          <w:rFonts w:ascii="Times New Roman" w:eastAsia="SimSun, 宋体" w:hAnsi="Times New Roman" w:cs="Times New Roman"/>
          <w:spacing w:val="-4"/>
          <w:sz w:val="28"/>
          <w:szCs w:val="28"/>
          <w:lang w:bidi="ar-SA"/>
        </w:rPr>
        <w:t>. </w:t>
      </w:r>
      <w:r w:rsidR="000A4237" w:rsidRPr="000F4E28">
        <w:rPr>
          <w:rFonts w:ascii="Times New Roman" w:eastAsia="SimSun, 宋体" w:hAnsi="Times New Roman" w:cs="Times New Roman"/>
          <w:spacing w:val="-4"/>
          <w:sz w:val="28"/>
          <w:szCs w:val="28"/>
          <w:lang w:bidi="ar-SA"/>
        </w:rPr>
        <w:t xml:space="preserve">Про передачу громадянам Іванову М.М., Івановій Л.М. безоплатно у спільну часткову власність земельної ділянки для будівництва і обслуговування житлового будинку, господарських будівель і споруд (присадибна ділянка) </w:t>
      </w:r>
      <w:r w:rsidR="00627EB2">
        <w:rPr>
          <w:rFonts w:ascii="Times New Roman" w:eastAsia="SimSun, 宋体" w:hAnsi="Times New Roman" w:cs="Times New Roman"/>
          <w:spacing w:val="-4"/>
          <w:sz w:val="28"/>
          <w:szCs w:val="28"/>
          <w:lang w:bidi="ar-SA"/>
        </w:rPr>
        <w:t>–</w:t>
      </w:r>
      <w:r w:rsidR="000A4237" w:rsidRPr="000F4E28">
        <w:rPr>
          <w:rFonts w:ascii="Times New Roman" w:eastAsia="SimSun, 宋体" w:hAnsi="Times New Roman" w:cs="Times New Roman"/>
          <w:spacing w:val="-4"/>
          <w:sz w:val="28"/>
          <w:szCs w:val="28"/>
          <w:lang w:bidi="ar-SA"/>
        </w:rPr>
        <w:t xml:space="preserve"> 02.01 на вул. Ревенка Бориса, 17 у м. Луцьку.</w:t>
      </w:r>
    </w:p>
    <w:p w14:paraId="2DD60988" w14:textId="77777777" w:rsidR="000A4237" w:rsidRPr="000F4E28" w:rsidRDefault="000A4237" w:rsidP="000A4237">
      <w:pPr>
        <w:pStyle w:val="Standard"/>
        <w:widowControl/>
        <w:ind w:firstLine="567"/>
        <w:jc w:val="both"/>
        <w:rPr>
          <w:rFonts w:ascii="Times New Roman" w:eastAsia="SimSun, 宋体" w:hAnsi="Times New Roman" w:cs="Times New Roman"/>
          <w:spacing w:val="-4"/>
          <w:sz w:val="28"/>
          <w:szCs w:val="28"/>
          <w:lang w:bidi="ar-SA"/>
        </w:rPr>
      </w:pPr>
    </w:p>
    <w:p w14:paraId="07387B61" w14:textId="35247713" w:rsidR="000A4237" w:rsidRPr="000F4E28" w:rsidRDefault="002F2315" w:rsidP="000A4237">
      <w:pPr>
        <w:pStyle w:val="Standard"/>
        <w:widowControl/>
        <w:ind w:firstLine="567"/>
        <w:jc w:val="both"/>
        <w:rPr>
          <w:rFonts w:ascii="Times New Roman" w:eastAsia="SimSun, 宋体" w:hAnsi="Times New Roman" w:cs="Times New Roman"/>
          <w:spacing w:val="-4"/>
          <w:sz w:val="28"/>
          <w:szCs w:val="28"/>
          <w:lang w:bidi="ar-SA"/>
        </w:rPr>
      </w:pPr>
      <w:r>
        <w:rPr>
          <w:rFonts w:ascii="Times New Roman" w:eastAsia="SimSun, 宋体" w:hAnsi="Times New Roman" w:cs="Times New Roman"/>
          <w:spacing w:val="-4"/>
          <w:sz w:val="28"/>
          <w:szCs w:val="28"/>
          <w:lang w:bidi="ar-SA"/>
        </w:rPr>
        <w:lastRenderedPageBreak/>
        <w:t>25</w:t>
      </w:r>
      <w:r w:rsidR="000A4237">
        <w:rPr>
          <w:rFonts w:ascii="Times New Roman" w:eastAsia="SimSun, 宋体" w:hAnsi="Times New Roman" w:cs="Times New Roman"/>
          <w:spacing w:val="-4"/>
          <w:sz w:val="28"/>
          <w:szCs w:val="28"/>
          <w:lang w:bidi="ar-SA"/>
        </w:rPr>
        <w:t>. </w:t>
      </w:r>
      <w:r w:rsidR="000A4237" w:rsidRPr="000F4E28">
        <w:rPr>
          <w:rFonts w:ascii="Times New Roman" w:eastAsia="SimSun, 宋体" w:hAnsi="Times New Roman" w:cs="Times New Roman"/>
          <w:spacing w:val="-4"/>
          <w:sz w:val="28"/>
          <w:szCs w:val="28"/>
          <w:lang w:bidi="ar-SA"/>
        </w:rPr>
        <w:t xml:space="preserve">Про передачу громадянам Новаку Р.П., Юрчук І.Р. безоплатно у спільну часткову власність земельної ділянки для будівництва і обслуговування житлового будинку, господарських будівель і споруд (присадибна ділянка) </w:t>
      </w:r>
      <w:r w:rsidR="000A4237">
        <w:rPr>
          <w:rFonts w:ascii="Times New Roman" w:eastAsia="SimSun, 宋体" w:hAnsi="Times New Roman" w:cs="Times New Roman"/>
          <w:spacing w:val="-4"/>
          <w:sz w:val="28"/>
          <w:szCs w:val="28"/>
          <w:lang w:bidi="ar-SA"/>
        </w:rPr>
        <w:t>–</w:t>
      </w:r>
      <w:r w:rsidR="000A4237" w:rsidRPr="000F4E28">
        <w:rPr>
          <w:rFonts w:ascii="Times New Roman" w:eastAsia="SimSun, 宋体" w:hAnsi="Times New Roman" w:cs="Times New Roman"/>
          <w:spacing w:val="-4"/>
          <w:sz w:val="28"/>
          <w:szCs w:val="28"/>
          <w:lang w:bidi="ar-SA"/>
        </w:rPr>
        <w:t xml:space="preserve"> 02.01 на вул. Степана </w:t>
      </w:r>
      <w:proofErr w:type="spellStart"/>
      <w:r w:rsidR="000A4237" w:rsidRPr="000F4E28">
        <w:rPr>
          <w:rFonts w:ascii="Times New Roman" w:eastAsia="SimSun, 宋体" w:hAnsi="Times New Roman" w:cs="Times New Roman"/>
          <w:spacing w:val="-4"/>
          <w:sz w:val="28"/>
          <w:szCs w:val="28"/>
          <w:lang w:bidi="ar-SA"/>
        </w:rPr>
        <w:t>Мазурця</w:t>
      </w:r>
      <w:proofErr w:type="spellEnd"/>
      <w:r w:rsidR="000A4237" w:rsidRPr="000F4E28">
        <w:rPr>
          <w:rFonts w:ascii="Times New Roman" w:eastAsia="SimSun, 宋体" w:hAnsi="Times New Roman" w:cs="Times New Roman"/>
          <w:spacing w:val="-4"/>
          <w:sz w:val="28"/>
          <w:szCs w:val="28"/>
          <w:lang w:bidi="ar-SA"/>
        </w:rPr>
        <w:t>, 3 у м. Луцьку.</w:t>
      </w:r>
    </w:p>
    <w:p w14:paraId="1CE1F678" w14:textId="77777777" w:rsidR="000A4237" w:rsidRPr="000F4E28" w:rsidRDefault="000A4237" w:rsidP="000A4237">
      <w:pPr>
        <w:pStyle w:val="Standard"/>
        <w:widowControl/>
        <w:ind w:firstLine="567"/>
        <w:jc w:val="both"/>
        <w:rPr>
          <w:rFonts w:ascii="Times New Roman" w:eastAsia="SimSun, 宋体" w:hAnsi="Times New Roman" w:cs="Times New Roman"/>
          <w:spacing w:val="-4"/>
          <w:sz w:val="28"/>
          <w:szCs w:val="28"/>
          <w:lang w:bidi="ar-SA"/>
        </w:rPr>
      </w:pPr>
    </w:p>
    <w:p w14:paraId="23B91A99" w14:textId="3207AC3B" w:rsidR="000A4237" w:rsidRPr="000F4E28" w:rsidRDefault="002F2315" w:rsidP="000A4237">
      <w:pPr>
        <w:pStyle w:val="Standard"/>
        <w:widowControl/>
        <w:ind w:firstLine="567"/>
        <w:jc w:val="both"/>
        <w:rPr>
          <w:rFonts w:ascii="Times New Roman" w:eastAsia="SimSun, 宋体" w:hAnsi="Times New Roman" w:cs="Times New Roman"/>
          <w:spacing w:val="-4"/>
          <w:sz w:val="28"/>
          <w:szCs w:val="28"/>
          <w:lang w:bidi="ar-SA"/>
        </w:rPr>
      </w:pPr>
      <w:r>
        <w:rPr>
          <w:rFonts w:ascii="Times New Roman" w:eastAsia="SimSun, 宋体" w:hAnsi="Times New Roman" w:cs="Times New Roman"/>
          <w:spacing w:val="-4"/>
          <w:sz w:val="28"/>
          <w:szCs w:val="28"/>
          <w:lang w:bidi="ar-SA"/>
        </w:rPr>
        <w:t>26</w:t>
      </w:r>
      <w:r w:rsidR="000A4237">
        <w:rPr>
          <w:rFonts w:ascii="Times New Roman" w:eastAsia="SimSun, 宋体" w:hAnsi="Times New Roman" w:cs="Times New Roman"/>
          <w:spacing w:val="-4"/>
          <w:sz w:val="28"/>
          <w:szCs w:val="28"/>
          <w:lang w:bidi="ar-SA"/>
        </w:rPr>
        <w:t>. </w:t>
      </w:r>
      <w:r w:rsidR="000A4237" w:rsidRPr="000F4E28">
        <w:rPr>
          <w:rFonts w:ascii="Times New Roman" w:eastAsia="SimSun, 宋体" w:hAnsi="Times New Roman" w:cs="Times New Roman"/>
          <w:spacing w:val="-4"/>
          <w:sz w:val="28"/>
          <w:szCs w:val="28"/>
          <w:lang w:bidi="ar-SA"/>
        </w:rPr>
        <w:t xml:space="preserve">Про передачу громадянці </w:t>
      </w:r>
      <w:proofErr w:type="spellStart"/>
      <w:r w:rsidR="000A4237" w:rsidRPr="000F4E28">
        <w:rPr>
          <w:rFonts w:ascii="Times New Roman" w:eastAsia="SimSun, 宋体" w:hAnsi="Times New Roman" w:cs="Times New Roman"/>
          <w:spacing w:val="-4"/>
          <w:sz w:val="28"/>
          <w:szCs w:val="28"/>
          <w:lang w:bidi="ar-SA"/>
        </w:rPr>
        <w:t>Каравай</w:t>
      </w:r>
      <w:proofErr w:type="spellEnd"/>
      <w:r w:rsidR="000A4237" w:rsidRPr="000F4E28">
        <w:rPr>
          <w:rFonts w:ascii="Times New Roman" w:eastAsia="SimSun, 宋体" w:hAnsi="Times New Roman" w:cs="Times New Roman"/>
          <w:spacing w:val="-4"/>
          <w:sz w:val="28"/>
          <w:szCs w:val="28"/>
          <w:lang w:bidi="ar-SA"/>
        </w:rPr>
        <w:t xml:space="preserve"> Н.В. безоплатно у власність земельної ділянки для будівництва і обслуговування житлового будинку, господарських будівель і споруд (присадибна ділянка) </w:t>
      </w:r>
      <w:r w:rsidR="000A4237">
        <w:rPr>
          <w:rFonts w:ascii="Times New Roman" w:eastAsia="SimSun, 宋体" w:hAnsi="Times New Roman" w:cs="Times New Roman"/>
          <w:spacing w:val="-4"/>
          <w:sz w:val="28"/>
          <w:szCs w:val="28"/>
          <w:lang w:bidi="ar-SA"/>
        </w:rPr>
        <w:t>–</w:t>
      </w:r>
      <w:r w:rsidR="000A4237" w:rsidRPr="000F4E28">
        <w:rPr>
          <w:rFonts w:ascii="Times New Roman" w:eastAsia="SimSun, 宋体" w:hAnsi="Times New Roman" w:cs="Times New Roman"/>
          <w:spacing w:val="-4"/>
          <w:sz w:val="28"/>
          <w:szCs w:val="28"/>
          <w:lang w:bidi="ar-SA"/>
        </w:rPr>
        <w:t xml:space="preserve"> 02</w:t>
      </w:r>
      <w:r w:rsidR="000A4237">
        <w:rPr>
          <w:rFonts w:ascii="Times New Roman" w:eastAsia="SimSun, 宋体" w:hAnsi="Times New Roman" w:cs="Times New Roman"/>
          <w:spacing w:val="-4"/>
          <w:sz w:val="28"/>
          <w:szCs w:val="28"/>
          <w:lang w:bidi="ar-SA"/>
        </w:rPr>
        <w:t>.01 на вул.</w:t>
      </w:r>
      <w:r w:rsidR="000A4237">
        <w:rPr>
          <w:rFonts w:ascii="Times New Roman" w:eastAsia="SimSun, 宋体" w:hAnsi="Times New Roman" w:cs="Times New Roman"/>
          <w:spacing w:val="-4"/>
          <w:sz w:val="28"/>
          <w:szCs w:val="28"/>
          <w:lang w:val="en-US" w:bidi="ar-SA"/>
        </w:rPr>
        <w:t> </w:t>
      </w:r>
      <w:proofErr w:type="spellStart"/>
      <w:r w:rsidR="000A4237" w:rsidRPr="000F4E28">
        <w:rPr>
          <w:rFonts w:ascii="Times New Roman" w:eastAsia="SimSun, 宋体" w:hAnsi="Times New Roman" w:cs="Times New Roman"/>
          <w:spacing w:val="-4"/>
          <w:sz w:val="28"/>
          <w:szCs w:val="28"/>
          <w:lang w:bidi="ar-SA"/>
        </w:rPr>
        <w:t>Кічкарівській</w:t>
      </w:r>
      <w:proofErr w:type="spellEnd"/>
      <w:r w:rsidR="000A4237" w:rsidRPr="000F4E28">
        <w:rPr>
          <w:rFonts w:ascii="Times New Roman" w:eastAsia="SimSun, 宋体" w:hAnsi="Times New Roman" w:cs="Times New Roman"/>
          <w:spacing w:val="-4"/>
          <w:sz w:val="28"/>
          <w:szCs w:val="28"/>
          <w:lang w:bidi="ar-SA"/>
        </w:rPr>
        <w:t>, 43 у м. Луцьку.</w:t>
      </w:r>
    </w:p>
    <w:p w14:paraId="0F3E15DF" w14:textId="77777777" w:rsidR="000A4237" w:rsidRPr="000F4E28" w:rsidRDefault="000A4237" w:rsidP="000A4237">
      <w:pPr>
        <w:pStyle w:val="Standard"/>
        <w:widowControl/>
        <w:ind w:firstLine="567"/>
        <w:jc w:val="both"/>
        <w:rPr>
          <w:rFonts w:ascii="Times New Roman" w:eastAsia="SimSun, 宋体" w:hAnsi="Times New Roman" w:cs="Times New Roman"/>
          <w:spacing w:val="-4"/>
          <w:sz w:val="28"/>
          <w:szCs w:val="28"/>
          <w:lang w:bidi="ar-SA"/>
        </w:rPr>
      </w:pPr>
    </w:p>
    <w:p w14:paraId="5BD9C345" w14:textId="70B3A2ED" w:rsidR="000A4237" w:rsidRPr="000F4E28" w:rsidRDefault="002F2315" w:rsidP="000A4237">
      <w:pPr>
        <w:pStyle w:val="Standard"/>
        <w:widowControl/>
        <w:ind w:firstLine="567"/>
        <w:jc w:val="both"/>
        <w:rPr>
          <w:rFonts w:ascii="Times New Roman" w:eastAsia="SimSun, 宋体" w:hAnsi="Times New Roman" w:cs="Times New Roman"/>
          <w:spacing w:val="-4"/>
          <w:sz w:val="28"/>
          <w:szCs w:val="28"/>
          <w:lang w:bidi="ar-SA"/>
        </w:rPr>
      </w:pPr>
      <w:r>
        <w:rPr>
          <w:rFonts w:ascii="Times New Roman" w:eastAsia="SimSun, 宋体" w:hAnsi="Times New Roman" w:cs="Times New Roman"/>
          <w:spacing w:val="-4"/>
          <w:sz w:val="28"/>
          <w:szCs w:val="28"/>
          <w:lang w:bidi="ar-SA"/>
        </w:rPr>
        <w:t>27</w:t>
      </w:r>
      <w:r w:rsidR="000A4237">
        <w:rPr>
          <w:rFonts w:ascii="Times New Roman" w:eastAsia="SimSun, 宋体" w:hAnsi="Times New Roman" w:cs="Times New Roman"/>
          <w:spacing w:val="-4"/>
          <w:sz w:val="28"/>
          <w:szCs w:val="28"/>
          <w:lang w:bidi="ar-SA"/>
        </w:rPr>
        <w:t>. </w:t>
      </w:r>
      <w:r w:rsidR="000A4237" w:rsidRPr="000F4E28">
        <w:rPr>
          <w:rFonts w:ascii="Times New Roman" w:eastAsia="SimSun, 宋体" w:hAnsi="Times New Roman" w:cs="Times New Roman"/>
          <w:spacing w:val="-4"/>
          <w:sz w:val="28"/>
          <w:szCs w:val="28"/>
          <w:lang w:bidi="ar-SA"/>
        </w:rPr>
        <w:t>Про внесення змін до рішенн</w:t>
      </w:r>
      <w:r w:rsidR="000A4237">
        <w:rPr>
          <w:rFonts w:ascii="Times New Roman" w:eastAsia="SimSun, 宋体" w:hAnsi="Times New Roman" w:cs="Times New Roman"/>
          <w:spacing w:val="-4"/>
          <w:sz w:val="28"/>
          <w:szCs w:val="28"/>
          <w:lang w:bidi="ar-SA"/>
        </w:rPr>
        <w:t>я міської ради від 24.09.2025 №</w:t>
      </w:r>
      <w:r w:rsidR="000A4237">
        <w:rPr>
          <w:rFonts w:ascii="Times New Roman" w:eastAsia="SimSun, 宋体" w:hAnsi="Times New Roman" w:cs="Times New Roman"/>
          <w:spacing w:val="-4"/>
          <w:sz w:val="28"/>
          <w:szCs w:val="28"/>
          <w:lang w:val="en-US" w:bidi="ar-SA"/>
        </w:rPr>
        <w:t> </w:t>
      </w:r>
      <w:r w:rsidR="000A4237" w:rsidRPr="000F4E28">
        <w:rPr>
          <w:rFonts w:ascii="Times New Roman" w:eastAsia="SimSun, 宋体" w:hAnsi="Times New Roman" w:cs="Times New Roman"/>
          <w:spacing w:val="-4"/>
          <w:sz w:val="28"/>
          <w:szCs w:val="28"/>
          <w:lang w:bidi="ar-SA"/>
        </w:rPr>
        <w:t xml:space="preserve">81/7 «Про передачу громадянам Ящику О.М., </w:t>
      </w:r>
      <w:proofErr w:type="spellStart"/>
      <w:r w:rsidR="000A4237" w:rsidRPr="000F4E28">
        <w:rPr>
          <w:rFonts w:ascii="Times New Roman" w:eastAsia="SimSun, 宋体" w:hAnsi="Times New Roman" w:cs="Times New Roman"/>
          <w:spacing w:val="-4"/>
          <w:sz w:val="28"/>
          <w:szCs w:val="28"/>
          <w:lang w:bidi="ar-SA"/>
        </w:rPr>
        <w:t>Демяник</w:t>
      </w:r>
      <w:proofErr w:type="spellEnd"/>
      <w:r w:rsidR="000A4237" w:rsidRPr="000F4E28">
        <w:rPr>
          <w:rFonts w:ascii="Times New Roman" w:eastAsia="SimSun, 宋体" w:hAnsi="Times New Roman" w:cs="Times New Roman"/>
          <w:spacing w:val="-4"/>
          <w:sz w:val="28"/>
          <w:szCs w:val="28"/>
          <w:lang w:bidi="ar-SA"/>
        </w:rPr>
        <w:t xml:space="preserve"> В.О. безоплатно у спільну часткову власність земельної ділянки для будівництва і обслуговування житлового будинку, господарських будівель і споруд (присадибна ділянка) </w:t>
      </w:r>
      <w:r w:rsidR="000A4237">
        <w:rPr>
          <w:rFonts w:ascii="Times New Roman" w:eastAsia="SimSun, 宋体" w:hAnsi="Times New Roman" w:cs="Times New Roman"/>
          <w:spacing w:val="-4"/>
          <w:sz w:val="28"/>
          <w:szCs w:val="28"/>
          <w:lang w:bidi="ar-SA"/>
        </w:rPr>
        <w:t>–</w:t>
      </w:r>
      <w:r w:rsidR="000A4237" w:rsidRPr="000F4E28">
        <w:rPr>
          <w:rFonts w:ascii="Times New Roman" w:eastAsia="SimSun, 宋体" w:hAnsi="Times New Roman" w:cs="Times New Roman"/>
          <w:spacing w:val="-4"/>
          <w:sz w:val="28"/>
          <w:szCs w:val="28"/>
          <w:lang w:bidi="ar-SA"/>
        </w:rPr>
        <w:t xml:space="preserve"> 02.01 на вул. </w:t>
      </w:r>
      <w:proofErr w:type="spellStart"/>
      <w:r w:rsidR="000A4237" w:rsidRPr="000F4E28">
        <w:rPr>
          <w:rFonts w:ascii="Times New Roman" w:eastAsia="SimSun, 宋体" w:hAnsi="Times New Roman" w:cs="Times New Roman"/>
          <w:spacing w:val="-4"/>
          <w:sz w:val="28"/>
          <w:szCs w:val="28"/>
          <w:lang w:bidi="ar-SA"/>
        </w:rPr>
        <w:t>Черчицькій</w:t>
      </w:r>
      <w:proofErr w:type="spellEnd"/>
      <w:r w:rsidR="000A4237" w:rsidRPr="000F4E28">
        <w:rPr>
          <w:rFonts w:ascii="Times New Roman" w:eastAsia="SimSun, 宋体" w:hAnsi="Times New Roman" w:cs="Times New Roman"/>
          <w:spacing w:val="-4"/>
          <w:sz w:val="28"/>
          <w:szCs w:val="28"/>
          <w:lang w:bidi="ar-SA"/>
        </w:rPr>
        <w:t>, 74 у м. Луцьку».</w:t>
      </w:r>
    </w:p>
    <w:p w14:paraId="4C25198D" w14:textId="77777777" w:rsidR="000A4237" w:rsidRPr="000F4E28" w:rsidRDefault="000A4237" w:rsidP="000A4237">
      <w:pPr>
        <w:pStyle w:val="Standard"/>
        <w:widowControl/>
        <w:ind w:firstLine="567"/>
        <w:jc w:val="both"/>
        <w:rPr>
          <w:rFonts w:ascii="Times New Roman" w:eastAsia="SimSun, 宋体" w:hAnsi="Times New Roman" w:cs="Times New Roman"/>
          <w:spacing w:val="-4"/>
          <w:sz w:val="28"/>
          <w:szCs w:val="28"/>
          <w:lang w:bidi="ar-SA"/>
        </w:rPr>
      </w:pPr>
    </w:p>
    <w:p w14:paraId="46521289" w14:textId="273415E5" w:rsidR="000A4237" w:rsidRPr="000F4E28" w:rsidRDefault="002F2315" w:rsidP="000A4237">
      <w:pPr>
        <w:pStyle w:val="Standard"/>
        <w:widowControl/>
        <w:ind w:firstLine="567"/>
        <w:jc w:val="both"/>
        <w:rPr>
          <w:rFonts w:ascii="Times New Roman" w:eastAsia="SimSun, 宋体" w:hAnsi="Times New Roman" w:cs="Times New Roman"/>
          <w:spacing w:val="-4"/>
          <w:sz w:val="28"/>
          <w:szCs w:val="28"/>
          <w:lang w:bidi="ar-SA"/>
        </w:rPr>
      </w:pPr>
      <w:r>
        <w:rPr>
          <w:rFonts w:ascii="Times New Roman" w:eastAsia="SimSun, 宋体" w:hAnsi="Times New Roman" w:cs="Times New Roman"/>
          <w:spacing w:val="-4"/>
          <w:sz w:val="28"/>
          <w:szCs w:val="28"/>
          <w:lang w:bidi="ar-SA"/>
        </w:rPr>
        <w:t>28</w:t>
      </w:r>
      <w:r w:rsidR="000A4237">
        <w:rPr>
          <w:rFonts w:ascii="Times New Roman" w:eastAsia="SimSun, 宋体" w:hAnsi="Times New Roman" w:cs="Times New Roman"/>
          <w:spacing w:val="-4"/>
          <w:sz w:val="28"/>
          <w:szCs w:val="28"/>
          <w:lang w:bidi="ar-SA"/>
        </w:rPr>
        <w:t>. </w:t>
      </w:r>
      <w:r w:rsidR="000A4237" w:rsidRPr="000F4E28">
        <w:rPr>
          <w:rFonts w:ascii="Times New Roman" w:eastAsia="SimSun, 宋体" w:hAnsi="Times New Roman" w:cs="Times New Roman"/>
          <w:spacing w:val="-4"/>
          <w:sz w:val="28"/>
          <w:szCs w:val="28"/>
          <w:lang w:bidi="ar-SA"/>
        </w:rPr>
        <w:t xml:space="preserve">Про затвердження громадянці </w:t>
      </w:r>
      <w:proofErr w:type="spellStart"/>
      <w:r w:rsidR="000A4237" w:rsidRPr="000F4E28">
        <w:rPr>
          <w:rFonts w:ascii="Times New Roman" w:eastAsia="SimSun, 宋体" w:hAnsi="Times New Roman" w:cs="Times New Roman"/>
          <w:spacing w:val="-4"/>
          <w:sz w:val="28"/>
          <w:szCs w:val="28"/>
          <w:lang w:bidi="ar-SA"/>
        </w:rPr>
        <w:t>Бардабуш</w:t>
      </w:r>
      <w:proofErr w:type="spellEnd"/>
      <w:r w:rsidR="000A4237" w:rsidRPr="000F4E28">
        <w:rPr>
          <w:rFonts w:ascii="Times New Roman" w:eastAsia="SimSun, 宋体" w:hAnsi="Times New Roman" w:cs="Times New Roman"/>
          <w:spacing w:val="-4"/>
          <w:sz w:val="28"/>
          <w:szCs w:val="28"/>
          <w:lang w:bidi="ar-SA"/>
        </w:rPr>
        <w:t xml:space="preserve"> Г.М. </w:t>
      </w:r>
      <w:proofErr w:type="spellStart"/>
      <w:r w:rsidR="000A4237" w:rsidRPr="000F4E28">
        <w:rPr>
          <w:rFonts w:ascii="Times New Roman" w:eastAsia="SimSun, 宋体" w:hAnsi="Times New Roman" w:cs="Times New Roman"/>
          <w:spacing w:val="-4"/>
          <w:sz w:val="28"/>
          <w:szCs w:val="28"/>
          <w:lang w:bidi="ar-SA"/>
        </w:rPr>
        <w:t>проєкту</w:t>
      </w:r>
      <w:proofErr w:type="spellEnd"/>
      <w:r w:rsidR="000A4237" w:rsidRPr="000F4E28">
        <w:rPr>
          <w:rFonts w:ascii="Times New Roman" w:eastAsia="SimSun, 宋体" w:hAnsi="Times New Roman" w:cs="Times New Roman"/>
          <w:spacing w:val="-4"/>
          <w:sz w:val="28"/>
          <w:szCs w:val="28"/>
          <w:lang w:bidi="ar-SA"/>
        </w:rPr>
        <w:t xml:space="preserve"> землеустрою щодо відведення земельної ділянки та зміну її цільового призначення 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 (03.10) на вул. Заповітній, 2-А у м. Луцьку.</w:t>
      </w:r>
    </w:p>
    <w:p w14:paraId="559DE337" w14:textId="77777777" w:rsidR="000A4237" w:rsidRPr="000F4E28" w:rsidRDefault="000A4237" w:rsidP="000A4237">
      <w:pPr>
        <w:pStyle w:val="Standard"/>
        <w:widowControl/>
        <w:jc w:val="both"/>
        <w:rPr>
          <w:rFonts w:ascii="Times New Roman" w:eastAsia="SimSun, 宋体" w:hAnsi="Times New Roman" w:cs="Times New Roman"/>
          <w:spacing w:val="-4"/>
          <w:sz w:val="28"/>
          <w:szCs w:val="28"/>
          <w:lang w:bidi="ar-SA"/>
        </w:rPr>
      </w:pPr>
    </w:p>
    <w:p w14:paraId="25229FD5" w14:textId="618DC55D" w:rsidR="000A4237" w:rsidRPr="000F4E28" w:rsidRDefault="002F2315" w:rsidP="000A4237">
      <w:pPr>
        <w:pStyle w:val="Standard"/>
        <w:widowControl/>
        <w:ind w:firstLine="567"/>
        <w:jc w:val="both"/>
        <w:rPr>
          <w:rFonts w:ascii="Times New Roman" w:eastAsia="SimSun, 宋体" w:hAnsi="Times New Roman" w:cs="Times New Roman"/>
          <w:spacing w:val="-4"/>
          <w:sz w:val="28"/>
          <w:szCs w:val="28"/>
          <w:lang w:bidi="ar-SA"/>
        </w:rPr>
      </w:pPr>
      <w:r>
        <w:rPr>
          <w:rFonts w:ascii="Times New Roman" w:eastAsia="SimSun, 宋体" w:hAnsi="Times New Roman" w:cs="Times New Roman"/>
          <w:spacing w:val="-4"/>
          <w:sz w:val="28"/>
          <w:szCs w:val="28"/>
          <w:lang w:bidi="ar-SA"/>
        </w:rPr>
        <w:t>29</w:t>
      </w:r>
      <w:r w:rsidR="000A4237">
        <w:rPr>
          <w:rFonts w:ascii="Times New Roman" w:eastAsia="SimSun, 宋体" w:hAnsi="Times New Roman" w:cs="Times New Roman"/>
          <w:spacing w:val="-4"/>
          <w:sz w:val="28"/>
          <w:szCs w:val="28"/>
          <w:lang w:bidi="ar-SA"/>
        </w:rPr>
        <w:t>. </w:t>
      </w:r>
      <w:r w:rsidR="000A4237" w:rsidRPr="000F4E28">
        <w:rPr>
          <w:rFonts w:ascii="Times New Roman" w:eastAsia="SimSun, 宋体" w:hAnsi="Times New Roman" w:cs="Times New Roman"/>
          <w:spacing w:val="-4"/>
          <w:sz w:val="28"/>
          <w:szCs w:val="28"/>
          <w:lang w:bidi="ar-SA"/>
        </w:rPr>
        <w:t xml:space="preserve">Про затвердження громадянці Шайко В.М. </w:t>
      </w:r>
      <w:proofErr w:type="spellStart"/>
      <w:r w:rsidR="000A4237" w:rsidRPr="000F4E28">
        <w:rPr>
          <w:rFonts w:ascii="Times New Roman" w:eastAsia="SimSun, 宋体" w:hAnsi="Times New Roman" w:cs="Times New Roman"/>
          <w:spacing w:val="-4"/>
          <w:sz w:val="28"/>
          <w:szCs w:val="28"/>
          <w:lang w:bidi="ar-SA"/>
        </w:rPr>
        <w:t>проєкту</w:t>
      </w:r>
      <w:proofErr w:type="spellEnd"/>
      <w:r w:rsidR="000A4237" w:rsidRPr="000F4E28">
        <w:rPr>
          <w:rFonts w:ascii="Times New Roman" w:eastAsia="SimSun, 宋体" w:hAnsi="Times New Roman" w:cs="Times New Roman"/>
          <w:spacing w:val="-4"/>
          <w:sz w:val="28"/>
          <w:szCs w:val="28"/>
          <w:lang w:bidi="ar-SA"/>
        </w:rPr>
        <w:t xml:space="preserve"> землеустрою щодо відведення земельної ділянки та зміну її цільового призначення 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 (03.10) на вул. Святогірській, 10/1 у м. Луцьку.</w:t>
      </w:r>
    </w:p>
    <w:p w14:paraId="3C5A629B" w14:textId="77777777" w:rsidR="000A4237" w:rsidRPr="000F4E28" w:rsidRDefault="000A4237" w:rsidP="000A4237">
      <w:pPr>
        <w:pStyle w:val="Standard"/>
        <w:widowControl/>
        <w:ind w:firstLine="567"/>
        <w:jc w:val="both"/>
        <w:rPr>
          <w:rFonts w:ascii="Times New Roman" w:eastAsia="SimSun, 宋体" w:hAnsi="Times New Roman" w:cs="Times New Roman"/>
          <w:spacing w:val="-4"/>
          <w:sz w:val="28"/>
          <w:szCs w:val="28"/>
          <w:lang w:bidi="ar-SA"/>
        </w:rPr>
      </w:pPr>
    </w:p>
    <w:p w14:paraId="72859EEF" w14:textId="2B3FE041" w:rsidR="000A4237" w:rsidRPr="000F4E28" w:rsidRDefault="002F2315" w:rsidP="000A4237">
      <w:pPr>
        <w:pStyle w:val="Standard"/>
        <w:widowControl/>
        <w:tabs>
          <w:tab w:val="left" w:pos="396"/>
        </w:tabs>
        <w:overflowPunct w:val="0"/>
        <w:ind w:firstLine="567"/>
        <w:jc w:val="both"/>
        <w:rPr>
          <w:rFonts w:ascii="Times New Roman" w:eastAsia="Times New Roman" w:hAnsi="Times New Roman" w:cs="Times New Roman"/>
          <w:spacing w:val="-4"/>
          <w:kern w:val="0"/>
          <w:sz w:val="28"/>
          <w:szCs w:val="28"/>
          <w:shd w:val="clear" w:color="auto" w:fill="FFFFFF"/>
          <w:lang w:bidi="ar-SA"/>
        </w:rPr>
      </w:pPr>
      <w:r>
        <w:rPr>
          <w:rFonts w:ascii="Times New Roman" w:eastAsia="Times New Roman" w:hAnsi="Times New Roman" w:cs="Times New Roman"/>
          <w:spacing w:val="-4"/>
          <w:kern w:val="0"/>
          <w:sz w:val="28"/>
          <w:szCs w:val="28"/>
          <w:shd w:val="clear" w:color="auto" w:fill="FFFFFF"/>
          <w:lang w:bidi="ar-SA"/>
        </w:rPr>
        <w:t>30</w:t>
      </w:r>
      <w:r w:rsidR="000A4237">
        <w:rPr>
          <w:rFonts w:ascii="Times New Roman" w:eastAsia="Times New Roman" w:hAnsi="Times New Roman" w:cs="Times New Roman"/>
          <w:spacing w:val="-4"/>
          <w:kern w:val="0"/>
          <w:sz w:val="28"/>
          <w:szCs w:val="28"/>
          <w:shd w:val="clear" w:color="auto" w:fill="FFFFFF"/>
          <w:lang w:bidi="ar-SA"/>
        </w:rPr>
        <w:t>. </w:t>
      </w:r>
      <w:r w:rsidR="000A4237" w:rsidRPr="000F4E28">
        <w:rPr>
          <w:rFonts w:ascii="Times New Roman" w:eastAsia="Times New Roman" w:hAnsi="Times New Roman" w:cs="Times New Roman"/>
          <w:spacing w:val="-4"/>
          <w:kern w:val="0"/>
          <w:sz w:val="28"/>
          <w:szCs w:val="28"/>
          <w:shd w:val="clear" w:color="auto" w:fill="FFFFFF"/>
          <w:lang w:bidi="ar-SA"/>
        </w:rPr>
        <w:t>Про надання дозволу на розроблення технічної документації із землеустрою щодо поділу та об’єднання земельних ділянок комунальної власності на вул. </w:t>
      </w:r>
      <w:proofErr w:type="spellStart"/>
      <w:r w:rsidR="000A4237" w:rsidRPr="000F4E28">
        <w:rPr>
          <w:rFonts w:ascii="Times New Roman" w:eastAsia="Times New Roman" w:hAnsi="Times New Roman" w:cs="Times New Roman"/>
          <w:spacing w:val="-4"/>
          <w:kern w:val="0"/>
          <w:sz w:val="28"/>
          <w:szCs w:val="28"/>
          <w:shd w:val="clear" w:color="auto" w:fill="FFFFFF"/>
          <w:lang w:bidi="ar-SA"/>
        </w:rPr>
        <w:t>Конякіна</w:t>
      </w:r>
      <w:proofErr w:type="spellEnd"/>
      <w:r w:rsidR="000A4237" w:rsidRPr="000F4E28">
        <w:rPr>
          <w:rFonts w:ascii="Times New Roman" w:eastAsia="Times New Roman" w:hAnsi="Times New Roman" w:cs="Times New Roman"/>
          <w:spacing w:val="-4"/>
          <w:kern w:val="0"/>
          <w:sz w:val="28"/>
          <w:szCs w:val="28"/>
          <w:shd w:val="clear" w:color="auto" w:fill="FFFFFF"/>
          <w:lang w:bidi="ar-SA"/>
        </w:rPr>
        <w:t>, 14 у м. Луцьку.</w:t>
      </w:r>
    </w:p>
    <w:p w14:paraId="0B2F33BC" w14:textId="77777777" w:rsidR="000A4237" w:rsidRPr="000F4E28" w:rsidRDefault="000A4237" w:rsidP="000A4237">
      <w:pPr>
        <w:pStyle w:val="Standard"/>
        <w:widowControl/>
        <w:tabs>
          <w:tab w:val="left" w:pos="396"/>
        </w:tabs>
        <w:overflowPunct w:val="0"/>
        <w:ind w:firstLine="567"/>
        <w:jc w:val="both"/>
        <w:rPr>
          <w:rFonts w:ascii="Times New Roman" w:eastAsia="Times New Roman" w:hAnsi="Times New Roman" w:cs="Times New Roman"/>
          <w:spacing w:val="-4"/>
          <w:kern w:val="0"/>
          <w:sz w:val="28"/>
          <w:szCs w:val="28"/>
          <w:shd w:val="clear" w:color="auto" w:fill="FFFFFF"/>
          <w:lang w:bidi="ar-SA"/>
        </w:rPr>
      </w:pPr>
    </w:p>
    <w:p w14:paraId="2CE05EFB" w14:textId="0A6F0CE0" w:rsidR="000A4237" w:rsidRPr="000F4E28" w:rsidRDefault="002F2315" w:rsidP="000A4237">
      <w:pPr>
        <w:pStyle w:val="Standard"/>
        <w:widowControl/>
        <w:tabs>
          <w:tab w:val="left" w:pos="396"/>
        </w:tabs>
        <w:overflowPunct w:val="0"/>
        <w:ind w:firstLine="567"/>
        <w:jc w:val="both"/>
        <w:rPr>
          <w:rStyle w:val="af"/>
          <w:rFonts w:ascii="Times New Roman" w:eastAsia="Times New Roman" w:hAnsi="Times New Roman" w:cs="Times New Roman"/>
          <w:i w:val="0"/>
          <w:spacing w:val="-4"/>
          <w:kern w:val="0"/>
          <w:sz w:val="28"/>
          <w:szCs w:val="28"/>
          <w:shd w:val="clear" w:color="auto" w:fill="FFFFFF"/>
          <w:lang w:bidi="ar-SA"/>
        </w:rPr>
      </w:pPr>
      <w:r>
        <w:rPr>
          <w:rStyle w:val="af"/>
          <w:rFonts w:ascii="Times New Roman" w:eastAsia="Times New Roman" w:hAnsi="Times New Roman" w:cs="Times New Roman"/>
          <w:i w:val="0"/>
          <w:spacing w:val="-4"/>
          <w:kern w:val="0"/>
          <w:sz w:val="28"/>
          <w:szCs w:val="28"/>
          <w:shd w:val="clear" w:color="auto" w:fill="FFFFFF"/>
          <w:lang w:bidi="ar-SA"/>
        </w:rPr>
        <w:t>31</w:t>
      </w:r>
      <w:r w:rsidR="000A4237">
        <w:rPr>
          <w:rStyle w:val="af"/>
          <w:rFonts w:ascii="Times New Roman" w:eastAsia="Times New Roman" w:hAnsi="Times New Roman" w:cs="Times New Roman"/>
          <w:i w:val="0"/>
          <w:spacing w:val="-4"/>
          <w:kern w:val="0"/>
          <w:sz w:val="28"/>
          <w:szCs w:val="28"/>
          <w:shd w:val="clear" w:color="auto" w:fill="FFFFFF"/>
          <w:lang w:bidi="ar-SA"/>
        </w:rPr>
        <w:t>. </w:t>
      </w:r>
      <w:r w:rsidR="000A4237" w:rsidRPr="000F4E28">
        <w:rPr>
          <w:rStyle w:val="af"/>
          <w:rFonts w:ascii="Times New Roman" w:eastAsia="Times New Roman" w:hAnsi="Times New Roman" w:cs="Times New Roman"/>
          <w:i w:val="0"/>
          <w:spacing w:val="-4"/>
          <w:kern w:val="0"/>
          <w:sz w:val="28"/>
          <w:szCs w:val="28"/>
          <w:shd w:val="clear" w:color="auto" w:fill="FFFFFF"/>
          <w:lang w:bidi="ar-SA"/>
        </w:rPr>
        <w:t>Про поновлення договору оренди землі ТзОВ «ФОРМУЛА» ЛТД для обслуговування торгових павільйонів (03.07) на вул. Кравчука, 44-А у м. Луцьку (площею 0,1723 га).</w:t>
      </w:r>
    </w:p>
    <w:p w14:paraId="36A8990D" w14:textId="77777777" w:rsidR="000A4237" w:rsidRPr="000F4E28" w:rsidRDefault="000A4237" w:rsidP="000A4237">
      <w:pPr>
        <w:pStyle w:val="Standard"/>
        <w:widowControl/>
        <w:tabs>
          <w:tab w:val="left" w:pos="396"/>
        </w:tabs>
        <w:overflowPunct w:val="0"/>
        <w:ind w:firstLine="567"/>
        <w:jc w:val="both"/>
        <w:rPr>
          <w:rFonts w:ascii="Times New Roman" w:hAnsi="Times New Roman" w:cs="Times New Roman"/>
          <w:i/>
          <w:sz w:val="28"/>
          <w:szCs w:val="28"/>
        </w:rPr>
      </w:pPr>
    </w:p>
    <w:p w14:paraId="7D0467B4" w14:textId="7C4B63E7" w:rsidR="000A4237" w:rsidRPr="000F4E28" w:rsidRDefault="002F2315" w:rsidP="000A4237">
      <w:pPr>
        <w:pStyle w:val="Standard"/>
        <w:widowControl/>
        <w:tabs>
          <w:tab w:val="left" w:pos="396"/>
        </w:tabs>
        <w:overflowPunct w:val="0"/>
        <w:ind w:firstLine="567"/>
        <w:jc w:val="both"/>
        <w:rPr>
          <w:rStyle w:val="af"/>
          <w:rFonts w:ascii="Times New Roman" w:eastAsia="Times New Roman" w:hAnsi="Times New Roman" w:cs="Times New Roman"/>
          <w:i w:val="0"/>
          <w:spacing w:val="-4"/>
          <w:kern w:val="0"/>
          <w:sz w:val="28"/>
          <w:szCs w:val="28"/>
          <w:shd w:val="clear" w:color="auto" w:fill="FFFFFF"/>
          <w:lang w:bidi="ar-SA"/>
        </w:rPr>
      </w:pPr>
      <w:r>
        <w:rPr>
          <w:rStyle w:val="af"/>
          <w:rFonts w:ascii="Times New Roman" w:eastAsia="Times New Roman" w:hAnsi="Times New Roman" w:cs="Times New Roman"/>
          <w:i w:val="0"/>
          <w:spacing w:val="-4"/>
          <w:kern w:val="0"/>
          <w:sz w:val="28"/>
          <w:szCs w:val="28"/>
          <w:shd w:val="clear" w:color="auto" w:fill="FFFFFF"/>
          <w:lang w:bidi="ar-SA"/>
        </w:rPr>
        <w:t>32</w:t>
      </w:r>
      <w:r w:rsidR="000A4237">
        <w:rPr>
          <w:rStyle w:val="af"/>
          <w:rFonts w:ascii="Times New Roman" w:eastAsia="Times New Roman" w:hAnsi="Times New Roman" w:cs="Times New Roman"/>
          <w:i w:val="0"/>
          <w:spacing w:val="-4"/>
          <w:kern w:val="0"/>
          <w:sz w:val="28"/>
          <w:szCs w:val="28"/>
          <w:shd w:val="clear" w:color="auto" w:fill="FFFFFF"/>
          <w:lang w:bidi="ar-SA"/>
        </w:rPr>
        <w:t>. </w:t>
      </w:r>
      <w:r w:rsidR="000A4237" w:rsidRPr="000F4E28">
        <w:rPr>
          <w:rStyle w:val="af"/>
          <w:rFonts w:ascii="Times New Roman" w:eastAsia="Times New Roman" w:hAnsi="Times New Roman" w:cs="Times New Roman"/>
          <w:i w:val="0"/>
          <w:spacing w:val="-4"/>
          <w:kern w:val="0"/>
          <w:sz w:val="28"/>
          <w:szCs w:val="28"/>
          <w:shd w:val="clear" w:color="auto" w:fill="FFFFFF"/>
          <w:lang w:bidi="ar-SA"/>
        </w:rPr>
        <w:t>Про поновлення договору оренди землі ТзОВ «ФОРМУЛА» ЛТД для обслуговування торгових павільйонів (03.07) на вул. Кравчука, 44 у м. Луцьку (площею 0,0321 га).</w:t>
      </w:r>
    </w:p>
    <w:p w14:paraId="2D0B5862" w14:textId="77777777" w:rsidR="000A4237" w:rsidRPr="000F4E28" w:rsidRDefault="000A4237" w:rsidP="000A4237">
      <w:pPr>
        <w:pStyle w:val="Standard"/>
        <w:widowControl/>
        <w:tabs>
          <w:tab w:val="left" w:pos="396"/>
        </w:tabs>
        <w:overflowPunct w:val="0"/>
        <w:ind w:firstLine="567"/>
        <w:jc w:val="both"/>
        <w:rPr>
          <w:rFonts w:ascii="Times New Roman" w:hAnsi="Times New Roman" w:cs="Times New Roman"/>
          <w:i/>
          <w:sz w:val="28"/>
          <w:szCs w:val="28"/>
        </w:rPr>
      </w:pPr>
    </w:p>
    <w:p w14:paraId="7DEF080E" w14:textId="77777777" w:rsidR="00291834" w:rsidRDefault="002F2315" w:rsidP="00291834">
      <w:pPr>
        <w:pStyle w:val="Standard"/>
        <w:widowControl/>
        <w:tabs>
          <w:tab w:val="left" w:pos="396"/>
        </w:tabs>
        <w:overflowPunct w:val="0"/>
        <w:ind w:firstLine="567"/>
        <w:jc w:val="both"/>
        <w:rPr>
          <w:rStyle w:val="af"/>
          <w:rFonts w:ascii="Times New Roman" w:eastAsia="Times New Roman" w:hAnsi="Times New Roman" w:cs="Times New Roman"/>
          <w:i w:val="0"/>
          <w:spacing w:val="-4"/>
          <w:kern w:val="0"/>
          <w:sz w:val="28"/>
          <w:szCs w:val="28"/>
          <w:shd w:val="clear" w:color="auto" w:fill="FFFFFF"/>
          <w:lang w:bidi="ar-SA"/>
        </w:rPr>
      </w:pPr>
      <w:r>
        <w:rPr>
          <w:rStyle w:val="af"/>
          <w:rFonts w:ascii="Times New Roman" w:eastAsia="Times New Roman" w:hAnsi="Times New Roman" w:cs="Times New Roman"/>
          <w:i w:val="0"/>
          <w:spacing w:val="-4"/>
          <w:kern w:val="0"/>
          <w:sz w:val="28"/>
          <w:szCs w:val="28"/>
          <w:shd w:val="clear" w:color="auto" w:fill="FFFFFF"/>
          <w:lang w:bidi="ar-SA"/>
        </w:rPr>
        <w:t>33</w:t>
      </w:r>
      <w:r w:rsidR="000A4237">
        <w:rPr>
          <w:rStyle w:val="af"/>
          <w:rFonts w:ascii="Times New Roman" w:eastAsia="Times New Roman" w:hAnsi="Times New Roman" w:cs="Times New Roman"/>
          <w:i w:val="0"/>
          <w:spacing w:val="-4"/>
          <w:kern w:val="0"/>
          <w:sz w:val="28"/>
          <w:szCs w:val="28"/>
          <w:shd w:val="clear" w:color="auto" w:fill="FFFFFF"/>
          <w:lang w:bidi="ar-SA"/>
        </w:rPr>
        <w:t>. </w:t>
      </w:r>
      <w:r w:rsidR="000A4237" w:rsidRPr="000F4E28">
        <w:rPr>
          <w:rStyle w:val="af"/>
          <w:rFonts w:ascii="Times New Roman" w:eastAsia="Times New Roman" w:hAnsi="Times New Roman" w:cs="Times New Roman"/>
          <w:i w:val="0"/>
          <w:spacing w:val="-4"/>
          <w:kern w:val="0"/>
          <w:sz w:val="28"/>
          <w:szCs w:val="28"/>
          <w:shd w:val="clear" w:color="auto" w:fill="FFFFFF"/>
          <w:lang w:bidi="ar-SA"/>
        </w:rPr>
        <w:t>Про поновлення договору оренди землі ТзОВ «ФОРМУЛА» ЛТД для обслуговування торгових павільйонів (03.07) на вул. Кравчука, 44 у м. Луцьку (площею 0,0259 га).</w:t>
      </w:r>
    </w:p>
    <w:p w14:paraId="210AEECC" w14:textId="77777777" w:rsidR="00194702" w:rsidRDefault="00194702" w:rsidP="00291834">
      <w:pPr>
        <w:pStyle w:val="Standard"/>
        <w:widowControl/>
        <w:tabs>
          <w:tab w:val="left" w:pos="396"/>
        </w:tabs>
        <w:overflowPunct w:val="0"/>
        <w:ind w:firstLine="567"/>
        <w:jc w:val="both"/>
        <w:rPr>
          <w:rStyle w:val="af"/>
          <w:rFonts w:ascii="Times New Roman" w:eastAsia="Times New Roman" w:hAnsi="Times New Roman" w:cs="Times New Roman"/>
          <w:i w:val="0"/>
          <w:spacing w:val="-4"/>
          <w:kern w:val="0"/>
          <w:sz w:val="28"/>
          <w:szCs w:val="28"/>
          <w:shd w:val="clear" w:color="auto" w:fill="FFFFFF"/>
          <w:lang w:bidi="ar-SA"/>
        </w:rPr>
      </w:pPr>
    </w:p>
    <w:p w14:paraId="62B175B8" w14:textId="76027E07" w:rsidR="000A4237" w:rsidRDefault="002F2315" w:rsidP="00D82DDF">
      <w:pPr>
        <w:pStyle w:val="Standard"/>
        <w:widowControl/>
        <w:tabs>
          <w:tab w:val="left" w:pos="396"/>
        </w:tabs>
        <w:overflowPunct w:val="0"/>
        <w:ind w:firstLine="567"/>
        <w:jc w:val="both"/>
        <w:rPr>
          <w:rStyle w:val="af"/>
          <w:rFonts w:ascii="Times New Roman" w:eastAsia="Times New Roman" w:hAnsi="Times New Roman" w:cs="Times New Roman"/>
          <w:i w:val="0"/>
          <w:spacing w:val="-4"/>
          <w:kern w:val="0"/>
          <w:sz w:val="28"/>
          <w:szCs w:val="28"/>
          <w:shd w:val="clear" w:color="auto" w:fill="FFFFFF"/>
          <w:lang w:bidi="ar-SA"/>
        </w:rPr>
      </w:pPr>
      <w:r>
        <w:rPr>
          <w:rStyle w:val="af"/>
          <w:rFonts w:ascii="Times New Roman" w:eastAsia="Times New Roman" w:hAnsi="Times New Roman" w:cs="Times New Roman"/>
          <w:i w:val="0"/>
          <w:spacing w:val="-4"/>
          <w:kern w:val="0"/>
          <w:sz w:val="28"/>
          <w:szCs w:val="28"/>
          <w:shd w:val="clear" w:color="auto" w:fill="FFFFFF"/>
          <w:lang w:bidi="ar-SA"/>
        </w:rPr>
        <w:lastRenderedPageBreak/>
        <w:t>34</w:t>
      </w:r>
      <w:r w:rsidR="000A4237">
        <w:rPr>
          <w:rStyle w:val="af"/>
          <w:rFonts w:ascii="Times New Roman" w:eastAsia="Times New Roman" w:hAnsi="Times New Roman" w:cs="Times New Roman"/>
          <w:i w:val="0"/>
          <w:spacing w:val="-4"/>
          <w:kern w:val="0"/>
          <w:sz w:val="28"/>
          <w:szCs w:val="28"/>
          <w:shd w:val="clear" w:color="auto" w:fill="FFFFFF"/>
          <w:lang w:bidi="ar-SA"/>
        </w:rPr>
        <w:t>. </w:t>
      </w:r>
      <w:r w:rsidR="000A4237" w:rsidRPr="000F4E28">
        <w:rPr>
          <w:rStyle w:val="af"/>
          <w:rFonts w:ascii="Times New Roman" w:eastAsia="Times New Roman" w:hAnsi="Times New Roman" w:cs="Times New Roman"/>
          <w:i w:val="0"/>
          <w:spacing w:val="-4"/>
          <w:kern w:val="0"/>
          <w:sz w:val="28"/>
          <w:szCs w:val="28"/>
          <w:shd w:val="clear" w:color="auto" w:fill="FFFFFF"/>
          <w:lang w:bidi="ar-SA"/>
        </w:rPr>
        <w:t>Про поновлення договору оренди землі ТзОВ «ФОРМУЛА» ЛТД для обслуговування торгових павільйонів (03.07) на вул. Кравчука, 44 у м. Луцьку (площею 0,0214 га).</w:t>
      </w:r>
    </w:p>
    <w:p w14:paraId="489619E7" w14:textId="77777777" w:rsidR="00D82DDF" w:rsidRPr="000F4E28" w:rsidRDefault="00D82DDF" w:rsidP="00D82DDF">
      <w:pPr>
        <w:pStyle w:val="Standard"/>
        <w:widowControl/>
        <w:tabs>
          <w:tab w:val="left" w:pos="396"/>
        </w:tabs>
        <w:overflowPunct w:val="0"/>
        <w:ind w:firstLine="567"/>
        <w:jc w:val="both"/>
        <w:rPr>
          <w:rFonts w:ascii="Times New Roman" w:hAnsi="Times New Roman" w:cs="Times New Roman"/>
          <w:i/>
          <w:sz w:val="28"/>
          <w:szCs w:val="28"/>
        </w:rPr>
      </w:pPr>
    </w:p>
    <w:p w14:paraId="4CFDFBD8" w14:textId="48510263" w:rsidR="000A4237" w:rsidRPr="000F4E28" w:rsidRDefault="002F2315" w:rsidP="000A4237">
      <w:pPr>
        <w:pStyle w:val="Standard"/>
        <w:widowControl/>
        <w:tabs>
          <w:tab w:val="left" w:pos="396"/>
        </w:tabs>
        <w:overflowPunct w:val="0"/>
        <w:ind w:firstLine="567"/>
        <w:jc w:val="both"/>
        <w:rPr>
          <w:rStyle w:val="af"/>
          <w:rFonts w:ascii="Times New Roman" w:eastAsia="Times New Roman" w:hAnsi="Times New Roman" w:cs="Times New Roman"/>
          <w:i w:val="0"/>
          <w:spacing w:val="-6"/>
          <w:kern w:val="0"/>
          <w:sz w:val="28"/>
          <w:szCs w:val="28"/>
          <w:shd w:val="clear" w:color="auto" w:fill="FFFFFF"/>
          <w:lang w:bidi="ar-SA"/>
        </w:rPr>
      </w:pPr>
      <w:r>
        <w:rPr>
          <w:rStyle w:val="af"/>
          <w:rFonts w:ascii="Times New Roman" w:eastAsia="Times New Roman" w:hAnsi="Times New Roman" w:cs="Times New Roman"/>
          <w:i w:val="0"/>
          <w:spacing w:val="-6"/>
          <w:kern w:val="0"/>
          <w:sz w:val="28"/>
          <w:szCs w:val="28"/>
          <w:shd w:val="clear" w:color="auto" w:fill="FFFFFF"/>
          <w:lang w:bidi="ar-SA"/>
        </w:rPr>
        <w:t>35</w:t>
      </w:r>
      <w:r w:rsidR="000A4237">
        <w:rPr>
          <w:rStyle w:val="af"/>
          <w:rFonts w:ascii="Times New Roman" w:eastAsia="Times New Roman" w:hAnsi="Times New Roman" w:cs="Times New Roman"/>
          <w:i w:val="0"/>
          <w:spacing w:val="-6"/>
          <w:kern w:val="0"/>
          <w:sz w:val="28"/>
          <w:szCs w:val="28"/>
          <w:shd w:val="clear" w:color="auto" w:fill="FFFFFF"/>
          <w:lang w:bidi="ar-SA"/>
        </w:rPr>
        <w:t>. </w:t>
      </w:r>
      <w:r w:rsidR="000A4237" w:rsidRPr="000F4E28">
        <w:rPr>
          <w:rStyle w:val="af"/>
          <w:rFonts w:ascii="Times New Roman" w:eastAsia="Times New Roman" w:hAnsi="Times New Roman" w:cs="Times New Roman"/>
          <w:i w:val="0"/>
          <w:spacing w:val="-6"/>
          <w:kern w:val="0"/>
          <w:sz w:val="28"/>
          <w:szCs w:val="28"/>
          <w:shd w:val="clear" w:color="auto" w:fill="FFFFFF"/>
          <w:lang w:bidi="ar-SA"/>
        </w:rPr>
        <w:t>Про поновлення договору оренди землі ПрАТ «ДАТАГРУП» для будівництва та обслуговування адміністративно-господарського приміщення (13.01) на вул. Захисників України, 26-А у м. Луцьку.</w:t>
      </w:r>
    </w:p>
    <w:p w14:paraId="46B36BCE" w14:textId="77777777" w:rsidR="000A4237" w:rsidRPr="000F4E28" w:rsidRDefault="000A4237" w:rsidP="000A4237">
      <w:pPr>
        <w:pStyle w:val="Standard"/>
        <w:widowControl/>
        <w:tabs>
          <w:tab w:val="left" w:pos="396"/>
        </w:tabs>
        <w:overflowPunct w:val="0"/>
        <w:ind w:firstLine="567"/>
        <w:jc w:val="both"/>
        <w:rPr>
          <w:rFonts w:ascii="Times New Roman" w:hAnsi="Times New Roman" w:cs="Times New Roman"/>
          <w:i/>
          <w:sz w:val="28"/>
          <w:szCs w:val="28"/>
        </w:rPr>
      </w:pPr>
    </w:p>
    <w:p w14:paraId="6C3B8B9C" w14:textId="26AA3A18" w:rsidR="000A4237" w:rsidRPr="000F4E28" w:rsidRDefault="002F2315" w:rsidP="000A4237">
      <w:pPr>
        <w:pStyle w:val="Standard"/>
        <w:widowControl/>
        <w:tabs>
          <w:tab w:val="left" w:pos="396"/>
        </w:tabs>
        <w:overflowPunct w:val="0"/>
        <w:ind w:firstLine="567"/>
        <w:jc w:val="both"/>
        <w:rPr>
          <w:rStyle w:val="af"/>
          <w:rFonts w:ascii="Times New Roman" w:eastAsia="Times New Roman" w:hAnsi="Times New Roman" w:cs="Times New Roman"/>
          <w:i w:val="0"/>
          <w:spacing w:val="-6"/>
          <w:kern w:val="0"/>
          <w:sz w:val="28"/>
          <w:szCs w:val="28"/>
          <w:shd w:val="clear" w:color="auto" w:fill="FFFFFF"/>
          <w:lang w:bidi="ar-SA"/>
        </w:rPr>
      </w:pPr>
      <w:r>
        <w:rPr>
          <w:rFonts w:ascii="Times New Roman" w:eastAsia="Times New Roman" w:hAnsi="Times New Roman" w:cs="Times New Roman"/>
          <w:spacing w:val="-6"/>
          <w:kern w:val="0"/>
          <w:sz w:val="28"/>
          <w:szCs w:val="28"/>
          <w:shd w:val="clear" w:color="auto" w:fill="FFFFFF"/>
          <w:lang w:bidi="ar-SA"/>
        </w:rPr>
        <w:t>36</w:t>
      </w:r>
      <w:r w:rsidR="000A4237">
        <w:rPr>
          <w:rFonts w:ascii="Times New Roman" w:eastAsia="Times New Roman" w:hAnsi="Times New Roman" w:cs="Times New Roman"/>
          <w:spacing w:val="-6"/>
          <w:kern w:val="0"/>
          <w:sz w:val="28"/>
          <w:szCs w:val="28"/>
          <w:shd w:val="clear" w:color="auto" w:fill="FFFFFF"/>
          <w:lang w:bidi="ar-SA"/>
        </w:rPr>
        <w:t>. </w:t>
      </w:r>
      <w:r w:rsidR="000A4237" w:rsidRPr="000F4E28">
        <w:rPr>
          <w:rFonts w:ascii="Times New Roman" w:eastAsia="Times New Roman" w:hAnsi="Times New Roman" w:cs="Times New Roman"/>
          <w:spacing w:val="-6"/>
          <w:kern w:val="0"/>
          <w:sz w:val="28"/>
          <w:szCs w:val="28"/>
          <w:shd w:val="clear" w:color="auto" w:fill="FFFFFF"/>
          <w:lang w:bidi="ar-SA"/>
        </w:rPr>
        <w:t xml:space="preserve">Про поновлення договору оренди землі громадянину </w:t>
      </w:r>
      <w:proofErr w:type="spellStart"/>
      <w:r w:rsidR="000A4237" w:rsidRPr="000F4E28">
        <w:rPr>
          <w:rFonts w:ascii="Times New Roman" w:eastAsia="Times New Roman" w:hAnsi="Times New Roman" w:cs="Times New Roman"/>
          <w:spacing w:val="-6"/>
          <w:kern w:val="0"/>
          <w:sz w:val="28"/>
          <w:szCs w:val="28"/>
          <w:shd w:val="clear" w:color="auto" w:fill="FFFFFF"/>
          <w:lang w:bidi="ar-SA"/>
        </w:rPr>
        <w:t>Крамаревичу</w:t>
      </w:r>
      <w:proofErr w:type="spellEnd"/>
      <w:r w:rsidR="000A4237" w:rsidRPr="000F4E28">
        <w:rPr>
          <w:rFonts w:ascii="Times New Roman" w:eastAsia="Times New Roman" w:hAnsi="Times New Roman" w:cs="Times New Roman"/>
          <w:spacing w:val="-6"/>
          <w:kern w:val="0"/>
          <w:sz w:val="28"/>
          <w:szCs w:val="28"/>
          <w:shd w:val="clear" w:color="auto" w:fill="FFFFFF"/>
          <w:lang w:bidi="ar-SA"/>
        </w:rPr>
        <w:t xml:space="preserve"> В.П. для будівництва та обслуговування магазину продовольчих товарів (03.07) </w:t>
      </w:r>
      <w:r w:rsidR="000A4237" w:rsidRPr="000F4E28">
        <w:rPr>
          <w:rStyle w:val="af"/>
          <w:rFonts w:ascii="Times New Roman" w:eastAsia="Times New Roman" w:hAnsi="Times New Roman" w:cs="Times New Roman"/>
          <w:i w:val="0"/>
          <w:spacing w:val="-6"/>
          <w:kern w:val="0"/>
          <w:sz w:val="28"/>
          <w:szCs w:val="28"/>
          <w:shd w:val="clear" w:color="auto" w:fill="FFFFFF"/>
          <w:lang w:bidi="ar-SA"/>
        </w:rPr>
        <w:t xml:space="preserve">на </w:t>
      </w:r>
      <w:proofErr w:type="spellStart"/>
      <w:r w:rsidR="000A4237" w:rsidRPr="000F4E28">
        <w:rPr>
          <w:rStyle w:val="af"/>
          <w:rFonts w:ascii="Times New Roman" w:eastAsia="Times New Roman" w:hAnsi="Times New Roman" w:cs="Times New Roman"/>
          <w:i w:val="0"/>
          <w:spacing w:val="-6"/>
          <w:kern w:val="0"/>
          <w:sz w:val="28"/>
          <w:szCs w:val="28"/>
          <w:shd w:val="clear" w:color="auto" w:fill="FFFFFF"/>
          <w:lang w:bidi="ar-SA"/>
        </w:rPr>
        <w:t>просп</w:t>
      </w:r>
      <w:proofErr w:type="spellEnd"/>
      <w:r w:rsidR="000A4237" w:rsidRPr="000F4E28">
        <w:rPr>
          <w:rStyle w:val="af"/>
          <w:rFonts w:ascii="Times New Roman" w:eastAsia="Times New Roman" w:hAnsi="Times New Roman" w:cs="Times New Roman"/>
          <w:i w:val="0"/>
          <w:spacing w:val="-6"/>
          <w:kern w:val="0"/>
          <w:sz w:val="28"/>
          <w:szCs w:val="28"/>
          <w:shd w:val="clear" w:color="auto" w:fill="FFFFFF"/>
          <w:lang w:bidi="ar-SA"/>
        </w:rPr>
        <w:t>. Соборності, 37-В у м. Луцьку.</w:t>
      </w:r>
    </w:p>
    <w:p w14:paraId="4367CE57" w14:textId="77777777" w:rsidR="000A4237" w:rsidRPr="000F4E28" w:rsidRDefault="000A4237" w:rsidP="000A4237">
      <w:pPr>
        <w:pStyle w:val="Standard"/>
        <w:widowControl/>
        <w:tabs>
          <w:tab w:val="left" w:pos="396"/>
        </w:tabs>
        <w:overflowPunct w:val="0"/>
        <w:ind w:firstLine="567"/>
        <w:jc w:val="both"/>
        <w:rPr>
          <w:rFonts w:ascii="Times New Roman" w:hAnsi="Times New Roman" w:cs="Times New Roman"/>
          <w:i/>
          <w:sz w:val="28"/>
          <w:szCs w:val="28"/>
        </w:rPr>
      </w:pPr>
    </w:p>
    <w:p w14:paraId="0063C463" w14:textId="2AFDA79D" w:rsidR="000A4237" w:rsidRPr="000F4E28" w:rsidRDefault="002F2315" w:rsidP="000A4237">
      <w:pPr>
        <w:pStyle w:val="Standard"/>
        <w:widowControl/>
        <w:tabs>
          <w:tab w:val="left" w:pos="396"/>
        </w:tabs>
        <w:overflowPunct w:val="0"/>
        <w:ind w:firstLine="567"/>
        <w:jc w:val="both"/>
        <w:rPr>
          <w:rStyle w:val="af"/>
          <w:rFonts w:ascii="Times New Roman" w:eastAsia="Times New Roman" w:hAnsi="Times New Roman" w:cs="Times New Roman"/>
          <w:i w:val="0"/>
          <w:spacing w:val="-6"/>
          <w:kern w:val="0"/>
          <w:sz w:val="28"/>
          <w:szCs w:val="28"/>
          <w:shd w:val="clear" w:color="auto" w:fill="FFFFFF"/>
          <w:lang w:bidi="ar-SA"/>
        </w:rPr>
      </w:pPr>
      <w:r>
        <w:rPr>
          <w:rFonts w:ascii="Times New Roman" w:eastAsia="Times New Roman" w:hAnsi="Times New Roman" w:cs="Times New Roman"/>
          <w:spacing w:val="-6"/>
          <w:kern w:val="0"/>
          <w:sz w:val="28"/>
          <w:szCs w:val="28"/>
          <w:shd w:val="clear" w:color="auto" w:fill="FFFFFF"/>
          <w:lang w:bidi="ar-SA"/>
        </w:rPr>
        <w:t>37</w:t>
      </w:r>
      <w:r w:rsidR="000A4237">
        <w:rPr>
          <w:rFonts w:ascii="Times New Roman" w:eastAsia="Times New Roman" w:hAnsi="Times New Roman" w:cs="Times New Roman"/>
          <w:spacing w:val="-6"/>
          <w:kern w:val="0"/>
          <w:sz w:val="28"/>
          <w:szCs w:val="28"/>
          <w:shd w:val="clear" w:color="auto" w:fill="FFFFFF"/>
          <w:lang w:bidi="ar-SA"/>
        </w:rPr>
        <w:t>. </w:t>
      </w:r>
      <w:r w:rsidR="000A4237" w:rsidRPr="000F4E28">
        <w:rPr>
          <w:rFonts w:ascii="Times New Roman" w:eastAsia="Times New Roman" w:hAnsi="Times New Roman" w:cs="Times New Roman"/>
          <w:spacing w:val="-6"/>
          <w:kern w:val="0"/>
          <w:sz w:val="28"/>
          <w:szCs w:val="28"/>
          <w:shd w:val="clear" w:color="auto" w:fill="FFFFFF"/>
          <w:lang w:bidi="ar-SA"/>
        </w:rPr>
        <w:t xml:space="preserve">Про поновлення договору оренди землі фізичній особі-підприємцю </w:t>
      </w:r>
      <w:proofErr w:type="spellStart"/>
      <w:r w:rsidR="000A4237" w:rsidRPr="000F4E28">
        <w:rPr>
          <w:rFonts w:ascii="Times New Roman" w:eastAsia="Times New Roman" w:hAnsi="Times New Roman" w:cs="Times New Roman"/>
          <w:spacing w:val="-6"/>
          <w:kern w:val="0"/>
          <w:sz w:val="28"/>
          <w:szCs w:val="28"/>
          <w:shd w:val="clear" w:color="auto" w:fill="FFFFFF"/>
          <w:lang w:bidi="ar-SA"/>
        </w:rPr>
        <w:t>Бардовській</w:t>
      </w:r>
      <w:proofErr w:type="spellEnd"/>
      <w:r w:rsidR="000A4237" w:rsidRPr="000F4E28">
        <w:rPr>
          <w:rFonts w:ascii="Times New Roman" w:eastAsia="Times New Roman" w:hAnsi="Times New Roman" w:cs="Times New Roman"/>
          <w:spacing w:val="-6"/>
          <w:kern w:val="0"/>
          <w:sz w:val="28"/>
          <w:szCs w:val="28"/>
          <w:shd w:val="clear" w:color="auto" w:fill="FFFFFF"/>
          <w:lang w:bidi="ar-SA"/>
        </w:rPr>
        <w:t xml:space="preserve"> І.В. для будівництва та обслуговування </w:t>
      </w:r>
      <w:proofErr w:type="spellStart"/>
      <w:r w:rsidR="000A4237" w:rsidRPr="000F4E28">
        <w:rPr>
          <w:rFonts w:ascii="Times New Roman" w:eastAsia="Times New Roman" w:hAnsi="Times New Roman" w:cs="Times New Roman"/>
          <w:spacing w:val="-6"/>
          <w:kern w:val="0"/>
          <w:sz w:val="28"/>
          <w:szCs w:val="28"/>
          <w:shd w:val="clear" w:color="auto" w:fill="FFFFFF"/>
          <w:lang w:bidi="ar-SA"/>
        </w:rPr>
        <w:t>оздоровчо</w:t>
      </w:r>
      <w:proofErr w:type="spellEnd"/>
      <w:r w:rsidR="000A4237" w:rsidRPr="000F4E28">
        <w:rPr>
          <w:rFonts w:ascii="Times New Roman" w:eastAsia="Times New Roman" w:hAnsi="Times New Roman" w:cs="Times New Roman"/>
          <w:spacing w:val="-6"/>
          <w:kern w:val="0"/>
          <w:sz w:val="28"/>
          <w:szCs w:val="28"/>
          <w:shd w:val="clear" w:color="auto" w:fill="FFFFFF"/>
          <w:lang w:bidi="ar-SA"/>
        </w:rPr>
        <w:t>-побутового комплексу (03.07) на вул. Ко</w:t>
      </w:r>
      <w:r w:rsidR="000A4237" w:rsidRPr="000F4E28">
        <w:rPr>
          <w:rStyle w:val="af"/>
          <w:rFonts w:ascii="Times New Roman" w:eastAsia="Times New Roman" w:hAnsi="Times New Roman" w:cs="Times New Roman"/>
          <w:i w:val="0"/>
          <w:spacing w:val="-6"/>
          <w:kern w:val="0"/>
          <w:sz w:val="28"/>
          <w:szCs w:val="28"/>
          <w:shd w:val="clear" w:color="auto" w:fill="FFFFFF"/>
          <w:lang w:bidi="ar-SA"/>
        </w:rPr>
        <w:t>рольова, 10-А у м. Луцьку.</w:t>
      </w:r>
    </w:p>
    <w:p w14:paraId="0E71C935" w14:textId="77777777" w:rsidR="000A4237" w:rsidRPr="000F4E28" w:rsidRDefault="000A4237" w:rsidP="000A4237">
      <w:pPr>
        <w:pStyle w:val="Standard"/>
        <w:widowControl/>
        <w:tabs>
          <w:tab w:val="left" w:pos="396"/>
        </w:tabs>
        <w:overflowPunct w:val="0"/>
        <w:ind w:firstLine="567"/>
        <w:jc w:val="both"/>
        <w:rPr>
          <w:rFonts w:ascii="Times New Roman" w:hAnsi="Times New Roman" w:cs="Times New Roman"/>
          <w:sz w:val="28"/>
          <w:szCs w:val="28"/>
        </w:rPr>
      </w:pPr>
    </w:p>
    <w:p w14:paraId="3E40B56C" w14:textId="775598E1" w:rsidR="000A4237" w:rsidRPr="000F4E28" w:rsidRDefault="002F2315" w:rsidP="000A4237">
      <w:pPr>
        <w:pStyle w:val="Standard"/>
        <w:widowControl/>
        <w:tabs>
          <w:tab w:val="left" w:pos="396"/>
        </w:tabs>
        <w:overflowPunct w:val="0"/>
        <w:ind w:firstLine="567"/>
        <w:jc w:val="both"/>
        <w:rPr>
          <w:rStyle w:val="af"/>
          <w:rFonts w:ascii="Times New Roman" w:eastAsia="Times New Roman" w:hAnsi="Times New Roman" w:cs="Times New Roman"/>
          <w:i w:val="0"/>
          <w:spacing w:val="-6"/>
          <w:kern w:val="0"/>
          <w:sz w:val="28"/>
          <w:szCs w:val="28"/>
          <w:shd w:val="clear" w:color="auto" w:fill="FFFFFF"/>
          <w:lang w:bidi="ar-SA"/>
        </w:rPr>
      </w:pPr>
      <w:r>
        <w:rPr>
          <w:rStyle w:val="af"/>
          <w:rFonts w:ascii="Times New Roman" w:eastAsia="Times New Roman" w:hAnsi="Times New Roman" w:cs="Times New Roman"/>
          <w:i w:val="0"/>
          <w:spacing w:val="-6"/>
          <w:kern w:val="0"/>
          <w:sz w:val="28"/>
          <w:szCs w:val="28"/>
          <w:shd w:val="clear" w:color="auto" w:fill="FFFFFF"/>
          <w:lang w:bidi="ar-SA"/>
        </w:rPr>
        <w:t>38</w:t>
      </w:r>
      <w:r w:rsidR="000A4237">
        <w:rPr>
          <w:rStyle w:val="af"/>
          <w:rFonts w:ascii="Times New Roman" w:eastAsia="Times New Roman" w:hAnsi="Times New Roman" w:cs="Times New Roman"/>
          <w:i w:val="0"/>
          <w:spacing w:val="-6"/>
          <w:kern w:val="0"/>
          <w:sz w:val="28"/>
          <w:szCs w:val="28"/>
          <w:shd w:val="clear" w:color="auto" w:fill="FFFFFF"/>
          <w:lang w:bidi="ar-SA"/>
        </w:rPr>
        <w:t>. </w:t>
      </w:r>
      <w:r w:rsidR="000A4237" w:rsidRPr="000F4E28">
        <w:rPr>
          <w:rStyle w:val="af"/>
          <w:rFonts w:ascii="Times New Roman" w:eastAsia="Times New Roman" w:hAnsi="Times New Roman" w:cs="Times New Roman"/>
          <w:i w:val="0"/>
          <w:spacing w:val="-6"/>
          <w:kern w:val="0"/>
          <w:sz w:val="28"/>
          <w:szCs w:val="28"/>
          <w:shd w:val="clear" w:color="auto" w:fill="FFFFFF"/>
          <w:lang w:bidi="ar-SA"/>
        </w:rPr>
        <w:t xml:space="preserve">Про відмову ПП «УКРБІЗНЕСІНВЕСТ» у поновленні договору оренди землі для будівництва та обслуговування багатоквартирного жилого будинку з торгово-побутовим комплексом (на період виконання  будівельних робіт) (02.03) на </w:t>
      </w:r>
      <w:proofErr w:type="spellStart"/>
      <w:r w:rsidR="000A4237" w:rsidRPr="000F4E28">
        <w:rPr>
          <w:rStyle w:val="af"/>
          <w:rFonts w:ascii="Times New Roman" w:eastAsia="Times New Roman" w:hAnsi="Times New Roman" w:cs="Times New Roman"/>
          <w:i w:val="0"/>
          <w:spacing w:val="-6"/>
          <w:kern w:val="0"/>
          <w:sz w:val="28"/>
          <w:szCs w:val="28"/>
          <w:shd w:val="clear" w:color="auto" w:fill="FFFFFF"/>
          <w:lang w:bidi="ar-SA"/>
        </w:rPr>
        <w:t>просп</w:t>
      </w:r>
      <w:proofErr w:type="spellEnd"/>
      <w:r w:rsidR="000A4237" w:rsidRPr="000F4E28">
        <w:rPr>
          <w:rStyle w:val="af"/>
          <w:rFonts w:ascii="Times New Roman" w:eastAsia="Times New Roman" w:hAnsi="Times New Roman" w:cs="Times New Roman"/>
          <w:i w:val="0"/>
          <w:spacing w:val="-6"/>
          <w:kern w:val="0"/>
          <w:sz w:val="28"/>
          <w:szCs w:val="28"/>
          <w:shd w:val="clear" w:color="auto" w:fill="FFFFFF"/>
          <w:lang w:bidi="ar-SA"/>
        </w:rPr>
        <w:t>. Соборності, 22-Б у м. Луцьку (площею 0,0510 га).</w:t>
      </w:r>
    </w:p>
    <w:p w14:paraId="537CB6CC" w14:textId="77777777" w:rsidR="000A4237" w:rsidRPr="000F4E28" w:rsidRDefault="000A4237" w:rsidP="000A4237">
      <w:pPr>
        <w:pStyle w:val="Standard"/>
        <w:widowControl/>
        <w:tabs>
          <w:tab w:val="left" w:pos="396"/>
        </w:tabs>
        <w:overflowPunct w:val="0"/>
        <w:ind w:firstLine="567"/>
        <w:jc w:val="both"/>
        <w:rPr>
          <w:rFonts w:ascii="Times New Roman" w:hAnsi="Times New Roman" w:cs="Times New Roman"/>
          <w:i/>
          <w:sz w:val="28"/>
          <w:szCs w:val="28"/>
        </w:rPr>
      </w:pPr>
    </w:p>
    <w:p w14:paraId="727D95DC" w14:textId="3313A114" w:rsidR="000A4237" w:rsidRPr="000F4E28" w:rsidRDefault="002F2315" w:rsidP="000A4237">
      <w:pPr>
        <w:pStyle w:val="Standard"/>
        <w:widowControl/>
        <w:tabs>
          <w:tab w:val="left" w:pos="396"/>
        </w:tabs>
        <w:overflowPunct w:val="0"/>
        <w:ind w:firstLine="567"/>
        <w:jc w:val="both"/>
        <w:rPr>
          <w:rStyle w:val="af"/>
          <w:rFonts w:ascii="Times New Roman" w:eastAsia="Times New Roman" w:hAnsi="Times New Roman" w:cs="Times New Roman"/>
          <w:i w:val="0"/>
          <w:spacing w:val="-6"/>
          <w:kern w:val="0"/>
          <w:sz w:val="28"/>
          <w:szCs w:val="28"/>
          <w:shd w:val="clear" w:color="auto" w:fill="FFFFFF"/>
          <w:lang w:bidi="ar-SA"/>
        </w:rPr>
      </w:pPr>
      <w:r>
        <w:rPr>
          <w:rStyle w:val="af"/>
          <w:rFonts w:ascii="Times New Roman" w:eastAsia="Times New Roman" w:hAnsi="Times New Roman" w:cs="Times New Roman"/>
          <w:i w:val="0"/>
          <w:spacing w:val="-6"/>
          <w:kern w:val="0"/>
          <w:sz w:val="28"/>
          <w:szCs w:val="28"/>
          <w:shd w:val="clear" w:color="auto" w:fill="FFFFFF"/>
          <w:lang w:bidi="ar-SA"/>
        </w:rPr>
        <w:t>39</w:t>
      </w:r>
      <w:r w:rsidR="000A4237">
        <w:rPr>
          <w:rStyle w:val="af"/>
          <w:rFonts w:ascii="Times New Roman" w:eastAsia="Times New Roman" w:hAnsi="Times New Roman" w:cs="Times New Roman"/>
          <w:i w:val="0"/>
          <w:spacing w:val="-6"/>
          <w:kern w:val="0"/>
          <w:sz w:val="28"/>
          <w:szCs w:val="28"/>
          <w:shd w:val="clear" w:color="auto" w:fill="FFFFFF"/>
          <w:lang w:bidi="ar-SA"/>
        </w:rPr>
        <w:t>. </w:t>
      </w:r>
      <w:r w:rsidR="000A4237" w:rsidRPr="000F4E28">
        <w:rPr>
          <w:rStyle w:val="af"/>
          <w:rFonts w:ascii="Times New Roman" w:eastAsia="Times New Roman" w:hAnsi="Times New Roman" w:cs="Times New Roman"/>
          <w:i w:val="0"/>
          <w:spacing w:val="-6"/>
          <w:kern w:val="0"/>
          <w:sz w:val="28"/>
          <w:szCs w:val="28"/>
          <w:shd w:val="clear" w:color="auto" w:fill="FFFFFF"/>
          <w:lang w:bidi="ar-SA"/>
        </w:rPr>
        <w:t xml:space="preserve">Про відмову ПП «УКРБІЗНЕСІНВЕСТ» у поновленні договору оренди землі для будівництва та обслуговування багатоквартирного жилого будинку з торгово-побутовим  комплексом (02.03) на </w:t>
      </w:r>
      <w:proofErr w:type="spellStart"/>
      <w:r w:rsidR="000A4237" w:rsidRPr="000F4E28">
        <w:rPr>
          <w:rStyle w:val="af"/>
          <w:rFonts w:ascii="Times New Roman" w:eastAsia="Times New Roman" w:hAnsi="Times New Roman" w:cs="Times New Roman"/>
          <w:i w:val="0"/>
          <w:spacing w:val="-6"/>
          <w:kern w:val="0"/>
          <w:sz w:val="28"/>
          <w:szCs w:val="28"/>
          <w:shd w:val="clear" w:color="auto" w:fill="FFFFFF"/>
          <w:lang w:bidi="ar-SA"/>
        </w:rPr>
        <w:t>просп</w:t>
      </w:r>
      <w:proofErr w:type="spellEnd"/>
      <w:r w:rsidR="000A4237" w:rsidRPr="000F4E28">
        <w:rPr>
          <w:rStyle w:val="af"/>
          <w:rFonts w:ascii="Times New Roman" w:eastAsia="Times New Roman" w:hAnsi="Times New Roman" w:cs="Times New Roman"/>
          <w:i w:val="0"/>
          <w:spacing w:val="-6"/>
          <w:kern w:val="0"/>
          <w:sz w:val="28"/>
          <w:szCs w:val="28"/>
          <w:shd w:val="clear" w:color="auto" w:fill="FFFFFF"/>
          <w:lang w:bidi="ar-SA"/>
        </w:rPr>
        <w:t>. Соборності, 22-Б у м. Луцьку (площею 0,0945 га).</w:t>
      </w:r>
    </w:p>
    <w:p w14:paraId="56EB0C63" w14:textId="77777777" w:rsidR="000A4237" w:rsidRPr="000F4E28" w:rsidRDefault="000A4237" w:rsidP="000A4237">
      <w:pPr>
        <w:pStyle w:val="Standard"/>
        <w:widowControl/>
        <w:tabs>
          <w:tab w:val="left" w:pos="396"/>
        </w:tabs>
        <w:overflowPunct w:val="0"/>
        <w:ind w:firstLine="567"/>
        <w:jc w:val="both"/>
        <w:rPr>
          <w:rFonts w:ascii="Times New Roman" w:hAnsi="Times New Roman" w:cs="Times New Roman"/>
          <w:i/>
          <w:sz w:val="28"/>
          <w:szCs w:val="28"/>
        </w:rPr>
      </w:pPr>
    </w:p>
    <w:p w14:paraId="1247085C" w14:textId="7FCB0CF0" w:rsidR="000A4237" w:rsidRPr="000F4E28" w:rsidRDefault="002F2315" w:rsidP="000A4237">
      <w:pPr>
        <w:pStyle w:val="Standard"/>
        <w:widowControl/>
        <w:tabs>
          <w:tab w:val="left" w:pos="396"/>
        </w:tabs>
        <w:overflowPunct w:val="0"/>
        <w:ind w:firstLine="567"/>
        <w:jc w:val="both"/>
        <w:rPr>
          <w:rStyle w:val="af"/>
          <w:rFonts w:ascii="Times New Roman" w:eastAsia="Times New Roman" w:hAnsi="Times New Roman" w:cs="Times New Roman"/>
          <w:i w:val="0"/>
          <w:spacing w:val="-6"/>
          <w:kern w:val="0"/>
          <w:sz w:val="28"/>
          <w:szCs w:val="28"/>
          <w:shd w:val="clear" w:color="auto" w:fill="FFFFFF"/>
          <w:lang w:bidi="ar-SA"/>
        </w:rPr>
      </w:pPr>
      <w:r>
        <w:rPr>
          <w:rStyle w:val="af"/>
          <w:rFonts w:ascii="Times New Roman" w:eastAsia="Times New Roman" w:hAnsi="Times New Roman" w:cs="Times New Roman"/>
          <w:i w:val="0"/>
          <w:spacing w:val="-6"/>
          <w:kern w:val="0"/>
          <w:sz w:val="28"/>
          <w:szCs w:val="28"/>
          <w:shd w:val="clear" w:color="auto" w:fill="FFFFFF"/>
          <w:lang w:bidi="ar-SA"/>
        </w:rPr>
        <w:t>40</w:t>
      </w:r>
      <w:r w:rsidR="000A4237">
        <w:rPr>
          <w:rStyle w:val="af"/>
          <w:rFonts w:ascii="Times New Roman" w:eastAsia="Times New Roman" w:hAnsi="Times New Roman" w:cs="Times New Roman"/>
          <w:i w:val="0"/>
          <w:spacing w:val="-6"/>
          <w:kern w:val="0"/>
          <w:sz w:val="28"/>
          <w:szCs w:val="28"/>
          <w:shd w:val="clear" w:color="auto" w:fill="FFFFFF"/>
          <w:lang w:bidi="ar-SA"/>
        </w:rPr>
        <w:t>. </w:t>
      </w:r>
      <w:r w:rsidR="000A4237" w:rsidRPr="000F4E28">
        <w:rPr>
          <w:rStyle w:val="af"/>
          <w:rFonts w:ascii="Times New Roman" w:eastAsia="Times New Roman" w:hAnsi="Times New Roman" w:cs="Times New Roman"/>
          <w:i w:val="0"/>
          <w:spacing w:val="-6"/>
          <w:kern w:val="0"/>
          <w:sz w:val="28"/>
          <w:szCs w:val="28"/>
          <w:shd w:val="clear" w:color="auto" w:fill="FFFFFF"/>
          <w:lang w:bidi="ar-SA"/>
        </w:rPr>
        <w:t>Про відмову громадянину Коробку В.І. у поновленні договору оренди землі для будівництва та обслуговування виробничих приміщень та гаражів (03.15) на вул. Магістральній, 12 у м. Луцьку.</w:t>
      </w:r>
    </w:p>
    <w:p w14:paraId="4A187575" w14:textId="77777777" w:rsidR="000A4237" w:rsidRPr="000F4E28" w:rsidRDefault="000A4237" w:rsidP="000A4237">
      <w:pPr>
        <w:pStyle w:val="Standard"/>
        <w:widowControl/>
        <w:tabs>
          <w:tab w:val="left" w:pos="396"/>
        </w:tabs>
        <w:overflowPunct w:val="0"/>
        <w:ind w:firstLine="567"/>
        <w:jc w:val="both"/>
        <w:rPr>
          <w:rFonts w:ascii="Times New Roman" w:hAnsi="Times New Roman" w:cs="Times New Roman"/>
          <w:i/>
          <w:sz w:val="28"/>
          <w:szCs w:val="28"/>
        </w:rPr>
      </w:pPr>
    </w:p>
    <w:p w14:paraId="275EE0A6" w14:textId="6FE9B6E7" w:rsidR="000A4237" w:rsidRPr="000F4E28" w:rsidRDefault="002F2315" w:rsidP="000A4237">
      <w:pPr>
        <w:pStyle w:val="Standard"/>
        <w:widowControl/>
        <w:tabs>
          <w:tab w:val="left" w:pos="396"/>
        </w:tabs>
        <w:overflowPunct w:val="0"/>
        <w:ind w:firstLine="567"/>
        <w:jc w:val="both"/>
        <w:rPr>
          <w:rStyle w:val="af"/>
          <w:rFonts w:ascii="Times New Roman" w:eastAsia="Times New Roman" w:hAnsi="Times New Roman" w:cs="Times New Roman"/>
          <w:i w:val="0"/>
          <w:spacing w:val="-6"/>
          <w:kern w:val="0"/>
          <w:sz w:val="28"/>
          <w:szCs w:val="28"/>
          <w:shd w:val="clear" w:color="auto" w:fill="FFFFFF"/>
          <w:lang w:bidi="ar-SA"/>
        </w:rPr>
      </w:pPr>
      <w:r>
        <w:rPr>
          <w:rStyle w:val="af"/>
          <w:rFonts w:ascii="Times New Roman" w:eastAsia="Times New Roman" w:hAnsi="Times New Roman" w:cs="Times New Roman"/>
          <w:i w:val="0"/>
          <w:spacing w:val="-6"/>
          <w:kern w:val="0"/>
          <w:sz w:val="28"/>
          <w:szCs w:val="28"/>
          <w:shd w:val="clear" w:color="auto" w:fill="FFFFFF"/>
          <w:lang w:bidi="ar-SA"/>
        </w:rPr>
        <w:t>41</w:t>
      </w:r>
      <w:r w:rsidR="000A4237">
        <w:rPr>
          <w:rStyle w:val="af"/>
          <w:rFonts w:ascii="Times New Roman" w:eastAsia="Times New Roman" w:hAnsi="Times New Roman" w:cs="Times New Roman"/>
          <w:i w:val="0"/>
          <w:spacing w:val="-6"/>
          <w:kern w:val="0"/>
          <w:sz w:val="28"/>
          <w:szCs w:val="28"/>
          <w:shd w:val="clear" w:color="auto" w:fill="FFFFFF"/>
          <w:lang w:bidi="ar-SA"/>
        </w:rPr>
        <w:t>. </w:t>
      </w:r>
      <w:r w:rsidR="000A4237" w:rsidRPr="000F4E28">
        <w:rPr>
          <w:rStyle w:val="af"/>
          <w:rFonts w:ascii="Times New Roman" w:eastAsia="Times New Roman" w:hAnsi="Times New Roman" w:cs="Times New Roman"/>
          <w:i w:val="0"/>
          <w:spacing w:val="-6"/>
          <w:kern w:val="0"/>
          <w:sz w:val="28"/>
          <w:szCs w:val="28"/>
          <w:shd w:val="clear" w:color="auto" w:fill="FFFFFF"/>
          <w:lang w:bidi="ar-SA"/>
        </w:rPr>
        <w:t>П</w:t>
      </w:r>
      <w:r w:rsidR="000A4237" w:rsidRPr="000F4E28">
        <w:rPr>
          <w:rStyle w:val="af"/>
          <w:rFonts w:ascii="Times New Roman" w:eastAsia="Times New Roman" w:hAnsi="Times New Roman" w:cs="Times New Roman"/>
          <w:i w:val="0"/>
          <w:spacing w:val="-6"/>
          <w:kern w:val="0"/>
          <w:sz w:val="28"/>
          <w:szCs w:val="28"/>
          <w:shd w:val="clear" w:color="auto" w:fill="FFFFFF"/>
        </w:rPr>
        <w:t>ро відмову громадянину Павленку С.В. у поновленні договору оренди землі для будівництва та обслуговування магазину-салону промислових товарів (03.07) на вул. Кривий Вал, 31 у м. Луцьку</w:t>
      </w:r>
      <w:r w:rsidR="000A4237" w:rsidRPr="000F4E28">
        <w:rPr>
          <w:rStyle w:val="af"/>
          <w:rFonts w:ascii="Times New Roman" w:eastAsia="Times New Roman" w:hAnsi="Times New Roman" w:cs="Times New Roman"/>
          <w:i w:val="0"/>
          <w:spacing w:val="-6"/>
          <w:kern w:val="0"/>
          <w:sz w:val="28"/>
          <w:szCs w:val="28"/>
          <w:shd w:val="clear" w:color="auto" w:fill="FFFFFF"/>
          <w:lang w:bidi="ar-SA"/>
        </w:rPr>
        <w:t>.</w:t>
      </w:r>
    </w:p>
    <w:p w14:paraId="7DDCFD4B" w14:textId="77777777" w:rsidR="000A4237" w:rsidRPr="000F4E28" w:rsidRDefault="000A4237" w:rsidP="000A4237">
      <w:pPr>
        <w:pStyle w:val="Standard"/>
        <w:widowControl/>
        <w:tabs>
          <w:tab w:val="left" w:pos="396"/>
        </w:tabs>
        <w:overflowPunct w:val="0"/>
        <w:ind w:firstLine="567"/>
        <w:jc w:val="both"/>
        <w:rPr>
          <w:rFonts w:ascii="Times New Roman" w:hAnsi="Times New Roman" w:cs="Times New Roman"/>
          <w:i/>
          <w:sz w:val="28"/>
          <w:szCs w:val="28"/>
        </w:rPr>
      </w:pPr>
    </w:p>
    <w:p w14:paraId="21EE20E8" w14:textId="493C36E3" w:rsidR="000A4237" w:rsidRPr="000F4E28" w:rsidRDefault="002F2315" w:rsidP="000A4237">
      <w:pPr>
        <w:pStyle w:val="Standard"/>
        <w:widowControl/>
        <w:tabs>
          <w:tab w:val="left" w:pos="396"/>
        </w:tabs>
        <w:overflowPunct w:val="0"/>
        <w:ind w:firstLine="567"/>
        <w:jc w:val="both"/>
        <w:rPr>
          <w:rStyle w:val="af"/>
          <w:rFonts w:ascii="Times New Roman" w:eastAsia="Times New Roman" w:hAnsi="Times New Roman" w:cs="Times New Roman"/>
          <w:i w:val="0"/>
          <w:spacing w:val="-6"/>
          <w:kern w:val="0"/>
          <w:sz w:val="28"/>
          <w:szCs w:val="28"/>
          <w:shd w:val="clear" w:color="auto" w:fill="FFFFFF"/>
          <w:lang w:bidi="ar-SA"/>
        </w:rPr>
      </w:pPr>
      <w:r>
        <w:rPr>
          <w:rStyle w:val="af"/>
          <w:rFonts w:ascii="Times New Roman" w:eastAsia="Times New Roman" w:hAnsi="Times New Roman" w:cs="Times New Roman"/>
          <w:i w:val="0"/>
          <w:spacing w:val="-6"/>
          <w:kern w:val="0"/>
          <w:sz w:val="28"/>
          <w:szCs w:val="28"/>
          <w:shd w:val="clear" w:color="auto" w:fill="FFFFFF"/>
          <w:lang w:bidi="ar-SA"/>
        </w:rPr>
        <w:t>42</w:t>
      </w:r>
      <w:r w:rsidR="000A4237">
        <w:rPr>
          <w:rStyle w:val="af"/>
          <w:rFonts w:ascii="Times New Roman" w:eastAsia="Times New Roman" w:hAnsi="Times New Roman" w:cs="Times New Roman"/>
          <w:i w:val="0"/>
          <w:spacing w:val="-6"/>
          <w:kern w:val="0"/>
          <w:sz w:val="28"/>
          <w:szCs w:val="28"/>
          <w:shd w:val="clear" w:color="auto" w:fill="FFFFFF"/>
          <w:lang w:bidi="ar-SA"/>
        </w:rPr>
        <w:t>. </w:t>
      </w:r>
      <w:r w:rsidR="000A4237" w:rsidRPr="000F4E28">
        <w:rPr>
          <w:rStyle w:val="af"/>
          <w:rFonts w:ascii="Times New Roman" w:eastAsia="Times New Roman" w:hAnsi="Times New Roman" w:cs="Times New Roman"/>
          <w:i w:val="0"/>
          <w:spacing w:val="-6"/>
          <w:kern w:val="0"/>
          <w:sz w:val="28"/>
          <w:szCs w:val="28"/>
          <w:shd w:val="clear" w:color="auto" w:fill="FFFFFF"/>
          <w:lang w:bidi="ar-SA"/>
        </w:rPr>
        <w:t>Про укладення з ГБК</w:t>
      </w:r>
      <w:r w:rsidR="00FB1539">
        <w:rPr>
          <w:rStyle w:val="af"/>
          <w:rFonts w:ascii="Times New Roman" w:eastAsia="Times New Roman" w:hAnsi="Times New Roman" w:cs="Times New Roman"/>
          <w:i w:val="0"/>
          <w:spacing w:val="-6"/>
          <w:kern w:val="0"/>
          <w:sz w:val="28"/>
          <w:szCs w:val="28"/>
          <w:shd w:val="clear" w:color="auto" w:fill="FFFFFF"/>
          <w:lang w:bidi="ar-SA"/>
        </w:rPr>
        <w:t xml:space="preserve"> </w:t>
      </w:r>
      <w:r w:rsidR="000A4237" w:rsidRPr="000F4E28">
        <w:rPr>
          <w:rStyle w:val="af"/>
          <w:rFonts w:ascii="Times New Roman" w:eastAsia="Times New Roman" w:hAnsi="Times New Roman" w:cs="Times New Roman"/>
          <w:i w:val="0"/>
          <w:spacing w:val="-6"/>
          <w:kern w:val="0"/>
          <w:sz w:val="28"/>
          <w:szCs w:val="28"/>
          <w:shd w:val="clear" w:color="auto" w:fill="FFFFFF"/>
          <w:lang w:bidi="ar-SA"/>
        </w:rPr>
        <w:t>«Ветеран Грушевського 23б» договору оренди землі на новий строк на земельну ділянку для будів</w:t>
      </w:r>
      <w:r w:rsidR="000A4237" w:rsidRPr="000F4E28">
        <w:rPr>
          <w:rFonts w:ascii="Times New Roman" w:hAnsi="Times New Roman" w:cs="Times New Roman"/>
          <w:sz w:val="28"/>
          <w:szCs w:val="28"/>
        </w:rPr>
        <w:t xml:space="preserve">ництва та </w:t>
      </w:r>
      <w:r w:rsidR="000A4237" w:rsidRPr="000F4E28">
        <w:rPr>
          <w:rFonts w:ascii="Times New Roman" w:hAnsi="Times New Roman" w:cs="Times New Roman"/>
          <w:spacing w:val="-4"/>
          <w:sz w:val="28"/>
          <w:szCs w:val="28"/>
        </w:rPr>
        <w:t>обслуговування</w:t>
      </w:r>
      <w:r w:rsidR="000A4237" w:rsidRPr="000F4E28">
        <w:rPr>
          <w:rFonts w:ascii="Times New Roman" w:hAnsi="Times New Roman" w:cs="Times New Roman"/>
          <w:i/>
          <w:spacing w:val="-4"/>
          <w:sz w:val="28"/>
          <w:szCs w:val="28"/>
        </w:rPr>
        <w:t xml:space="preserve"> </w:t>
      </w:r>
      <w:r w:rsidR="000A4237" w:rsidRPr="000F4E28">
        <w:rPr>
          <w:rStyle w:val="af"/>
          <w:rFonts w:ascii="Times New Roman" w:eastAsia="Times New Roman" w:hAnsi="Times New Roman" w:cs="Times New Roman"/>
          <w:i w:val="0"/>
          <w:spacing w:val="-4"/>
          <w:kern w:val="0"/>
          <w:sz w:val="28"/>
          <w:szCs w:val="28"/>
          <w:shd w:val="clear" w:color="auto" w:fill="FFFFFF"/>
          <w:lang w:bidi="ar-SA"/>
        </w:rPr>
        <w:t xml:space="preserve">гаражів </w:t>
      </w:r>
      <w:r w:rsidR="000A4237" w:rsidRPr="000F4E28">
        <w:rPr>
          <w:rStyle w:val="af"/>
          <w:rFonts w:ascii="Times New Roman" w:eastAsia="Times New Roman" w:hAnsi="Times New Roman" w:cs="Times New Roman"/>
          <w:i w:val="0"/>
          <w:spacing w:val="-6"/>
          <w:kern w:val="0"/>
          <w:sz w:val="28"/>
          <w:szCs w:val="28"/>
          <w:shd w:val="clear" w:color="auto" w:fill="FFFFFF"/>
          <w:lang w:bidi="ar-SA"/>
        </w:rPr>
        <w:t xml:space="preserve">(02.06) на </w:t>
      </w:r>
      <w:proofErr w:type="spellStart"/>
      <w:r w:rsidR="000A4237" w:rsidRPr="000F4E28">
        <w:rPr>
          <w:rStyle w:val="af"/>
          <w:rFonts w:ascii="Times New Roman" w:eastAsia="Times New Roman" w:hAnsi="Times New Roman" w:cs="Times New Roman"/>
          <w:i w:val="0"/>
          <w:spacing w:val="-6"/>
          <w:kern w:val="0"/>
          <w:sz w:val="28"/>
          <w:szCs w:val="28"/>
          <w:shd w:val="clear" w:color="auto" w:fill="FFFFFF"/>
          <w:lang w:bidi="ar-SA"/>
        </w:rPr>
        <w:t>просп</w:t>
      </w:r>
      <w:proofErr w:type="spellEnd"/>
      <w:r w:rsidR="000A4237" w:rsidRPr="000F4E28">
        <w:rPr>
          <w:rStyle w:val="af"/>
          <w:rFonts w:ascii="Times New Roman" w:eastAsia="Times New Roman" w:hAnsi="Times New Roman" w:cs="Times New Roman"/>
          <w:i w:val="0"/>
          <w:spacing w:val="-6"/>
          <w:kern w:val="0"/>
          <w:sz w:val="28"/>
          <w:szCs w:val="28"/>
          <w:shd w:val="clear" w:color="auto" w:fill="FFFFFF"/>
          <w:lang w:bidi="ar-SA"/>
        </w:rPr>
        <w:t>. Президента Грушевського, 23-Б у м. Луцьку.</w:t>
      </w:r>
    </w:p>
    <w:p w14:paraId="47712518" w14:textId="77777777" w:rsidR="000A4237" w:rsidRPr="000F4E28" w:rsidRDefault="000A4237" w:rsidP="000A4237">
      <w:pPr>
        <w:pStyle w:val="Standard"/>
        <w:widowControl/>
        <w:tabs>
          <w:tab w:val="left" w:pos="396"/>
        </w:tabs>
        <w:overflowPunct w:val="0"/>
        <w:ind w:firstLine="567"/>
        <w:jc w:val="both"/>
        <w:rPr>
          <w:rFonts w:ascii="Times New Roman" w:hAnsi="Times New Roman" w:cs="Times New Roman"/>
          <w:i/>
          <w:sz w:val="28"/>
          <w:szCs w:val="28"/>
        </w:rPr>
      </w:pPr>
    </w:p>
    <w:p w14:paraId="5AA8E821" w14:textId="5379C464" w:rsidR="000A4237" w:rsidRPr="000F4E28" w:rsidRDefault="002F2315" w:rsidP="000A4237">
      <w:pPr>
        <w:pStyle w:val="Standard"/>
        <w:widowControl/>
        <w:tabs>
          <w:tab w:val="left" w:pos="396"/>
        </w:tabs>
        <w:overflowPunct w:val="0"/>
        <w:ind w:firstLine="567"/>
        <w:jc w:val="both"/>
        <w:rPr>
          <w:rStyle w:val="af"/>
          <w:rFonts w:ascii="Times New Roman" w:eastAsia="SimSun" w:hAnsi="Times New Roman" w:cs="Times New Roman"/>
          <w:i w:val="0"/>
          <w:spacing w:val="-6"/>
          <w:sz w:val="28"/>
          <w:szCs w:val="28"/>
        </w:rPr>
      </w:pPr>
      <w:r>
        <w:rPr>
          <w:rStyle w:val="af"/>
          <w:rFonts w:ascii="Times New Roman" w:eastAsia="SimSun" w:hAnsi="Times New Roman" w:cs="Times New Roman"/>
          <w:i w:val="0"/>
          <w:spacing w:val="-6"/>
          <w:sz w:val="28"/>
          <w:szCs w:val="28"/>
        </w:rPr>
        <w:t>43</w:t>
      </w:r>
      <w:r w:rsidR="000A4237">
        <w:rPr>
          <w:rStyle w:val="af"/>
          <w:rFonts w:ascii="Times New Roman" w:eastAsia="SimSun" w:hAnsi="Times New Roman" w:cs="Times New Roman"/>
          <w:i w:val="0"/>
          <w:spacing w:val="-6"/>
          <w:sz w:val="28"/>
          <w:szCs w:val="28"/>
        </w:rPr>
        <w:t>. </w:t>
      </w:r>
      <w:r w:rsidR="000A4237" w:rsidRPr="000F4E28">
        <w:rPr>
          <w:rStyle w:val="af"/>
          <w:rFonts w:ascii="Times New Roman" w:eastAsia="SimSun" w:hAnsi="Times New Roman" w:cs="Times New Roman"/>
          <w:i w:val="0"/>
          <w:spacing w:val="-6"/>
          <w:sz w:val="28"/>
          <w:szCs w:val="28"/>
        </w:rPr>
        <w:t xml:space="preserve">Про надання громадянці </w:t>
      </w:r>
      <w:proofErr w:type="spellStart"/>
      <w:r w:rsidR="000A4237" w:rsidRPr="000F4E28">
        <w:rPr>
          <w:rStyle w:val="af"/>
          <w:rFonts w:ascii="Times New Roman" w:eastAsia="SimSun" w:hAnsi="Times New Roman" w:cs="Times New Roman"/>
          <w:i w:val="0"/>
          <w:spacing w:val="-6"/>
          <w:sz w:val="28"/>
          <w:szCs w:val="28"/>
        </w:rPr>
        <w:t>Гуляєвій</w:t>
      </w:r>
      <w:proofErr w:type="spellEnd"/>
      <w:r w:rsidR="000A4237" w:rsidRPr="000F4E28">
        <w:rPr>
          <w:rStyle w:val="af"/>
          <w:rFonts w:ascii="Times New Roman" w:eastAsia="SimSun" w:hAnsi="Times New Roman" w:cs="Times New Roman"/>
          <w:i w:val="0"/>
          <w:spacing w:val="-6"/>
          <w:sz w:val="28"/>
          <w:szCs w:val="28"/>
        </w:rPr>
        <w:t> Т.Р. згоди на відновлення меж орендованої земельної ділянки комунальної власності на вул. Кравчука, 25 у м. Луцьку.</w:t>
      </w:r>
    </w:p>
    <w:p w14:paraId="1CDE0EBC" w14:textId="77777777" w:rsidR="000A4237" w:rsidRPr="000F4E28" w:rsidRDefault="000A4237" w:rsidP="000A4237">
      <w:pPr>
        <w:pStyle w:val="Standard"/>
        <w:widowControl/>
        <w:tabs>
          <w:tab w:val="left" w:pos="396"/>
        </w:tabs>
        <w:overflowPunct w:val="0"/>
        <w:ind w:firstLine="567"/>
        <w:jc w:val="both"/>
        <w:rPr>
          <w:rFonts w:ascii="Times New Roman" w:hAnsi="Times New Roman" w:cs="Times New Roman"/>
          <w:i/>
          <w:sz w:val="28"/>
          <w:szCs w:val="28"/>
        </w:rPr>
      </w:pPr>
    </w:p>
    <w:p w14:paraId="0DE8067C" w14:textId="43DB12EE" w:rsidR="000A4237" w:rsidRPr="000F4E28" w:rsidRDefault="002F2315" w:rsidP="000A4237">
      <w:pPr>
        <w:pStyle w:val="Standard"/>
        <w:widowControl/>
        <w:tabs>
          <w:tab w:val="left" w:pos="396"/>
        </w:tabs>
        <w:overflowPunct w:val="0"/>
        <w:ind w:firstLine="567"/>
        <w:jc w:val="both"/>
        <w:rPr>
          <w:rStyle w:val="af"/>
          <w:rFonts w:ascii="Times New Roman" w:eastAsia="Times New Roman" w:hAnsi="Times New Roman" w:cs="Times New Roman"/>
          <w:i w:val="0"/>
          <w:spacing w:val="-6"/>
          <w:kern w:val="0"/>
          <w:sz w:val="28"/>
          <w:szCs w:val="28"/>
          <w:shd w:val="clear" w:color="auto" w:fill="FFFFFF"/>
          <w:lang w:bidi="ar-SA"/>
        </w:rPr>
      </w:pPr>
      <w:r>
        <w:rPr>
          <w:rStyle w:val="af"/>
          <w:rFonts w:ascii="Times New Roman" w:eastAsia="Times New Roman" w:hAnsi="Times New Roman" w:cs="Times New Roman"/>
          <w:i w:val="0"/>
          <w:spacing w:val="-6"/>
          <w:kern w:val="0"/>
          <w:sz w:val="28"/>
          <w:szCs w:val="28"/>
          <w:shd w:val="clear" w:color="auto" w:fill="FFFFFF"/>
          <w:lang w:bidi="ar-SA"/>
        </w:rPr>
        <w:t>44</w:t>
      </w:r>
      <w:r w:rsidR="000A4237">
        <w:rPr>
          <w:rStyle w:val="af"/>
          <w:rFonts w:ascii="Times New Roman" w:eastAsia="Times New Roman" w:hAnsi="Times New Roman" w:cs="Times New Roman"/>
          <w:i w:val="0"/>
          <w:spacing w:val="-6"/>
          <w:kern w:val="0"/>
          <w:sz w:val="28"/>
          <w:szCs w:val="28"/>
          <w:shd w:val="clear" w:color="auto" w:fill="FFFFFF"/>
          <w:lang w:bidi="ar-SA"/>
        </w:rPr>
        <w:t>. </w:t>
      </w:r>
      <w:r w:rsidR="000A4237" w:rsidRPr="000F4E28">
        <w:rPr>
          <w:rStyle w:val="af"/>
          <w:rFonts w:ascii="Times New Roman" w:eastAsia="Times New Roman" w:hAnsi="Times New Roman" w:cs="Times New Roman"/>
          <w:i w:val="0"/>
          <w:spacing w:val="-6"/>
          <w:kern w:val="0"/>
          <w:sz w:val="28"/>
          <w:szCs w:val="28"/>
          <w:shd w:val="clear" w:color="auto" w:fill="FFFFFF"/>
          <w:lang w:bidi="ar-SA"/>
        </w:rPr>
        <w:t>Про надання Луцькій міській територіальній громаді, від імені якої діє Луцька міська рада (орендар ПрАТ «</w:t>
      </w:r>
      <w:proofErr w:type="spellStart"/>
      <w:r w:rsidR="000A4237" w:rsidRPr="000F4E28">
        <w:rPr>
          <w:rStyle w:val="af"/>
          <w:rFonts w:ascii="Times New Roman" w:eastAsia="Times New Roman" w:hAnsi="Times New Roman" w:cs="Times New Roman"/>
          <w:i w:val="0"/>
          <w:spacing w:val="-6"/>
          <w:kern w:val="0"/>
          <w:sz w:val="28"/>
          <w:szCs w:val="28"/>
          <w:shd w:val="clear" w:color="auto" w:fill="FFFFFF"/>
          <w:lang w:bidi="ar-SA"/>
        </w:rPr>
        <w:t>Луцьксантехмонтаж</w:t>
      </w:r>
      <w:proofErr w:type="spellEnd"/>
      <w:r w:rsidR="000A4237" w:rsidRPr="000F4E28">
        <w:rPr>
          <w:rStyle w:val="af"/>
          <w:rFonts w:ascii="Times New Roman" w:eastAsia="Times New Roman" w:hAnsi="Times New Roman" w:cs="Times New Roman"/>
          <w:i w:val="0"/>
          <w:spacing w:val="-6"/>
          <w:kern w:val="0"/>
          <w:sz w:val="28"/>
          <w:szCs w:val="28"/>
          <w:shd w:val="clear" w:color="auto" w:fill="FFFFFF"/>
          <w:lang w:bidi="ar-SA"/>
        </w:rPr>
        <w:t xml:space="preserve"> № 536»), дозволу на </w:t>
      </w:r>
      <w:r w:rsidR="000A4237" w:rsidRPr="000F4E28">
        <w:rPr>
          <w:rStyle w:val="af"/>
          <w:rFonts w:ascii="Times New Roman" w:eastAsia="Times New Roman" w:hAnsi="Times New Roman" w:cs="Times New Roman"/>
          <w:i w:val="0"/>
          <w:spacing w:val="-6"/>
          <w:kern w:val="0"/>
          <w:sz w:val="28"/>
          <w:szCs w:val="28"/>
          <w:shd w:val="clear" w:color="auto" w:fill="FFFFFF"/>
          <w:lang w:bidi="ar-SA"/>
        </w:rPr>
        <w:lastRenderedPageBreak/>
        <w:t xml:space="preserve">розроблення </w:t>
      </w:r>
      <w:proofErr w:type="spellStart"/>
      <w:r w:rsidR="000A4237" w:rsidRPr="000F4E28">
        <w:rPr>
          <w:rStyle w:val="af"/>
          <w:rFonts w:ascii="Times New Roman" w:eastAsia="Times New Roman" w:hAnsi="Times New Roman" w:cs="Times New Roman"/>
          <w:i w:val="0"/>
          <w:spacing w:val="-6"/>
          <w:kern w:val="0"/>
          <w:sz w:val="28"/>
          <w:szCs w:val="28"/>
          <w:shd w:val="clear" w:color="auto" w:fill="FFFFFF"/>
          <w:lang w:bidi="ar-SA"/>
        </w:rPr>
        <w:t>проєкту</w:t>
      </w:r>
      <w:proofErr w:type="spellEnd"/>
      <w:r w:rsidR="000A4237" w:rsidRPr="000F4E28">
        <w:rPr>
          <w:rStyle w:val="af"/>
          <w:rFonts w:ascii="Times New Roman" w:eastAsia="Times New Roman" w:hAnsi="Times New Roman" w:cs="Times New Roman"/>
          <w:i w:val="0"/>
          <w:spacing w:val="-6"/>
          <w:kern w:val="0"/>
          <w:sz w:val="28"/>
          <w:szCs w:val="28"/>
          <w:shd w:val="clear" w:color="auto" w:fill="FFFFFF"/>
          <w:lang w:bidi="ar-SA"/>
        </w:rPr>
        <w:t xml:space="preserve"> землеустрою щодо відведення земельної ділянки (зміни цільового призначення) для будівництва та обслуговування багатоквартирних житлових будинків з вбудовано-прибудованими нежитловими приміщеннями  (02.10) на </w:t>
      </w:r>
      <w:proofErr w:type="spellStart"/>
      <w:r w:rsidR="000A4237" w:rsidRPr="000F4E28">
        <w:rPr>
          <w:rStyle w:val="af"/>
          <w:rFonts w:ascii="Times New Roman" w:eastAsia="Times New Roman" w:hAnsi="Times New Roman" w:cs="Times New Roman"/>
          <w:i w:val="0"/>
          <w:spacing w:val="-6"/>
          <w:kern w:val="0"/>
          <w:sz w:val="28"/>
          <w:szCs w:val="28"/>
          <w:shd w:val="clear" w:color="auto" w:fill="FFFFFF"/>
          <w:lang w:bidi="ar-SA"/>
        </w:rPr>
        <w:t>просп</w:t>
      </w:r>
      <w:proofErr w:type="spellEnd"/>
      <w:r w:rsidR="000A4237" w:rsidRPr="000F4E28">
        <w:rPr>
          <w:rStyle w:val="af"/>
          <w:rFonts w:ascii="Times New Roman" w:eastAsia="Times New Roman" w:hAnsi="Times New Roman" w:cs="Times New Roman"/>
          <w:i w:val="0"/>
          <w:spacing w:val="-6"/>
          <w:kern w:val="0"/>
          <w:sz w:val="28"/>
          <w:szCs w:val="28"/>
          <w:shd w:val="clear" w:color="auto" w:fill="FFFFFF"/>
          <w:lang w:bidi="ar-SA"/>
        </w:rPr>
        <w:t>. Перемоги, 36 у м. Луцьку.</w:t>
      </w:r>
    </w:p>
    <w:p w14:paraId="194D81C4" w14:textId="77777777" w:rsidR="000A4237" w:rsidRPr="000F4E28" w:rsidRDefault="000A4237" w:rsidP="000A4237">
      <w:pPr>
        <w:pStyle w:val="Standard"/>
        <w:widowControl/>
        <w:tabs>
          <w:tab w:val="left" w:pos="396"/>
        </w:tabs>
        <w:overflowPunct w:val="0"/>
        <w:ind w:firstLine="567"/>
        <w:jc w:val="both"/>
        <w:rPr>
          <w:rFonts w:ascii="Times New Roman" w:hAnsi="Times New Roman" w:cs="Times New Roman"/>
          <w:i/>
          <w:sz w:val="28"/>
          <w:szCs w:val="28"/>
        </w:rPr>
      </w:pPr>
    </w:p>
    <w:p w14:paraId="4D77F0F4" w14:textId="1F148EB3" w:rsidR="000A4237" w:rsidRPr="000F4E28" w:rsidRDefault="002F2315" w:rsidP="000A4237">
      <w:pPr>
        <w:pStyle w:val="Standard"/>
        <w:widowControl/>
        <w:tabs>
          <w:tab w:val="left" w:pos="396"/>
        </w:tabs>
        <w:overflowPunct w:val="0"/>
        <w:ind w:firstLine="567"/>
        <w:jc w:val="both"/>
        <w:rPr>
          <w:rFonts w:ascii="Times New Roman" w:eastAsia="Times New Roman" w:hAnsi="Times New Roman" w:cs="Times New Roman"/>
          <w:spacing w:val="-2"/>
          <w:kern w:val="0"/>
          <w:sz w:val="28"/>
          <w:szCs w:val="28"/>
          <w:shd w:val="clear" w:color="auto" w:fill="FFFFFF"/>
          <w:lang w:bidi="ar-SA"/>
        </w:rPr>
      </w:pPr>
      <w:r>
        <w:rPr>
          <w:rFonts w:ascii="Times New Roman" w:eastAsia="Times New Roman" w:hAnsi="Times New Roman" w:cs="Times New Roman"/>
          <w:spacing w:val="-2"/>
          <w:kern w:val="0"/>
          <w:sz w:val="28"/>
          <w:szCs w:val="28"/>
          <w:shd w:val="clear" w:color="auto" w:fill="FFFFFF"/>
          <w:lang w:bidi="ar-SA"/>
        </w:rPr>
        <w:t>45</w:t>
      </w:r>
      <w:r w:rsidR="000A4237">
        <w:rPr>
          <w:rFonts w:ascii="Times New Roman" w:eastAsia="Times New Roman" w:hAnsi="Times New Roman" w:cs="Times New Roman"/>
          <w:spacing w:val="-2"/>
          <w:kern w:val="0"/>
          <w:sz w:val="28"/>
          <w:szCs w:val="28"/>
          <w:shd w:val="clear" w:color="auto" w:fill="FFFFFF"/>
          <w:lang w:bidi="ar-SA"/>
        </w:rPr>
        <w:t>. </w:t>
      </w:r>
      <w:r w:rsidR="000A4237" w:rsidRPr="000F4E28">
        <w:rPr>
          <w:rFonts w:ascii="Times New Roman" w:eastAsia="Times New Roman" w:hAnsi="Times New Roman" w:cs="Times New Roman"/>
          <w:spacing w:val="-2"/>
          <w:kern w:val="0"/>
          <w:sz w:val="28"/>
          <w:szCs w:val="28"/>
          <w:shd w:val="clear" w:color="auto" w:fill="FFFFFF"/>
          <w:lang w:bidi="ar-SA"/>
        </w:rPr>
        <w:t>Про надання ПрАТ «СКФ УКРАЇНА» на умовах оренди земельної ділянки для будівництва та обслуговування зони технічної інфраструктури (11.02) на вул. Виробничій, 34 у м. Луцьку.</w:t>
      </w:r>
    </w:p>
    <w:p w14:paraId="0D6395B0" w14:textId="77777777" w:rsidR="000A4237" w:rsidRPr="000F4E28" w:rsidRDefault="000A4237" w:rsidP="000A4237">
      <w:pPr>
        <w:pStyle w:val="Standard"/>
        <w:widowControl/>
        <w:tabs>
          <w:tab w:val="left" w:pos="396"/>
        </w:tabs>
        <w:overflowPunct w:val="0"/>
        <w:ind w:firstLine="567"/>
        <w:jc w:val="both"/>
        <w:rPr>
          <w:rFonts w:ascii="Times New Roman" w:eastAsia="Times New Roman" w:hAnsi="Times New Roman" w:cs="Times New Roman"/>
          <w:spacing w:val="-2"/>
          <w:kern w:val="0"/>
          <w:sz w:val="28"/>
          <w:szCs w:val="28"/>
          <w:shd w:val="clear" w:color="auto" w:fill="FFFFFF"/>
          <w:lang w:bidi="ar-SA"/>
        </w:rPr>
      </w:pPr>
    </w:p>
    <w:p w14:paraId="40723AA2" w14:textId="5E9558CC" w:rsidR="000A4237" w:rsidRPr="000F4E28" w:rsidRDefault="002F2315" w:rsidP="000A4237">
      <w:pPr>
        <w:pStyle w:val="Standard"/>
        <w:widowControl/>
        <w:tabs>
          <w:tab w:val="left" w:pos="396"/>
        </w:tabs>
        <w:overflowPunct w:val="0"/>
        <w:ind w:firstLine="567"/>
        <w:jc w:val="both"/>
        <w:rPr>
          <w:rFonts w:ascii="Times New Roman" w:eastAsia="Times New Roman" w:hAnsi="Times New Roman" w:cs="Times New Roman"/>
          <w:spacing w:val="-2"/>
          <w:sz w:val="28"/>
          <w:szCs w:val="28"/>
        </w:rPr>
      </w:pPr>
      <w:r>
        <w:rPr>
          <w:rFonts w:ascii="Times New Roman" w:eastAsia="Times New Roman" w:hAnsi="Times New Roman" w:cs="Times New Roman"/>
          <w:spacing w:val="-2"/>
          <w:kern w:val="0"/>
          <w:sz w:val="28"/>
          <w:szCs w:val="28"/>
          <w:lang w:bidi="ar-SA"/>
        </w:rPr>
        <w:t>46</w:t>
      </w:r>
      <w:r w:rsidR="000A4237">
        <w:rPr>
          <w:rFonts w:ascii="Times New Roman" w:eastAsia="Times New Roman" w:hAnsi="Times New Roman" w:cs="Times New Roman"/>
          <w:spacing w:val="-2"/>
          <w:kern w:val="0"/>
          <w:sz w:val="28"/>
          <w:szCs w:val="28"/>
          <w:lang w:bidi="ar-SA"/>
        </w:rPr>
        <w:t>. </w:t>
      </w:r>
      <w:r w:rsidR="000A4237" w:rsidRPr="000F4E28">
        <w:rPr>
          <w:rFonts w:ascii="Times New Roman" w:eastAsia="Times New Roman" w:hAnsi="Times New Roman" w:cs="Times New Roman"/>
          <w:spacing w:val="-2"/>
          <w:kern w:val="0"/>
          <w:sz w:val="28"/>
          <w:szCs w:val="28"/>
          <w:lang w:bidi="ar-SA"/>
        </w:rPr>
        <w:t>Про надання ДП «ЗОРЯНИЙ Е</w:t>
      </w:r>
      <w:r w:rsidR="000A4237" w:rsidRPr="000F4E28">
        <w:rPr>
          <w:rFonts w:ascii="Times New Roman" w:eastAsia="Times New Roman" w:hAnsi="Times New Roman" w:cs="Times New Roman"/>
          <w:spacing w:val="-2"/>
          <w:sz w:val="28"/>
          <w:szCs w:val="28"/>
        </w:rPr>
        <w:t>ДЕЛЬВЕЙС» на умовах оренди земельної ділянки для будівництва та обслуговування нежитлового приміщення (03.07) на вул. Ветеранів, 1-А у м. Луцьку.</w:t>
      </w:r>
    </w:p>
    <w:p w14:paraId="79402D71" w14:textId="77777777" w:rsidR="000A4237" w:rsidRPr="000F4E28" w:rsidRDefault="000A4237" w:rsidP="000A4237">
      <w:pPr>
        <w:pStyle w:val="Standard"/>
        <w:widowControl/>
        <w:tabs>
          <w:tab w:val="left" w:pos="396"/>
        </w:tabs>
        <w:overflowPunct w:val="0"/>
        <w:ind w:firstLine="567"/>
        <w:jc w:val="both"/>
        <w:rPr>
          <w:rFonts w:ascii="Times New Roman" w:hAnsi="Times New Roman" w:cs="Times New Roman"/>
          <w:sz w:val="28"/>
          <w:szCs w:val="28"/>
        </w:rPr>
      </w:pPr>
    </w:p>
    <w:p w14:paraId="2E1C4B07" w14:textId="1C99CA58" w:rsidR="000A4237" w:rsidRPr="000F4E28" w:rsidRDefault="002F2315" w:rsidP="000A4237">
      <w:pPr>
        <w:pStyle w:val="Standard"/>
        <w:widowControl/>
        <w:tabs>
          <w:tab w:val="left" w:pos="396"/>
        </w:tabs>
        <w:overflowPunct w:val="0"/>
        <w:ind w:firstLine="567"/>
        <w:jc w:val="both"/>
        <w:rPr>
          <w:rFonts w:ascii="Times New Roman" w:eastAsia="Times New Roman" w:hAnsi="Times New Roman" w:cs="Times New Roman"/>
          <w:spacing w:val="-6"/>
          <w:kern w:val="0"/>
          <w:sz w:val="28"/>
          <w:szCs w:val="28"/>
          <w:shd w:val="clear" w:color="auto" w:fill="FFFFFF"/>
          <w:lang w:bidi="ar-SA"/>
        </w:rPr>
      </w:pPr>
      <w:r>
        <w:rPr>
          <w:rFonts w:ascii="Times New Roman" w:eastAsia="Times New Roman" w:hAnsi="Times New Roman" w:cs="Times New Roman"/>
          <w:spacing w:val="2"/>
          <w:kern w:val="0"/>
          <w:sz w:val="28"/>
          <w:szCs w:val="28"/>
          <w:shd w:val="clear" w:color="auto" w:fill="FFFFFF"/>
          <w:lang w:bidi="ar-SA"/>
        </w:rPr>
        <w:t>47</w:t>
      </w:r>
      <w:r w:rsidR="000A4237">
        <w:rPr>
          <w:rFonts w:ascii="Times New Roman" w:eastAsia="Times New Roman" w:hAnsi="Times New Roman" w:cs="Times New Roman"/>
          <w:spacing w:val="2"/>
          <w:kern w:val="0"/>
          <w:sz w:val="28"/>
          <w:szCs w:val="28"/>
          <w:shd w:val="clear" w:color="auto" w:fill="FFFFFF"/>
          <w:lang w:bidi="ar-SA"/>
        </w:rPr>
        <w:t>. </w:t>
      </w:r>
      <w:r w:rsidR="000A4237" w:rsidRPr="000F4E28">
        <w:rPr>
          <w:rFonts w:ascii="Times New Roman" w:eastAsia="Times New Roman" w:hAnsi="Times New Roman" w:cs="Times New Roman"/>
          <w:spacing w:val="2"/>
          <w:kern w:val="0"/>
          <w:sz w:val="28"/>
          <w:szCs w:val="28"/>
          <w:shd w:val="clear" w:color="auto" w:fill="FFFFFF"/>
          <w:lang w:bidi="ar-SA"/>
        </w:rPr>
        <w:t>П</w:t>
      </w:r>
      <w:r w:rsidR="000A4237" w:rsidRPr="000F4E28">
        <w:rPr>
          <w:rFonts w:ascii="Times New Roman" w:eastAsia="Times New Roman" w:hAnsi="Times New Roman" w:cs="Times New Roman"/>
          <w:spacing w:val="2"/>
          <w:sz w:val="28"/>
          <w:szCs w:val="28"/>
        </w:rPr>
        <w:t>ро надання ТОВ «АВТОПРОЕКТ»</w:t>
      </w:r>
      <w:r w:rsidR="000A4237" w:rsidRPr="000F4E28">
        <w:rPr>
          <w:rFonts w:ascii="Times New Roman" w:eastAsia="Times New Roman" w:hAnsi="Times New Roman" w:cs="Times New Roman"/>
          <w:spacing w:val="-2"/>
          <w:sz w:val="28"/>
          <w:szCs w:val="28"/>
        </w:rPr>
        <w:t xml:space="preserve"> на умовах оренди </w:t>
      </w:r>
      <w:r w:rsidR="000A4237" w:rsidRPr="000F4E28">
        <w:rPr>
          <w:rFonts w:ascii="Times New Roman" w:eastAsia="Times New Roman" w:hAnsi="Times New Roman" w:cs="Times New Roman"/>
          <w:spacing w:val="2"/>
          <w:sz w:val="28"/>
          <w:szCs w:val="28"/>
        </w:rPr>
        <w:t>земельної ділян</w:t>
      </w:r>
      <w:r w:rsidR="000A4237" w:rsidRPr="000F4E28">
        <w:rPr>
          <w:rFonts w:ascii="Times New Roman" w:eastAsia="Times New Roman" w:hAnsi="Times New Roman" w:cs="Times New Roman"/>
          <w:spacing w:val="-2"/>
          <w:sz w:val="28"/>
          <w:szCs w:val="28"/>
        </w:rPr>
        <w:t>ки</w:t>
      </w:r>
      <w:r w:rsidR="000A4237" w:rsidRPr="000F4E28">
        <w:rPr>
          <w:rFonts w:ascii="Times New Roman" w:eastAsia="Times New Roman" w:hAnsi="Times New Roman" w:cs="Times New Roman"/>
          <w:spacing w:val="2"/>
          <w:sz w:val="28"/>
          <w:szCs w:val="28"/>
        </w:rPr>
        <w:t xml:space="preserve"> </w:t>
      </w:r>
      <w:r w:rsidR="000A4237" w:rsidRPr="000F4E28">
        <w:rPr>
          <w:rFonts w:ascii="Times New Roman" w:eastAsia="Times New Roman" w:hAnsi="Times New Roman" w:cs="Times New Roman"/>
          <w:spacing w:val="-2"/>
          <w:sz w:val="28"/>
          <w:szCs w:val="28"/>
        </w:rPr>
        <w:t>для обслуговування виробничих приміщень</w:t>
      </w:r>
      <w:r w:rsidR="000A4237" w:rsidRPr="000F4E28">
        <w:rPr>
          <w:rFonts w:ascii="Times New Roman" w:eastAsia="Times New Roman" w:hAnsi="Times New Roman" w:cs="Times New Roman"/>
          <w:spacing w:val="4"/>
          <w:sz w:val="28"/>
          <w:szCs w:val="28"/>
        </w:rPr>
        <w:t xml:space="preserve"> (11.02) на вул. </w:t>
      </w:r>
      <w:proofErr w:type="spellStart"/>
      <w:r w:rsidR="000A4237" w:rsidRPr="000F4E28">
        <w:rPr>
          <w:rFonts w:ascii="Times New Roman" w:eastAsia="Times New Roman" w:hAnsi="Times New Roman" w:cs="Times New Roman"/>
          <w:spacing w:val="4"/>
          <w:sz w:val="28"/>
          <w:szCs w:val="28"/>
        </w:rPr>
        <w:t>Дубнівській</w:t>
      </w:r>
      <w:proofErr w:type="spellEnd"/>
      <w:r w:rsidR="000A4237" w:rsidRPr="000F4E28">
        <w:rPr>
          <w:rFonts w:ascii="Times New Roman" w:eastAsia="Times New Roman" w:hAnsi="Times New Roman" w:cs="Times New Roman"/>
          <w:spacing w:val="4"/>
          <w:sz w:val="28"/>
          <w:szCs w:val="28"/>
        </w:rPr>
        <w:t>, 16</w:t>
      </w:r>
      <w:r w:rsidR="000A4237" w:rsidRPr="000F4E28">
        <w:rPr>
          <w:rFonts w:ascii="Times New Roman" w:eastAsia="Times New Roman" w:hAnsi="Times New Roman" w:cs="Times New Roman"/>
          <w:spacing w:val="-2"/>
          <w:sz w:val="28"/>
          <w:szCs w:val="28"/>
        </w:rPr>
        <w:t xml:space="preserve"> у м. Луцьку</w:t>
      </w:r>
      <w:r w:rsidR="000A4237" w:rsidRPr="000F4E28">
        <w:rPr>
          <w:rFonts w:ascii="Times New Roman" w:eastAsia="Times New Roman" w:hAnsi="Times New Roman" w:cs="Times New Roman"/>
          <w:spacing w:val="-6"/>
          <w:kern w:val="0"/>
          <w:sz w:val="28"/>
          <w:szCs w:val="28"/>
          <w:shd w:val="clear" w:color="auto" w:fill="FFFFFF"/>
          <w:lang w:bidi="ar-SA"/>
        </w:rPr>
        <w:t>.</w:t>
      </w:r>
    </w:p>
    <w:p w14:paraId="0E771281" w14:textId="77777777" w:rsidR="000A4237" w:rsidRPr="000F4E28" w:rsidRDefault="000A4237" w:rsidP="000A4237">
      <w:pPr>
        <w:pStyle w:val="Standard"/>
        <w:widowControl/>
        <w:tabs>
          <w:tab w:val="left" w:pos="396"/>
        </w:tabs>
        <w:overflowPunct w:val="0"/>
        <w:ind w:firstLine="567"/>
        <w:jc w:val="both"/>
        <w:rPr>
          <w:rFonts w:ascii="Times New Roman" w:hAnsi="Times New Roman" w:cs="Times New Roman"/>
          <w:sz w:val="28"/>
          <w:szCs w:val="28"/>
        </w:rPr>
      </w:pPr>
    </w:p>
    <w:p w14:paraId="090D92DE" w14:textId="01946705" w:rsidR="000A4237" w:rsidRPr="000F4E28" w:rsidRDefault="002F2315" w:rsidP="000A4237">
      <w:pPr>
        <w:pStyle w:val="Standard"/>
        <w:widowControl/>
        <w:tabs>
          <w:tab w:val="left" w:pos="396"/>
        </w:tabs>
        <w:overflowPunct w:val="0"/>
        <w:ind w:firstLine="567"/>
        <w:jc w:val="both"/>
        <w:rPr>
          <w:rFonts w:ascii="Times New Roman" w:hAnsi="Times New Roman" w:cs="Times New Roman"/>
          <w:spacing w:val="-6"/>
          <w:sz w:val="28"/>
          <w:szCs w:val="28"/>
          <w:lang w:eastAsia="ru-RU"/>
        </w:rPr>
      </w:pPr>
      <w:r>
        <w:rPr>
          <w:rFonts w:ascii="Times New Roman" w:hAnsi="Times New Roman" w:cs="Times New Roman"/>
          <w:spacing w:val="-6"/>
          <w:sz w:val="28"/>
          <w:szCs w:val="28"/>
          <w:lang w:eastAsia="ru-RU"/>
        </w:rPr>
        <w:t>48</w:t>
      </w:r>
      <w:r w:rsidR="000A4237">
        <w:rPr>
          <w:rFonts w:ascii="Times New Roman" w:hAnsi="Times New Roman" w:cs="Times New Roman"/>
          <w:spacing w:val="-6"/>
          <w:sz w:val="28"/>
          <w:szCs w:val="28"/>
          <w:lang w:eastAsia="ru-RU"/>
        </w:rPr>
        <w:t>. </w:t>
      </w:r>
      <w:r w:rsidR="000A4237" w:rsidRPr="000F4E28">
        <w:rPr>
          <w:rFonts w:ascii="Times New Roman" w:hAnsi="Times New Roman" w:cs="Times New Roman"/>
          <w:spacing w:val="-6"/>
          <w:sz w:val="28"/>
          <w:szCs w:val="28"/>
          <w:lang w:eastAsia="ru-RU"/>
        </w:rPr>
        <w:t>Про надання громадянці Демиденко В.І. дозволу на розроблення технічної документації із землеустрою щодо встановлення (відновлення) меж земельної ділянки в натурі (на місцевості) на вул. Наливайка, 14-Б у м. Луцьку.</w:t>
      </w:r>
    </w:p>
    <w:p w14:paraId="68C8045F" w14:textId="77777777" w:rsidR="000A4237" w:rsidRPr="000F4E28" w:rsidRDefault="000A4237" w:rsidP="000A4237">
      <w:pPr>
        <w:pStyle w:val="Standard"/>
        <w:widowControl/>
        <w:tabs>
          <w:tab w:val="left" w:pos="396"/>
        </w:tabs>
        <w:overflowPunct w:val="0"/>
        <w:ind w:firstLine="567"/>
        <w:jc w:val="both"/>
        <w:rPr>
          <w:rFonts w:ascii="Times New Roman" w:hAnsi="Times New Roman" w:cs="Times New Roman"/>
          <w:spacing w:val="-6"/>
          <w:sz w:val="28"/>
          <w:szCs w:val="28"/>
          <w:lang w:eastAsia="ru-RU"/>
        </w:rPr>
      </w:pPr>
    </w:p>
    <w:p w14:paraId="5C5C936A" w14:textId="13830199" w:rsidR="000A4237" w:rsidRPr="000F4E28" w:rsidRDefault="002F2315" w:rsidP="000A4237">
      <w:pPr>
        <w:pStyle w:val="Standard"/>
        <w:widowControl/>
        <w:tabs>
          <w:tab w:val="left" w:pos="396"/>
        </w:tabs>
        <w:overflowPunct w:val="0"/>
        <w:ind w:firstLine="567"/>
        <w:jc w:val="both"/>
        <w:rPr>
          <w:rStyle w:val="af"/>
          <w:rFonts w:ascii="Times New Roman" w:eastAsia="Times New Roman" w:hAnsi="Times New Roman" w:cs="Times New Roman"/>
          <w:i w:val="0"/>
          <w:spacing w:val="-4"/>
          <w:kern w:val="0"/>
          <w:sz w:val="28"/>
          <w:szCs w:val="28"/>
          <w:shd w:val="clear" w:color="auto" w:fill="FFFFFF"/>
          <w:lang w:val="ru-RU" w:bidi="ar-SA"/>
        </w:rPr>
      </w:pPr>
      <w:r>
        <w:rPr>
          <w:rStyle w:val="af"/>
          <w:rFonts w:ascii="Times New Roman" w:eastAsia="Times New Roman" w:hAnsi="Times New Roman" w:cs="Times New Roman"/>
          <w:i w:val="0"/>
          <w:spacing w:val="-4"/>
          <w:kern w:val="0"/>
          <w:sz w:val="28"/>
          <w:szCs w:val="28"/>
          <w:shd w:val="clear" w:color="auto" w:fill="FFFFFF"/>
          <w:lang w:val="ru-RU" w:bidi="ar-SA"/>
        </w:rPr>
        <w:t>49</w:t>
      </w:r>
      <w:r w:rsidR="000A4237">
        <w:rPr>
          <w:rStyle w:val="af"/>
          <w:rFonts w:ascii="Times New Roman" w:eastAsia="Times New Roman" w:hAnsi="Times New Roman" w:cs="Times New Roman"/>
          <w:i w:val="0"/>
          <w:spacing w:val="-4"/>
          <w:kern w:val="0"/>
          <w:sz w:val="28"/>
          <w:szCs w:val="28"/>
          <w:shd w:val="clear" w:color="auto" w:fill="FFFFFF"/>
          <w:lang w:val="ru-RU" w:bidi="ar-SA"/>
        </w:rPr>
        <w:t>. </w:t>
      </w:r>
      <w:r w:rsidR="000A4237" w:rsidRPr="000F4E28">
        <w:rPr>
          <w:rStyle w:val="af"/>
          <w:rFonts w:ascii="Times New Roman" w:eastAsia="Times New Roman" w:hAnsi="Times New Roman" w:cs="Times New Roman"/>
          <w:i w:val="0"/>
          <w:spacing w:val="-4"/>
          <w:kern w:val="0"/>
          <w:sz w:val="28"/>
          <w:szCs w:val="28"/>
          <w:shd w:val="clear" w:color="auto" w:fill="FFFFFF"/>
          <w:lang w:val="ru-RU" w:bidi="ar-SA"/>
        </w:rPr>
        <w:t xml:space="preserve">Про </w:t>
      </w:r>
      <w:proofErr w:type="spellStart"/>
      <w:r w:rsidR="000A4237" w:rsidRPr="000F4E28">
        <w:rPr>
          <w:rStyle w:val="af"/>
          <w:rFonts w:ascii="Times New Roman" w:eastAsia="Times New Roman" w:hAnsi="Times New Roman" w:cs="Times New Roman"/>
          <w:i w:val="0"/>
          <w:spacing w:val="-4"/>
          <w:kern w:val="0"/>
          <w:sz w:val="28"/>
          <w:szCs w:val="28"/>
          <w:shd w:val="clear" w:color="auto" w:fill="FFFFFF"/>
          <w:lang w:val="ru-RU" w:bidi="ar-SA"/>
        </w:rPr>
        <w:t>надання</w:t>
      </w:r>
      <w:proofErr w:type="spellEnd"/>
      <w:r w:rsidR="000A4237" w:rsidRPr="000F4E28">
        <w:rPr>
          <w:rStyle w:val="af"/>
          <w:rFonts w:ascii="Times New Roman" w:eastAsia="Times New Roman" w:hAnsi="Times New Roman" w:cs="Times New Roman"/>
          <w:i w:val="0"/>
          <w:spacing w:val="-4"/>
          <w:kern w:val="0"/>
          <w:sz w:val="28"/>
          <w:szCs w:val="28"/>
          <w:shd w:val="clear" w:color="auto" w:fill="FFFFFF"/>
          <w:lang w:val="ru-RU" w:bidi="ar-SA"/>
        </w:rPr>
        <w:t xml:space="preserve"> </w:t>
      </w:r>
      <w:proofErr w:type="spellStart"/>
      <w:r w:rsidR="000A4237" w:rsidRPr="000F4E28">
        <w:rPr>
          <w:rStyle w:val="af"/>
          <w:rFonts w:ascii="Times New Roman" w:eastAsia="Times New Roman" w:hAnsi="Times New Roman" w:cs="Times New Roman"/>
          <w:i w:val="0"/>
          <w:spacing w:val="-4"/>
          <w:kern w:val="0"/>
          <w:sz w:val="28"/>
          <w:szCs w:val="28"/>
          <w:shd w:val="clear" w:color="auto" w:fill="FFFFFF"/>
          <w:lang w:val="ru-RU" w:bidi="ar-SA"/>
        </w:rPr>
        <w:t>громадянину</w:t>
      </w:r>
      <w:proofErr w:type="spellEnd"/>
      <w:r w:rsidR="000A4237" w:rsidRPr="000F4E28">
        <w:rPr>
          <w:rStyle w:val="af"/>
          <w:rFonts w:ascii="Times New Roman" w:eastAsia="Times New Roman" w:hAnsi="Times New Roman" w:cs="Times New Roman"/>
          <w:i w:val="0"/>
          <w:spacing w:val="-4"/>
          <w:kern w:val="0"/>
          <w:sz w:val="28"/>
          <w:szCs w:val="28"/>
          <w:shd w:val="clear" w:color="auto" w:fill="FFFFFF"/>
          <w:lang w:val="ru-RU" w:bidi="ar-SA"/>
        </w:rPr>
        <w:t xml:space="preserve"> Паламарчуку О.В. на </w:t>
      </w:r>
      <w:proofErr w:type="spellStart"/>
      <w:r w:rsidR="000A4237" w:rsidRPr="000F4E28">
        <w:rPr>
          <w:rStyle w:val="af"/>
          <w:rFonts w:ascii="Times New Roman" w:eastAsia="Times New Roman" w:hAnsi="Times New Roman" w:cs="Times New Roman"/>
          <w:i w:val="0"/>
          <w:spacing w:val="-4"/>
          <w:kern w:val="0"/>
          <w:sz w:val="28"/>
          <w:szCs w:val="28"/>
          <w:shd w:val="clear" w:color="auto" w:fill="FFFFFF"/>
          <w:lang w:val="ru-RU" w:bidi="ar-SA"/>
        </w:rPr>
        <w:t>умовах</w:t>
      </w:r>
      <w:proofErr w:type="spellEnd"/>
      <w:r w:rsidR="000A4237" w:rsidRPr="000F4E28">
        <w:rPr>
          <w:rStyle w:val="af"/>
          <w:rFonts w:ascii="Times New Roman" w:eastAsia="Times New Roman" w:hAnsi="Times New Roman" w:cs="Times New Roman"/>
          <w:i w:val="0"/>
          <w:spacing w:val="-4"/>
          <w:kern w:val="0"/>
          <w:sz w:val="28"/>
          <w:szCs w:val="28"/>
          <w:shd w:val="clear" w:color="auto" w:fill="FFFFFF"/>
          <w:lang w:val="ru-RU" w:bidi="ar-SA"/>
        </w:rPr>
        <w:t xml:space="preserve"> </w:t>
      </w:r>
      <w:proofErr w:type="spellStart"/>
      <w:r w:rsidR="000A4237" w:rsidRPr="000F4E28">
        <w:rPr>
          <w:rStyle w:val="af"/>
          <w:rFonts w:ascii="Times New Roman" w:eastAsia="Times New Roman" w:hAnsi="Times New Roman" w:cs="Times New Roman"/>
          <w:i w:val="0"/>
          <w:spacing w:val="-4"/>
          <w:kern w:val="0"/>
          <w:sz w:val="28"/>
          <w:szCs w:val="28"/>
          <w:shd w:val="clear" w:color="auto" w:fill="FFFFFF"/>
          <w:lang w:val="ru-RU" w:bidi="ar-SA"/>
        </w:rPr>
        <w:t>оренди</w:t>
      </w:r>
      <w:proofErr w:type="spellEnd"/>
      <w:r w:rsidR="000A4237" w:rsidRPr="000F4E28">
        <w:rPr>
          <w:rStyle w:val="af"/>
          <w:rFonts w:ascii="Times New Roman" w:eastAsia="Times New Roman" w:hAnsi="Times New Roman" w:cs="Times New Roman"/>
          <w:i w:val="0"/>
          <w:spacing w:val="-4"/>
          <w:kern w:val="0"/>
          <w:sz w:val="28"/>
          <w:szCs w:val="28"/>
          <w:shd w:val="clear" w:color="auto" w:fill="FFFFFF"/>
          <w:lang w:val="ru-RU" w:bidi="ar-SA"/>
        </w:rPr>
        <w:t xml:space="preserve"> </w:t>
      </w:r>
      <w:proofErr w:type="spellStart"/>
      <w:r w:rsidR="000A4237" w:rsidRPr="000F4E28">
        <w:rPr>
          <w:rStyle w:val="af"/>
          <w:rFonts w:ascii="Times New Roman" w:eastAsia="Times New Roman" w:hAnsi="Times New Roman" w:cs="Times New Roman"/>
          <w:i w:val="0"/>
          <w:spacing w:val="-4"/>
          <w:kern w:val="0"/>
          <w:sz w:val="28"/>
          <w:szCs w:val="28"/>
          <w:shd w:val="clear" w:color="auto" w:fill="FFFFFF"/>
          <w:lang w:val="ru-RU" w:bidi="ar-SA"/>
        </w:rPr>
        <w:t>земельної</w:t>
      </w:r>
      <w:proofErr w:type="spellEnd"/>
      <w:r w:rsidR="000A4237" w:rsidRPr="000F4E28">
        <w:rPr>
          <w:rStyle w:val="af"/>
          <w:rFonts w:ascii="Times New Roman" w:eastAsia="Times New Roman" w:hAnsi="Times New Roman" w:cs="Times New Roman"/>
          <w:i w:val="0"/>
          <w:spacing w:val="-4"/>
          <w:kern w:val="0"/>
          <w:sz w:val="28"/>
          <w:szCs w:val="28"/>
          <w:shd w:val="clear" w:color="auto" w:fill="FFFFFF"/>
          <w:lang w:val="ru-RU" w:bidi="ar-SA"/>
        </w:rPr>
        <w:t xml:space="preserve"> </w:t>
      </w:r>
      <w:proofErr w:type="spellStart"/>
      <w:r w:rsidR="000A4237" w:rsidRPr="000F4E28">
        <w:rPr>
          <w:rStyle w:val="af"/>
          <w:rFonts w:ascii="Times New Roman" w:eastAsia="Times New Roman" w:hAnsi="Times New Roman" w:cs="Times New Roman"/>
          <w:i w:val="0"/>
          <w:spacing w:val="-4"/>
          <w:kern w:val="0"/>
          <w:sz w:val="28"/>
          <w:szCs w:val="28"/>
          <w:shd w:val="clear" w:color="auto" w:fill="FFFFFF"/>
          <w:lang w:val="ru-RU" w:bidi="ar-SA"/>
        </w:rPr>
        <w:t>ділянки</w:t>
      </w:r>
      <w:proofErr w:type="spellEnd"/>
      <w:r w:rsidR="000A4237" w:rsidRPr="000F4E28">
        <w:rPr>
          <w:rStyle w:val="af"/>
          <w:rFonts w:ascii="Times New Roman" w:eastAsia="Times New Roman" w:hAnsi="Times New Roman" w:cs="Times New Roman"/>
          <w:i w:val="0"/>
          <w:spacing w:val="-4"/>
          <w:kern w:val="0"/>
          <w:sz w:val="28"/>
          <w:szCs w:val="28"/>
          <w:shd w:val="clear" w:color="auto" w:fill="FFFFFF"/>
          <w:lang w:val="ru-RU" w:bidi="ar-SA"/>
        </w:rPr>
        <w:t xml:space="preserve"> для </w:t>
      </w:r>
      <w:proofErr w:type="spellStart"/>
      <w:r w:rsidR="000A4237" w:rsidRPr="000F4E28">
        <w:rPr>
          <w:rStyle w:val="af"/>
          <w:rFonts w:ascii="Times New Roman" w:eastAsia="Times New Roman" w:hAnsi="Times New Roman" w:cs="Times New Roman"/>
          <w:i w:val="0"/>
          <w:spacing w:val="-4"/>
          <w:kern w:val="0"/>
          <w:sz w:val="28"/>
          <w:szCs w:val="28"/>
          <w:shd w:val="clear" w:color="auto" w:fill="FFFFFF"/>
          <w:lang w:val="ru-RU" w:bidi="ar-SA"/>
        </w:rPr>
        <w:t>будівництва</w:t>
      </w:r>
      <w:proofErr w:type="spellEnd"/>
      <w:r w:rsidR="000A4237" w:rsidRPr="000F4E28">
        <w:rPr>
          <w:rStyle w:val="af"/>
          <w:rFonts w:ascii="Times New Roman" w:eastAsia="Times New Roman" w:hAnsi="Times New Roman" w:cs="Times New Roman"/>
          <w:i w:val="0"/>
          <w:spacing w:val="-4"/>
          <w:kern w:val="0"/>
          <w:sz w:val="28"/>
          <w:szCs w:val="28"/>
          <w:shd w:val="clear" w:color="auto" w:fill="FFFFFF"/>
          <w:lang w:val="ru-RU" w:bidi="ar-SA"/>
        </w:rPr>
        <w:t xml:space="preserve"> та </w:t>
      </w:r>
      <w:proofErr w:type="spellStart"/>
      <w:r w:rsidR="000A4237" w:rsidRPr="000F4E28">
        <w:rPr>
          <w:rStyle w:val="af"/>
          <w:rFonts w:ascii="Times New Roman" w:eastAsia="Times New Roman" w:hAnsi="Times New Roman" w:cs="Times New Roman"/>
          <w:i w:val="0"/>
          <w:spacing w:val="-4"/>
          <w:kern w:val="0"/>
          <w:sz w:val="28"/>
          <w:szCs w:val="28"/>
          <w:shd w:val="clear" w:color="auto" w:fill="FFFFFF"/>
          <w:lang w:val="ru-RU" w:bidi="ar-SA"/>
        </w:rPr>
        <w:t>обслуговування</w:t>
      </w:r>
      <w:proofErr w:type="spellEnd"/>
      <w:r w:rsidR="000A4237" w:rsidRPr="000F4E28">
        <w:rPr>
          <w:rStyle w:val="af"/>
          <w:rFonts w:ascii="Times New Roman" w:eastAsia="Times New Roman" w:hAnsi="Times New Roman" w:cs="Times New Roman"/>
          <w:i w:val="0"/>
          <w:spacing w:val="-4"/>
          <w:kern w:val="0"/>
          <w:sz w:val="28"/>
          <w:szCs w:val="28"/>
          <w:shd w:val="clear" w:color="auto" w:fill="FFFFFF"/>
          <w:lang w:val="ru-RU" w:bidi="ar-SA"/>
        </w:rPr>
        <w:t xml:space="preserve"> гаража </w:t>
      </w:r>
      <w:proofErr w:type="spellStart"/>
      <w:r w:rsidR="000A4237" w:rsidRPr="000F4E28">
        <w:rPr>
          <w:rStyle w:val="af"/>
          <w:rFonts w:ascii="Times New Roman" w:eastAsia="Times New Roman" w:hAnsi="Times New Roman" w:cs="Times New Roman"/>
          <w:i w:val="0"/>
          <w:spacing w:val="-4"/>
          <w:kern w:val="0"/>
          <w:sz w:val="28"/>
          <w:szCs w:val="28"/>
          <w:shd w:val="clear" w:color="auto" w:fill="FFFFFF"/>
          <w:lang w:val="ru-RU" w:bidi="ar-SA"/>
        </w:rPr>
        <w:t>автомобільного</w:t>
      </w:r>
      <w:proofErr w:type="spellEnd"/>
      <w:r w:rsidR="000A4237" w:rsidRPr="000F4E28">
        <w:rPr>
          <w:rStyle w:val="af"/>
          <w:rFonts w:ascii="Times New Roman" w:eastAsia="Times New Roman" w:hAnsi="Times New Roman" w:cs="Times New Roman"/>
          <w:i w:val="0"/>
          <w:spacing w:val="-4"/>
          <w:kern w:val="0"/>
          <w:sz w:val="28"/>
          <w:szCs w:val="28"/>
          <w:shd w:val="clear" w:color="auto" w:fill="FFFFFF"/>
          <w:lang w:val="ru-RU" w:bidi="ar-SA"/>
        </w:rPr>
        <w:t xml:space="preserve"> (11.02) на </w:t>
      </w:r>
      <w:proofErr w:type="spellStart"/>
      <w:r w:rsidR="000A4237" w:rsidRPr="000F4E28">
        <w:rPr>
          <w:rStyle w:val="af"/>
          <w:rFonts w:ascii="Times New Roman" w:eastAsia="Times New Roman" w:hAnsi="Times New Roman" w:cs="Times New Roman"/>
          <w:i w:val="0"/>
          <w:spacing w:val="-4"/>
          <w:kern w:val="0"/>
          <w:sz w:val="28"/>
          <w:szCs w:val="28"/>
          <w:shd w:val="clear" w:color="auto" w:fill="FFFFFF"/>
          <w:lang w:val="ru-RU" w:bidi="ar-SA"/>
        </w:rPr>
        <w:t>вул</w:t>
      </w:r>
      <w:proofErr w:type="spellEnd"/>
      <w:r w:rsidR="000A4237" w:rsidRPr="000F4E28">
        <w:rPr>
          <w:rStyle w:val="af"/>
          <w:rFonts w:ascii="Times New Roman" w:eastAsia="Times New Roman" w:hAnsi="Times New Roman" w:cs="Times New Roman"/>
          <w:i w:val="0"/>
          <w:spacing w:val="-4"/>
          <w:kern w:val="0"/>
          <w:sz w:val="28"/>
          <w:szCs w:val="28"/>
          <w:shd w:val="clear" w:color="auto" w:fill="FFFFFF"/>
          <w:lang w:val="ru-RU" w:bidi="ar-SA"/>
        </w:rPr>
        <w:t>. </w:t>
      </w:r>
      <w:proofErr w:type="spellStart"/>
      <w:r w:rsidR="000A4237" w:rsidRPr="000F4E28">
        <w:rPr>
          <w:rStyle w:val="af"/>
          <w:rFonts w:ascii="Times New Roman" w:eastAsia="Times New Roman" w:hAnsi="Times New Roman" w:cs="Times New Roman"/>
          <w:i w:val="0"/>
          <w:spacing w:val="-4"/>
          <w:kern w:val="0"/>
          <w:sz w:val="28"/>
          <w:szCs w:val="28"/>
          <w:shd w:val="clear" w:color="auto" w:fill="FFFFFF"/>
          <w:lang w:val="ru-RU" w:bidi="ar-SA"/>
        </w:rPr>
        <w:t>Підгаєцькій</w:t>
      </w:r>
      <w:proofErr w:type="spellEnd"/>
      <w:r w:rsidR="000A4237" w:rsidRPr="000F4E28">
        <w:rPr>
          <w:rStyle w:val="af"/>
          <w:rFonts w:ascii="Times New Roman" w:eastAsia="Times New Roman" w:hAnsi="Times New Roman" w:cs="Times New Roman"/>
          <w:i w:val="0"/>
          <w:spacing w:val="-4"/>
          <w:kern w:val="0"/>
          <w:sz w:val="28"/>
          <w:szCs w:val="28"/>
          <w:shd w:val="clear" w:color="auto" w:fill="FFFFFF"/>
          <w:lang w:val="ru-RU" w:bidi="ar-SA"/>
        </w:rPr>
        <w:t>, 9-А у м. </w:t>
      </w:r>
      <w:proofErr w:type="spellStart"/>
      <w:r w:rsidR="000A4237" w:rsidRPr="000F4E28">
        <w:rPr>
          <w:rStyle w:val="af"/>
          <w:rFonts w:ascii="Times New Roman" w:eastAsia="Times New Roman" w:hAnsi="Times New Roman" w:cs="Times New Roman"/>
          <w:i w:val="0"/>
          <w:spacing w:val="-4"/>
          <w:kern w:val="0"/>
          <w:sz w:val="28"/>
          <w:szCs w:val="28"/>
          <w:shd w:val="clear" w:color="auto" w:fill="FFFFFF"/>
          <w:lang w:val="ru-RU" w:bidi="ar-SA"/>
        </w:rPr>
        <w:t>Луцьку</w:t>
      </w:r>
      <w:proofErr w:type="spellEnd"/>
      <w:r w:rsidR="000A4237" w:rsidRPr="000F4E28">
        <w:rPr>
          <w:rStyle w:val="af"/>
          <w:rFonts w:ascii="Times New Roman" w:eastAsia="Times New Roman" w:hAnsi="Times New Roman" w:cs="Times New Roman"/>
          <w:i w:val="0"/>
          <w:spacing w:val="-4"/>
          <w:kern w:val="0"/>
          <w:sz w:val="28"/>
          <w:szCs w:val="28"/>
          <w:shd w:val="clear" w:color="auto" w:fill="FFFFFF"/>
          <w:lang w:val="ru-RU" w:bidi="ar-SA"/>
        </w:rPr>
        <w:t>.</w:t>
      </w:r>
    </w:p>
    <w:p w14:paraId="669040B7" w14:textId="77777777" w:rsidR="000A4237" w:rsidRPr="000F4E28" w:rsidRDefault="000A4237" w:rsidP="000A4237">
      <w:pPr>
        <w:pStyle w:val="Standard"/>
        <w:widowControl/>
        <w:tabs>
          <w:tab w:val="left" w:pos="396"/>
        </w:tabs>
        <w:overflowPunct w:val="0"/>
        <w:ind w:firstLine="567"/>
        <w:jc w:val="both"/>
        <w:rPr>
          <w:rFonts w:ascii="Times New Roman" w:hAnsi="Times New Roman" w:cs="Times New Roman"/>
          <w:i/>
          <w:sz w:val="28"/>
          <w:szCs w:val="28"/>
        </w:rPr>
      </w:pPr>
    </w:p>
    <w:p w14:paraId="470FAC4F" w14:textId="086FB359" w:rsidR="000A4237" w:rsidRDefault="002F2315" w:rsidP="000A4237">
      <w:pPr>
        <w:pStyle w:val="Standard"/>
        <w:widowControl/>
        <w:tabs>
          <w:tab w:val="left" w:pos="396"/>
        </w:tabs>
        <w:overflowPunct w:val="0"/>
        <w:ind w:firstLine="567"/>
        <w:jc w:val="both"/>
        <w:rPr>
          <w:rStyle w:val="af"/>
          <w:rFonts w:ascii="Times New Roman" w:eastAsia="Times New Roman" w:hAnsi="Times New Roman" w:cs="Times New Roman"/>
          <w:i w:val="0"/>
          <w:spacing w:val="6"/>
          <w:sz w:val="28"/>
          <w:szCs w:val="28"/>
          <w:lang w:eastAsia="ru-RU"/>
        </w:rPr>
      </w:pPr>
      <w:r>
        <w:rPr>
          <w:rStyle w:val="af"/>
          <w:rFonts w:ascii="Times New Roman" w:eastAsia="Times New Roman" w:hAnsi="Times New Roman" w:cs="Times New Roman"/>
          <w:i w:val="0"/>
          <w:spacing w:val="-4"/>
          <w:sz w:val="28"/>
          <w:szCs w:val="28"/>
        </w:rPr>
        <w:t>50</w:t>
      </w:r>
      <w:r w:rsidR="000A4237">
        <w:rPr>
          <w:rStyle w:val="af"/>
          <w:rFonts w:ascii="Times New Roman" w:eastAsia="Times New Roman" w:hAnsi="Times New Roman" w:cs="Times New Roman"/>
          <w:i w:val="0"/>
          <w:spacing w:val="-4"/>
          <w:sz w:val="28"/>
          <w:szCs w:val="28"/>
        </w:rPr>
        <w:t>. </w:t>
      </w:r>
      <w:r w:rsidR="000A4237" w:rsidRPr="000F4E28">
        <w:rPr>
          <w:rStyle w:val="af"/>
          <w:rFonts w:ascii="Times New Roman" w:eastAsia="Times New Roman" w:hAnsi="Times New Roman" w:cs="Times New Roman"/>
          <w:i w:val="0"/>
          <w:spacing w:val="-4"/>
          <w:sz w:val="28"/>
          <w:szCs w:val="28"/>
        </w:rPr>
        <w:t>Про зміну Луцькій міській територіальній громаді, від імені якої діє Луцька міська рада (землекористувач громадянка Дублі</w:t>
      </w:r>
      <w:r w:rsidR="000A4237">
        <w:rPr>
          <w:rStyle w:val="af"/>
          <w:rFonts w:ascii="Times New Roman" w:eastAsia="Times New Roman" w:hAnsi="Times New Roman" w:cs="Times New Roman"/>
          <w:i w:val="0"/>
          <w:spacing w:val="-4"/>
          <w:sz w:val="28"/>
          <w:szCs w:val="28"/>
        </w:rPr>
        <w:t xml:space="preserve">н О.С.), цільового призначення </w:t>
      </w:r>
      <w:r w:rsidR="000A4237" w:rsidRPr="000F4E28">
        <w:rPr>
          <w:rStyle w:val="af"/>
          <w:rFonts w:ascii="Times New Roman" w:eastAsia="Times New Roman" w:hAnsi="Times New Roman" w:cs="Times New Roman"/>
          <w:i w:val="0"/>
          <w:spacing w:val="-4"/>
          <w:sz w:val="28"/>
          <w:szCs w:val="28"/>
        </w:rPr>
        <w:t>земельної ділянки та надання на умовах оренди для будівництва та обслуговування нежитлових приміщень (03.10) на вул. Винниченка, 69 у м. Луцьку</w:t>
      </w:r>
      <w:r w:rsidR="000A4237" w:rsidRPr="000F4E28">
        <w:rPr>
          <w:rStyle w:val="af"/>
          <w:rFonts w:ascii="Times New Roman" w:eastAsia="Times New Roman" w:hAnsi="Times New Roman" w:cs="Times New Roman"/>
          <w:i w:val="0"/>
          <w:spacing w:val="6"/>
          <w:sz w:val="28"/>
          <w:szCs w:val="28"/>
          <w:lang w:eastAsia="ru-RU"/>
        </w:rPr>
        <w:t>.</w:t>
      </w:r>
    </w:p>
    <w:p w14:paraId="3F5227E5" w14:textId="77777777" w:rsidR="000A4237" w:rsidRPr="000F4E28" w:rsidRDefault="000A4237" w:rsidP="000A4237">
      <w:pPr>
        <w:pStyle w:val="Standard"/>
        <w:widowControl/>
        <w:tabs>
          <w:tab w:val="left" w:pos="396"/>
        </w:tabs>
        <w:overflowPunct w:val="0"/>
        <w:ind w:firstLine="567"/>
        <w:jc w:val="both"/>
        <w:rPr>
          <w:rFonts w:ascii="Times New Roman" w:hAnsi="Times New Roman" w:cs="Times New Roman"/>
          <w:i/>
          <w:sz w:val="28"/>
          <w:szCs w:val="28"/>
        </w:rPr>
      </w:pPr>
    </w:p>
    <w:p w14:paraId="4DD143D3" w14:textId="72BF4EBB" w:rsidR="000A4237" w:rsidRPr="000F4E28" w:rsidRDefault="002F2315" w:rsidP="000A4237">
      <w:pPr>
        <w:pStyle w:val="Standard"/>
        <w:tabs>
          <w:tab w:val="left" w:pos="396"/>
        </w:tabs>
        <w:ind w:firstLine="567"/>
        <w:jc w:val="both"/>
        <w:rPr>
          <w:rFonts w:ascii="Times New Roman" w:hAnsi="Times New Roman" w:cs="Times New Roman"/>
          <w:spacing w:val="-2"/>
          <w:sz w:val="28"/>
          <w:szCs w:val="28"/>
        </w:rPr>
      </w:pPr>
      <w:r>
        <w:rPr>
          <w:rFonts w:ascii="Times New Roman" w:eastAsia="Times New Roman" w:hAnsi="Times New Roman" w:cs="Times New Roman"/>
          <w:spacing w:val="-4"/>
          <w:kern w:val="0"/>
          <w:sz w:val="28"/>
          <w:szCs w:val="28"/>
        </w:rPr>
        <w:t>51</w:t>
      </w:r>
      <w:r w:rsidR="000A4237">
        <w:rPr>
          <w:rFonts w:ascii="Times New Roman" w:eastAsia="Times New Roman" w:hAnsi="Times New Roman" w:cs="Times New Roman"/>
          <w:spacing w:val="-4"/>
          <w:kern w:val="0"/>
          <w:sz w:val="28"/>
          <w:szCs w:val="28"/>
        </w:rPr>
        <w:t>. </w:t>
      </w:r>
      <w:r w:rsidR="000A4237" w:rsidRPr="000F4E28">
        <w:rPr>
          <w:rFonts w:ascii="Times New Roman" w:eastAsia="Times New Roman" w:hAnsi="Times New Roman" w:cs="Times New Roman"/>
          <w:spacing w:val="-4"/>
          <w:kern w:val="0"/>
          <w:sz w:val="28"/>
          <w:szCs w:val="28"/>
        </w:rPr>
        <w:t>П</w:t>
      </w:r>
      <w:r w:rsidR="000A4237" w:rsidRPr="000F4E28">
        <w:rPr>
          <w:rFonts w:ascii="Times New Roman" w:hAnsi="Times New Roman" w:cs="Times New Roman"/>
          <w:spacing w:val="-2"/>
          <w:sz w:val="28"/>
          <w:szCs w:val="28"/>
        </w:rPr>
        <w:t xml:space="preserve">ро внесення змін в додаток до рішення міської ради від 18.12.2024 № 66/22 «Про поновлення договору оренди землі громадянину </w:t>
      </w:r>
      <w:proofErr w:type="spellStart"/>
      <w:r w:rsidR="000A4237" w:rsidRPr="000F4E28">
        <w:rPr>
          <w:rFonts w:ascii="Times New Roman" w:hAnsi="Times New Roman" w:cs="Times New Roman"/>
          <w:spacing w:val="-2"/>
          <w:sz w:val="28"/>
          <w:szCs w:val="28"/>
        </w:rPr>
        <w:t>Алгулієву</w:t>
      </w:r>
      <w:proofErr w:type="spellEnd"/>
      <w:r w:rsidR="000A4237" w:rsidRPr="000F4E28">
        <w:rPr>
          <w:rFonts w:ascii="Times New Roman" w:hAnsi="Times New Roman" w:cs="Times New Roman"/>
          <w:spacing w:val="-2"/>
          <w:sz w:val="28"/>
          <w:szCs w:val="28"/>
        </w:rPr>
        <w:t xml:space="preserve"> </w:t>
      </w:r>
      <w:proofErr w:type="spellStart"/>
      <w:r w:rsidR="000A4237" w:rsidRPr="000F4E28">
        <w:rPr>
          <w:rFonts w:ascii="Times New Roman" w:hAnsi="Times New Roman" w:cs="Times New Roman"/>
          <w:spacing w:val="-2"/>
          <w:sz w:val="28"/>
          <w:szCs w:val="28"/>
        </w:rPr>
        <w:t>Гасану</w:t>
      </w:r>
      <w:proofErr w:type="spellEnd"/>
      <w:r w:rsidR="000A4237" w:rsidRPr="000F4E28">
        <w:rPr>
          <w:rFonts w:ascii="Times New Roman" w:hAnsi="Times New Roman" w:cs="Times New Roman"/>
          <w:spacing w:val="-2"/>
          <w:sz w:val="28"/>
          <w:szCs w:val="28"/>
        </w:rPr>
        <w:t xml:space="preserve"> </w:t>
      </w:r>
      <w:proofErr w:type="spellStart"/>
      <w:r w:rsidR="000A4237" w:rsidRPr="000F4E28">
        <w:rPr>
          <w:rFonts w:ascii="Times New Roman" w:hAnsi="Times New Roman" w:cs="Times New Roman"/>
          <w:spacing w:val="-2"/>
          <w:sz w:val="28"/>
          <w:szCs w:val="28"/>
        </w:rPr>
        <w:t>Алекбер</w:t>
      </w:r>
      <w:proofErr w:type="spellEnd"/>
      <w:r w:rsidR="000A4237" w:rsidRPr="000F4E28">
        <w:rPr>
          <w:rFonts w:ascii="Times New Roman" w:hAnsi="Times New Roman" w:cs="Times New Roman"/>
          <w:spacing w:val="-2"/>
          <w:sz w:val="28"/>
          <w:szCs w:val="28"/>
        </w:rPr>
        <w:t xml:space="preserve"> </w:t>
      </w:r>
      <w:proofErr w:type="spellStart"/>
      <w:r w:rsidR="000A4237" w:rsidRPr="000F4E28">
        <w:rPr>
          <w:rFonts w:ascii="Times New Roman" w:hAnsi="Times New Roman" w:cs="Times New Roman"/>
          <w:spacing w:val="-2"/>
          <w:sz w:val="28"/>
          <w:szCs w:val="28"/>
        </w:rPr>
        <w:t>огли</w:t>
      </w:r>
      <w:proofErr w:type="spellEnd"/>
      <w:r w:rsidR="000A4237" w:rsidRPr="000F4E28">
        <w:rPr>
          <w:rFonts w:ascii="Times New Roman" w:hAnsi="Times New Roman" w:cs="Times New Roman"/>
          <w:spacing w:val="-2"/>
          <w:sz w:val="28"/>
          <w:szCs w:val="28"/>
        </w:rPr>
        <w:t xml:space="preserve"> для будівництва та обслуговування торгового павільйону в критій зупинці громадського транспорту (03.07) на вул. </w:t>
      </w:r>
      <w:proofErr w:type="spellStart"/>
      <w:r w:rsidR="000A4237" w:rsidRPr="000F4E28">
        <w:rPr>
          <w:rFonts w:ascii="Times New Roman" w:hAnsi="Times New Roman" w:cs="Times New Roman"/>
          <w:spacing w:val="-2"/>
          <w:sz w:val="28"/>
          <w:szCs w:val="28"/>
        </w:rPr>
        <w:t>Конякіна</w:t>
      </w:r>
      <w:proofErr w:type="spellEnd"/>
      <w:r w:rsidR="000A4237" w:rsidRPr="000F4E28">
        <w:rPr>
          <w:rFonts w:ascii="Times New Roman" w:hAnsi="Times New Roman" w:cs="Times New Roman"/>
          <w:spacing w:val="-2"/>
          <w:sz w:val="28"/>
          <w:szCs w:val="28"/>
        </w:rPr>
        <w:t>, 28 у м. Луцьку».</w:t>
      </w:r>
    </w:p>
    <w:p w14:paraId="7023C200" w14:textId="77777777" w:rsidR="000A4237" w:rsidRPr="000F4E28" w:rsidRDefault="000A4237" w:rsidP="000A4237">
      <w:pPr>
        <w:pStyle w:val="Standard"/>
        <w:tabs>
          <w:tab w:val="left" w:pos="396"/>
        </w:tabs>
        <w:ind w:firstLine="567"/>
        <w:jc w:val="both"/>
        <w:rPr>
          <w:rFonts w:ascii="Times New Roman" w:hAnsi="Times New Roman" w:cs="Times New Roman"/>
          <w:sz w:val="28"/>
          <w:szCs w:val="28"/>
        </w:rPr>
      </w:pPr>
    </w:p>
    <w:p w14:paraId="26D67DBA" w14:textId="12AB0A4D" w:rsidR="000A4237" w:rsidRPr="000F4E28" w:rsidRDefault="002F2315" w:rsidP="000A4237">
      <w:pPr>
        <w:pStyle w:val="Standard"/>
        <w:tabs>
          <w:tab w:val="left" w:pos="396"/>
        </w:tabs>
        <w:ind w:firstLine="567"/>
        <w:jc w:val="both"/>
        <w:rPr>
          <w:rFonts w:ascii="Times New Roman" w:hAnsi="Times New Roman" w:cs="Times New Roman"/>
          <w:spacing w:val="-2"/>
          <w:sz w:val="28"/>
          <w:szCs w:val="28"/>
        </w:rPr>
      </w:pPr>
      <w:r>
        <w:rPr>
          <w:rFonts w:ascii="Times New Roman" w:hAnsi="Times New Roman" w:cs="Times New Roman"/>
          <w:spacing w:val="-2"/>
          <w:sz w:val="28"/>
          <w:szCs w:val="28"/>
        </w:rPr>
        <w:t>52</w:t>
      </w:r>
      <w:r w:rsidR="000A4237">
        <w:rPr>
          <w:rFonts w:ascii="Times New Roman" w:hAnsi="Times New Roman" w:cs="Times New Roman"/>
          <w:spacing w:val="-2"/>
          <w:sz w:val="28"/>
          <w:szCs w:val="28"/>
        </w:rPr>
        <w:t>. </w:t>
      </w:r>
      <w:r w:rsidR="000A4237" w:rsidRPr="000F4E28">
        <w:rPr>
          <w:rFonts w:ascii="Times New Roman" w:hAnsi="Times New Roman" w:cs="Times New Roman"/>
          <w:spacing w:val="-2"/>
          <w:sz w:val="28"/>
          <w:szCs w:val="28"/>
        </w:rPr>
        <w:t>Про визнання недійсним рішення міської ради від 26.01.2012 № 20/70 «Про надання громадянину Мельнику Є.І. дозволу на розроблення проекту землеустрою щодо відведення земельної ділянки для реконструкції вбудованого приміщення з добудовою та його обслуговування на</w:t>
      </w:r>
      <w:r w:rsidR="000A4237" w:rsidRPr="000F4E28">
        <w:rPr>
          <w:rFonts w:ascii="Times New Roman" w:hAnsi="Times New Roman" w:cs="Times New Roman"/>
          <w:spacing w:val="-2"/>
          <w:sz w:val="28"/>
          <w:szCs w:val="28"/>
        </w:rPr>
        <w:br/>
        <w:t>пр-ті Молоді, 17».</w:t>
      </w:r>
    </w:p>
    <w:p w14:paraId="0DA208A3" w14:textId="77777777" w:rsidR="000A4237" w:rsidRPr="000F4E28" w:rsidRDefault="000A4237" w:rsidP="000A4237">
      <w:pPr>
        <w:pStyle w:val="Standard"/>
        <w:tabs>
          <w:tab w:val="left" w:pos="396"/>
        </w:tabs>
        <w:ind w:firstLine="567"/>
        <w:jc w:val="both"/>
        <w:rPr>
          <w:rFonts w:ascii="Times New Roman" w:hAnsi="Times New Roman" w:cs="Times New Roman"/>
          <w:spacing w:val="-2"/>
          <w:sz w:val="28"/>
          <w:szCs w:val="28"/>
        </w:rPr>
      </w:pPr>
    </w:p>
    <w:p w14:paraId="1C32144F" w14:textId="715C284D" w:rsidR="000A4237" w:rsidRPr="000F4E28" w:rsidRDefault="002F2315" w:rsidP="000A4237">
      <w:pPr>
        <w:pStyle w:val="Standard"/>
        <w:tabs>
          <w:tab w:val="left" w:pos="396"/>
        </w:tabs>
        <w:ind w:firstLine="567"/>
        <w:jc w:val="both"/>
        <w:rPr>
          <w:rFonts w:ascii="Times New Roman" w:hAnsi="Times New Roman" w:cs="Times New Roman"/>
          <w:spacing w:val="-2"/>
          <w:sz w:val="28"/>
          <w:szCs w:val="28"/>
        </w:rPr>
      </w:pPr>
      <w:r>
        <w:rPr>
          <w:rFonts w:ascii="Times New Roman" w:hAnsi="Times New Roman" w:cs="Times New Roman"/>
          <w:spacing w:val="-2"/>
          <w:sz w:val="28"/>
          <w:szCs w:val="28"/>
        </w:rPr>
        <w:t>53</w:t>
      </w:r>
      <w:r w:rsidR="000A4237">
        <w:rPr>
          <w:rFonts w:ascii="Times New Roman" w:hAnsi="Times New Roman" w:cs="Times New Roman"/>
          <w:spacing w:val="-2"/>
          <w:sz w:val="28"/>
          <w:szCs w:val="28"/>
        </w:rPr>
        <w:t>. </w:t>
      </w:r>
      <w:r w:rsidR="000A4237" w:rsidRPr="000F4E28">
        <w:rPr>
          <w:rFonts w:ascii="Times New Roman" w:hAnsi="Times New Roman" w:cs="Times New Roman"/>
          <w:spacing w:val="-2"/>
          <w:sz w:val="28"/>
          <w:szCs w:val="28"/>
        </w:rPr>
        <w:t xml:space="preserve">Про надання дозволу на розроблення технічної документації із </w:t>
      </w:r>
      <w:r w:rsidR="000A4237" w:rsidRPr="000F4E28">
        <w:rPr>
          <w:rFonts w:ascii="Times New Roman" w:hAnsi="Times New Roman" w:cs="Times New Roman"/>
          <w:spacing w:val="-2"/>
          <w:sz w:val="28"/>
          <w:szCs w:val="28"/>
        </w:rPr>
        <w:lastRenderedPageBreak/>
        <w:t>землеустрою щодо поділу та об’єднання земельних ділянок комунальної власності на вул. Героїв УПА, 109-А у м. Луцьку.</w:t>
      </w:r>
    </w:p>
    <w:p w14:paraId="4841CBED" w14:textId="77777777" w:rsidR="000A4237" w:rsidRPr="000F4E28" w:rsidRDefault="000A4237" w:rsidP="000A4237">
      <w:pPr>
        <w:pStyle w:val="Standard"/>
        <w:tabs>
          <w:tab w:val="left" w:pos="396"/>
        </w:tabs>
        <w:ind w:firstLine="567"/>
        <w:jc w:val="both"/>
        <w:rPr>
          <w:rFonts w:ascii="Times New Roman" w:hAnsi="Times New Roman" w:cs="Times New Roman"/>
          <w:spacing w:val="-2"/>
          <w:sz w:val="28"/>
          <w:szCs w:val="28"/>
        </w:rPr>
      </w:pPr>
    </w:p>
    <w:p w14:paraId="1F3929E7" w14:textId="75E22D9E" w:rsidR="000A4237" w:rsidRPr="000F4E28" w:rsidRDefault="002F2315" w:rsidP="000A4237">
      <w:pPr>
        <w:pStyle w:val="Standard"/>
        <w:tabs>
          <w:tab w:val="left" w:pos="396"/>
        </w:tabs>
        <w:ind w:firstLine="567"/>
        <w:jc w:val="both"/>
        <w:rPr>
          <w:rFonts w:ascii="Times New Roman" w:hAnsi="Times New Roman" w:cs="Times New Roman"/>
          <w:spacing w:val="-2"/>
          <w:sz w:val="28"/>
          <w:szCs w:val="28"/>
        </w:rPr>
      </w:pPr>
      <w:r>
        <w:rPr>
          <w:rFonts w:ascii="Times New Roman" w:hAnsi="Times New Roman" w:cs="Times New Roman"/>
          <w:spacing w:val="-2"/>
          <w:sz w:val="28"/>
          <w:szCs w:val="28"/>
        </w:rPr>
        <w:t>54</w:t>
      </w:r>
      <w:r w:rsidR="000A4237">
        <w:rPr>
          <w:rFonts w:ascii="Times New Roman" w:hAnsi="Times New Roman" w:cs="Times New Roman"/>
          <w:spacing w:val="-2"/>
          <w:sz w:val="28"/>
          <w:szCs w:val="28"/>
        </w:rPr>
        <w:t>. </w:t>
      </w:r>
      <w:r w:rsidR="000A4237" w:rsidRPr="000F4E28">
        <w:rPr>
          <w:rFonts w:ascii="Times New Roman" w:hAnsi="Times New Roman" w:cs="Times New Roman"/>
          <w:spacing w:val="-2"/>
          <w:sz w:val="28"/>
          <w:szCs w:val="28"/>
        </w:rPr>
        <w:t xml:space="preserve">Про надання громадянам Савчуку П.Р., </w:t>
      </w:r>
      <w:proofErr w:type="spellStart"/>
      <w:r w:rsidR="000A4237" w:rsidRPr="000F4E28">
        <w:rPr>
          <w:rFonts w:ascii="Times New Roman" w:hAnsi="Times New Roman" w:cs="Times New Roman"/>
          <w:spacing w:val="-2"/>
          <w:sz w:val="28"/>
          <w:szCs w:val="28"/>
        </w:rPr>
        <w:t>Шабалі</w:t>
      </w:r>
      <w:proofErr w:type="spellEnd"/>
      <w:r w:rsidR="000A4237" w:rsidRPr="000F4E28">
        <w:rPr>
          <w:rFonts w:ascii="Times New Roman" w:hAnsi="Times New Roman" w:cs="Times New Roman"/>
          <w:spacing w:val="-2"/>
          <w:sz w:val="28"/>
          <w:szCs w:val="28"/>
        </w:rPr>
        <w:t> С.Р. дозволу на розроблення технічної документації із землеустрою щодо поділу та об’єднання земельних ділянок комунальної власності на вул. </w:t>
      </w:r>
      <w:proofErr w:type="spellStart"/>
      <w:r w:rsidR="000A4237" w:rsidRPr="000F4E28">
        <w:rPr>
          <w:rFonts w:ascii="Times New Roman" w:hAnsi="Times New Roman" w:cs="Times New Roman"/>
          <w:spacing w:val="-2"/>
          <w:sz w:val="28"/>
          <w:szCs w:val="28"/>
        </w:rPr>
        <w:t>Козяра</w:t>
      </w:r>
      <w:proofErr w:type="spellEnd"/>
      <w:r w:rsidR="000A4237" w:rsidRPr="000F4E28">
        <w:rPr>
          <w:rFonts w:ascii="Times New Roman" w:hAnsi="Times New Roman" w:cs="Times New Roman"/>
          <w:spacing w:val="-2"/>
          <w:sz w:val="28"/>
          <w:szCs w:val="28"/>
        </w:rPr>
        <w:t xml:space="preserve"> Анатолія, 3 у м. Луцьку.</w:t>
      </w:r>
    </w:p>
    <w:p w14:paraId="6F093E7C" w14:textId="77777777" w:rsidR="000A4237" w:rsidRPr="000F4E28" w:rsidRDefault="000A4237" w:rsidP="000A4237">
      <w:pPr>
        <w:pStyle w:val="Standard"/>
        <w:tabs>
          <w:tab w:val="left" w:pos="396"/>
        </w:tabs>
        <w:ind w:firstLine="567"/>
        <w:jc w:val="both"/>
        <w:rPr>
          <w:rFonts w:ascii="Times New Roman" w:hAnsi="Times New Roman" w:cs="Times New Roman"/>
          <w:spacing w:val="-2"/>
          <w:sz w:val="28"/>
          <w:szCs w:val="28"/>
        </w:rPr>
      </w:pPr>
    </w:p>
    <w:p w14:paraId="50AF0465" w14:textId="05189D86" w:rsidR="000A4237" w:rsidRPr="000F4E28" w:rsidRDefault="002F2315" w:rsidP="000A4237">
      <w:pPr>
        <w:pStyle w:val="Standard"/>
        <w:tabs>
          <w:tab w:val="left" w:pos="396"/>
        </w:tabs>
        <w:ind w:firstLine="567"/>
        <w:jc w:val="both"/>
        <w:rPr>
          <w:rFonts w:ascii="Times New Roman" w:hAnsi="Times New Roman" w:cs="Times New Roman"/>
          <w:spacing w:val="-2"/>
          <w:sz w:val="28"/>
          <w:szCs w:val="28"/>
        </w:rPr>
      </w:pPr>
      <w:r>
        <w:rPr>
          <w:rFonts w:ascii="Times New Roman" w:hAnsi="Times New Roman" w:cs="Times New Roman"/>
          <w:spacing w:val="-2"/>
          <w:sz w:val="28"/>
          <w:szCs w:val="28"/>
        </w:rPr>
        <w:t>55</w:t>
      </w:r>
      <w:r w:rsidR="000A4237">
        <w:rPr>
          <w:rFonts w:ascii="Times New Roman" w:hAnsi="Times New Roman" w:cs="Times New Roman"/>
          <w:spacing w:val="-2"/>
          <w:sz w:val="28"/>
          <w:szCs w:val="28"/>
        </w:rPr>
        <w:t>. </w:t>
      </w:r>
      <w:r w:rsidR="000A4237" w:rsidRPr="000F4E28">
        <w:rPr>
          <w:rFonts w:ascii="Times New Roman" w:hAnsi="Times New Roman" w:cs="Times New Roman"/>
          <w:spacing w:val="-2"/>
          <w:sz w:val="28"/>
          <w:szCs w:val="28"/>
        </w:rPr>
        <w:t>Про затвердження технічної документації із землеустрою щодо поділу та об’єднання земельних ділянок комунальної власності на вул. Івасюка Володимира, 7, 7-А у м. Луцьку.</w:t>
      </w:r>
    </w:p>
    <w:p w14:paraId="65487F84" w14:textId="77777777" w:rsidR="000A4237" w:rsidRPr="000F4E28" w:rsidRDefault="000A4237" w:rsidP="000A4237">
      <w:pPr>
        <w:pStyle w:val="Standard"/>
        <w:tabs>
          <w:tab w:val="left" w:pos="396"/>
        </w:tabs>
        <w:ind w:firstLine="567"/>
        <w:jc w:val="both"/>
        <w:rPr>
          <w:rFonts w:ascii="Times New Roman" w:hAnsi="Times New Roman" w:cs="Times New Roman"/>
          <w:spacing w:val="-2"/>
          <w:sz w:val="28"/>
          <w:szCs w:val="28"/>
        </w:rPr>
      </w:pPr>
    </w:p>
    <w:p w14:paraId="2950C937" w14:textId="24D35296" w:rsidR="000A4237" w:rsidRPr="000F4E28" w:rsidRDefault="002F2315" w:rsidP="000A4237">
      <w:pPr>
        <w:pStyle w:val="Standard"/>
        <w:tabs>
          <w:tab w:val="left" w:pos="396"/>
        </w:tabs>
        <w:ind w:firstLine="567"/>
        <w:jc w:val="both"/>
        <w:rPr>
          <w:rFonts w:ascii="Times New Roman" w:hAnsi="Times New Roman" w:cs="Times New Roman"/>
          <w:spacing w:val="-2"/>
          <w:sz w:val="28"/>
          <w:szCs w:val="28"/>
        </w:rPr>
      </w:pPr>
      <w:r>
        <w:rPr>
          <w:rFonts w:ascii="Times New Roman" w:hAnsi="Times New Roman" w:cs="Times New Roman"/>
          <w:spacing w:val="-2"/>
          <w:sz w:val="28"/>
          <w:szCs w:val="28"/>
        </w:rPr>
        <w:t>56</w:t>
      </w:r>
      <w:r w:rsidR="000A4237">
        <w:rPr>
          <w:rFonts w:ascii="Times New Roman" w:hAnsi="Times New Roman" w:cs="Times New Roman"/>
          <w:spacing w:val="-2"/>
          <w:sz w:val="28"/>
          <w:szCs w:val="28"/>
        </w:rPr>
        <w:t>. </w:t>
      </w:r>
      <w:r w:rsidR="000A4237" w:rsidRPr="000F4E28">
        <w:rPr>
          <w:rFonts w:ascii="Times New Roman" w:hAnsi="Times New Roman" w:cs="Times New Roman"/>
          <w:spacing w:val="-2"/>
          <w:sz w:val="28"/>
          <w:szCs w:val="28"/>
        </w:rPr>
        <w:t>Про надання громадянці Назарчук В.Л. дозволу на розроблення технічної документації із землеустрою щодо встановлення (відновлення) меж земельних ділянок в натурі (на місцевості) на вул. Виробничій, 7 у м. Луцьку.</w:t>
      </w:r>
    </w:p>
    <w:p w14:paraId="1B4409CA" w14:textId="77777777" w:rsidR="000A4237" w:rsidRPr="000F4E28" w:rsidRDefault="000A4237" w:rsidP="000A4237">
      <w:pPr>
        <w:pStyle w:val="Standard"/>
        <w:tabs>
          <w:tab w:val="left" w:pos="396"/>
        </w:tabs>
        <w:ind w:firstLine="567"/>
        <w:jc w:val="both"/>
        <w:rPr>
          <w:rFonts w:ascii="Times New Roman" w:hAnsi="Times New Roman" w:cs="Times New Roman"/>
          <w:spacing w:val="-2"/>
          <w:sz w:val="28"/>
          <w:szCs w:val="28"/>
        </w:rPr>
      </w:pPr>
    </w:p>
    <w:p w14:paraId="1C3856D0" w14:textId="05401D61" w:rsidR="000A4237" w:rsidRPr="000F4E28" w:rsidRDefault="002F2315" w:rsidP="000A4237">
      <w:pPr>
        <w:pStyle w:val="Standard"/>
        <w:tabs>
          <w:tab w:val="left" w:pos="396"/>
        </w:tabs>
        <w:ind w:firstLine="567"/>
        <w:jc w:val="both"/>
        <w:rPr>
          <w:rFonts w:ascii="Times New Roman" w:hAnsi="Times New Roman" w:cs="Times New Roman"/>
          <w:spacing w:val="-2"/>
          <w:sz w:val="28"/>
          <w:szCs w:val="28"/>
        </w:rPr>
      </w:pPr>
      <w:r>
        <w:rPr>
          <w:rFonts w:ascii="Times New Roman" w:hAnsi="Times New Roman" w:cs="Times New Roman"/>
          <w:spacing w:val="-2"/>
          <w:sz w:val="28"/>
          <w:szCs w:val="28"/>
        </w:rPr>
        <w:t>57</w:t>
      </w:r>
      <w:r w:rsidR="000A4237">
        <w:rPr>
          <w:rFonts w:ascii="Times New Roman" w:hAnsi="Times New Roman" w:cs="Times New Roman"/>
          <w:spacing w:val="-2"/>
          <w:sz w:val="28"/>
          <w:szCs w:val="28"/>
        </w:rPr>
        <w:t>. </w:t>
      </w:r>
      <w:r w:rsidR="000A4237" w:rsidRPr="000F4E28">
        <w:rPr>
          <w:rFonts w:ascii="Times New Roman" w:hAnsi="Times New Roman" w:cs="Times New Roman"/>
          <w:spacing w:val="-2"/>
          <w:sz w:val="28"/>
          <w:szCs w:val="28"/>
        </w:rPr>
        <w:t xml:space="preserve">Про надання громадянам </w:t>
      </w:r>
      <w:proofErr w:type="spellStart"/>
      <w:r w:rsidR="000A4237" w:rsidRPr="000F4E28">
        <w:rPr>
          <w:rFonts w:ascii="Times New Roman" w:hAnsi="Times New Roman" w:cs="Times New Roman"/>
          <w:spacing w:val="-2"/>
          <w:sz w:val="28"/>
          <w:szCs w:val="28"/>
        </w:rPr>
        <w:t>Сапожник</w:t>
      </w:r>
      <w:proofErr w:type="spellEnd"/>
      <w:r w:rsidR="000A4237" w:rsidRPr="000F4E28">
        <w:rPr>
          <w:rFonts w:ascii="Times New Roman" w:hAnsi="Times New Roman" w:cs="Times New Roman"/>
          <w:spacing w:val="-2"/>
          <w:sz w:val="28"/>
          <w:szCs w:val="28"/>
        </w:rPr>
        <w:t xml:space="preserve"> С.Т., </w:t>
      </w:r>
      <w:proofErr w:type="spellStart"/>
      <w:r w:rsidR="000A4237" w:rsidRPr="000F4E28">
        <w:rPr>
          <w:rFonts w:ascii="Times New Roman" w:hAnsi="Times New Roman" w:cs="Times New Roman"/>
          <w:spacing w:val="-2"/>
          <w:sz w:val="28"/>
          <w:szCs w:val="28"/>
        </w:rPr>
        <w:t>Бубалу</w:t>
      </w:r>
      <w:proofErr w:type="spellEnd"/>
      <w:r w:rsidR="000A4237" w:rsidRPr="000F4E28">
        <w:rPr>
          <w:rFonts w:ascii="Times New Roman" w:hAnsi="Times New Roman" w:cs="Times New Roman"/>
          <w:spacing w:val="-2"/>
          <w:sz w:val="28"/>
          <w:szCs w:val="28"/>
        </w:rPr>
        <w:t xml:space="preserve"> В.А., Приступі Д.О. дозволу на розроблення </w:t>
      </w:r>
      <w:proofErr w:type="spellStart"/>
      <w:r w:rsidR="000A4237" w:rsidRPr="000F4E28">
        <w:rPr>
          <w:rFonts w:ascii="Times New Roman" w:hAnsi="Times New Roman" w:cs="Times New Roman"/>
          <w:spacing w:val="-2"/>
          <w:sz w:val="28"/>
          <w:szCs w:val="28"/>
        </w:rPr>
        <w:t>проєкту</w:t>
      </w:r>
      <w:proofErr w:type="spellEnd"/>
      <w:r w:rsidR="000A4237" w:rsidRPr="000F4E28">
        <w:rPr>
          <w:rFonts w:ascii="Times New Roman" w:hAnsi="Times New Roman" w:cs="Times New Roman"/>
          <w:spacing w:val="-2"/>
          <w:sz w:val="28"/>
          <w:szCs w:val="28"/>
        </w:rPr>
        <w:t xml:space="preserve"> землеустрою щодо відведення земельної ділянки в межах </w:t>
      </w:r>
      <w:r w:rsidR="00510B61">
        <w:rPr>
          <w:rFonts w:ascii="Times New Roman" w:hAnsi="Times New Roman" w:cs="Times New Roman"/>
          <w:spacing w:val="-2"/>
          <w:sz w:val="28"/>
          <w:szCs w:val="28"/>
        </w:rPr>
        <w:t>«</w:t>
      </w:r>
      <w:r w:rsidR="000A4237" w:rsidRPr="000F4E28">
        <w:rPr>
          <w:rFonts w:ascii="Times New Roman" w:hAnsi="Times New Roman" w:cs="Times New Roman"/>
          <w:spacing w:val="-2"/>
          <w:sz w:val="28"/>
          <w:szCs w:val="28"/>
        </w:rPr>
        <w:t>червоних ліній</w:t>
      </w:r>
      <w:r w:rsidR="00510B61">
        <w:rPr>
          <w:rFonts w:ascii="Times New Roman" w:hAnsi="Times New Roman" w:cs="Times New Roman"/>
          <w:spacing w:val="-2"/>
          <w:sz w:val="28"/>
          <w:szCs w:val="28"/>
        </w:rPr>
        <w:t>»</w:t>
      </w:r>
      <w:r w:rsidR="000A4237" w:rsidRPr="000F4E28">
        <w:rPr>
          <w:rFonts w:ascii="Times New Roman" w:hAnsi="Times New Roman" w:cs="Times New Roman"/>
          <w:spacing w:val="-2"/>
          <w:sz w:val="28"/>
          <w:szCs w:val="28"/>
        </w:rPr>
        <w:t xml:space="preserve"> для обслуговування жилого будинку, господарських будівель і споруд (02.01) на вул. </w:t>
      </w:r>
      <w:proofErr w:type="spellStart"/>
      <w:r w:rsidR="000A4237" w:rsidRPr="000F4E28">
        <w:rPr>
          <w:rFonts w:ascii="Times New Roman" w:hAnsi="Times New Roman" w:cs="Times New Roman"/>
          <w:spacing w:val="-2"/>
          <w:sz w:val="28"/>
          <w:szCs w:val="28"/>
        </w:rPr>
        <w:t>Кічкарівській</w:t>
      </w:r>
      <w:proofErr w:type="spellEnd"/>
      <w:r w:rsidR="000A4237" w:rsidRPr="000F4E28">
        <w:rPr>
          <w:rFonts w:ascii="Times New Roman" w:hAnsi="Times New Roman" w:cs="Times New Roman"/>
          <w:spacing w:val="-2"/>
          <w:sz w:val="28"/>
          <w:szCs w:val="28"/>
        </w:rPr>
        <w:t>, 4 у м. Луцьку.</w:t>
      </w:r>
    </w:p>
    <w:p w14:paraId="38672787" w14:textId="77777777" w:rsidR="000A4237" w:rsidRPr="000F4E28" w:rsidRDefault="000A4237" w:rsidP="000A4237">
      <w:pPr>
        <w:pStyle w:val="Standard"/>
        <w:tabs>
          <w:tab w:val="left" w:pos="396"/>
        </w:tabs>
        <w:ind w:firstLine="567"/>
        <w:jc w:val="both"/>
        <w:rPr>
          <w:rFonts w:ascii="Times New Roman" w:hAnsi="Times New Roman" w:cs="Times New Roman"/>
          <w:sz w:val="28"/>
          <w:szCs w:val="28"/>
        </w:rPr>
      </w:pPr>
    </w:p>
    <w:p w14:paraId="68644832" w14:textId="3D92DE9E" w:rsidR="000A4237" w:rsidRPr="000F4E28" w:rsidRDefault="002F2315" w:rsidP="000A4237">
      <w:pPr>
        <w:pStyle w:val="Standard"/>
        <w:tabs>
          <w:tab w:val="left" w:pos="396"/>
        </w:tabs>
        <w:ind w:firstLine="567"/>
        <w:jc w:val="both"/>
        <w:rPr>
          <w:rFonts w:ascii="Times New Roman" w:hAnsi="Times New Roman" w:cs="Times New Roman"/>
          <w:spacing w:val="-2"/>
          <w:sz w:val="28"/>
          <w:szCs w:val="28"/>
        </w:rPr>
      </w:pPr>
      <w:r>
        <w:rPr>
          <w:rFonts w:ascii="Times New Roman" w:hAnsi="Times New Roman" w:cs="Times New Roman"/>
          <w:spacing w:val="-2"/>
          <w:sz w:val="28"/>
          <w:szCs w:val="28"/>
        </w:rPr>
        <w:t>58</w:t>
      </w:r>
      <w:r w:rsidR="000A4237">
        <w:rPr>
          <w:rFonts w:ascii="Times New Roman" w:hAnsi="Times New Roman" w:cs="Times New Roman"/>
          <w:spacing w:val="-2"/>
          <w:sz w:val="28"/>
          <w:szCs w:val="28"/>
        </w:rPr>
        <w:t>. </w:t>
      </w:r>
      <w:r w:rsidR="000A4237" w:rsidRPr="000F4E28">
        <w:rPr>
          <w:rFonts w:ascii="Times New Roman" w:hAnsi="Times New Roman" w:cs="Times New Roman"/>
          <w:spacing w:val="-2"/>
          <w:sz w:val="28"/>
          <w:szCs w:val="28"/>
        </w:rPr>
        <w:t xml:space="preserve">Про надання громадянину </w:t>
      </w:r>
      <w:proofErr w:type="spellStart"/>
      <w:r w:rsidR="000A4237" w:rsidRPr="000F4E28">
        <w:rPr>
          <w:rFonts w:ascii="Times New Roman" w:hAnsi="Times New Roman" w:cs="Times New Roman"/>
          <w:spacing w:val="-2"/>
          <w:sz w:val="28"/>
          <w:szCs w:val="28"/>
        </w:rPr>
        <w:t>Наумчуку</w:t>
      </w:r>
      <w:proofErr w:type="spellEnd"/>
      <w:r w:rsidR="000A4237" w:rsidRPr="000F4E28">
        <w:rPr>
          <w:rFonts w:ascii="Times New Roman" w:hAnsi="Times New Roman" w:cs="Times New Roman"/>
          <w:spacing w:val="-2"/>
          <w:sz w:val="28"/>
          <w:szCs w:val="28"/>
        </w:rPr>
        <w:t xml:space="preserve"> Г.П. дозволу на розроблення </w:t>
      </w:r>
      <w:proofErr w:type="spellStart"/>
      <w:r w:rsidR="000A4237" w:rsidRPr="000F4E28">
        <w:rPr>
          <w:rFonts w:ascii="Times New Roman" w:hAnsi="Times New Roman" w:cs="Times New Roman"/>
          <w:spacing w:val="-2"/>
          <w:sz w:val="28"/>
          <w:szCs w:val="28"/>
        </w:rPr>
        <w:t>проєкту</w:t>
      </w:r>
      <w:proofErr w:type="spellEnd"/>
      <w:r w:rsidR="000A4237" w:rsidRPr="000F4E28">
        <w:rPr>
          <w:rFonts w:ascii="Times New Roman" w:hAnsi="Times New Roman" w:cs="Times New Roman"/>
          <w:spacing w:val="-2"/>
          <w:sz w:val="28"/>
          <w:szCs w:val="28"/>
        </w:rPr>
        <w:t xml:space="preserve"> землеустрою щодо відведення земельної ділянки для будівництва та обслуговування жилого будинку, господарських будівель і споруд (02.01) на вул. Люблінській, 9-А у м. Луцьку.</w:t>
      </w:r>
    </w:p>
    <w:p w14:paraId="6A32A46A" w14:textId="77777777" w:rsidR="000A4237" w:rsidRPr="000F4E28" w:rsidRDefault="000A4237" w:rsidP="000A4237">
      <w:pPr>
        <w:pStyle w:val="Standard"/>
        <w:tabs>
          <w:tab w:val="left" w:pos="396"/>
        </w:tabs>
        <w:ind w:firstLine="567"/>
        <w:jc w:val="both"/>
        <w:rPr>
          <w:rFonts w:ascii="Times New Roman" w:hAnsi="Times New Roman" w:cs="Times New Roman"/>
          <w:spacing w:val="-2"/>
          <w:sz w:val="28"/>
          <w:szCs w:val="28"/>
        </w:rPr>
      </w:pPr>
    </w:p>
    <w:p w14:paraId="33DA792F" w14:textId="4825F6AA" w:rsidR="000A4237" w:rsidRPr="000F4E28" w:rsidRDefault="002F2315" w:rsidP="000A4237">
      <w:pPr>
        <w:pStyle w:val="Standard"/>
        <w:tabs>
          <w:tab w:val="left" w:pos="396"/>
        </w:tabs>
        <w:ind w:firstLine="567"/>
        <w:jc w:val="both"/>
        <w:rPr>
          <w:rFonts w:ascii="Times New Roman" w:hAnsi="Times New Roman" w:cs="Times New Roman"/>
          <w:spacing w:val="-2"/>
          <w:sz w:val="28"/>
          <w:szCs w:val="28"/>
        </w:rPr>
      </w:pPr>
      <w:r>
        <w:rPr>
          <w:rFonts w:ascii="Times New Roman" w:hAnsi="Times New Roman" w:cs="Times New Roman"/>
          <w:spacing w:val="-2"/>
          <w:sz w:val="28"/>
          <w:szCs w:val="28"/>
        </w:rPr>
        <w:t>59</w:t>
      </w:r>
      <w:r w:rsidR="000A4237">
        <w:rPr>
          <w:rFonts w:ascii="Times New Roman" w:hAnsi="Times New Roman" w:cs="Times New Roman"/>
          <w:spacing w:val="-2"/>
          <w:sz w:val="28"/>
          <w:szCs w:val="28"/>
        </w:rPr>
        <w:t>. </w:t>
      </w:r>
      <w:r w:rsidR="000A4237" w:rsidRPr="000F4E28">
        <w:rPr>
          <w:rFonts w:ascii="Times New Roman" w:hAnsi="Times New Roman" w:cs="Times New Roman"/>
          <w:spacing w:val="-2"/>
          <w:sz w:val="28"/>
          <w:szCs w:val="28"/>
        </w:rPr>
        <w:t xml:space="preserve">Про надання громадянину Ярошику В.Т. дозволу на розроблення </w:t>
      </w:r>
      <w:proofErr w:type="spellStart"/>
      <w:r w:rsidR="000A4237" w:rsidRPr="000F4E28">
        <w:rPr>
          <w:rFonts w:ascii="Times New Roman" w:hAnsi="Times New Roman" w:cs="Times New Roman"/>
          <w:spacing w:val="-2"/>
          <w:sz w:val="28"/>
          <w:szCs w:val="28"/>
        </w:rPr>
        <w:t>проєкту</w:t>
      </w:r>
      <w:proofErr w:type="spellEnd"/>
      <w:r w:rsidR="000A4237" w:rsidRPr="000F4E28">
        <w:rPr>
          <w:rFonts w:ascii="Times New Roman" w:hAnsi="Times New Roman" w:cs="Times New Roman"/>
          <w:spacing w:val="-2"/>
          <w:sz w:val="28"/>
          <w:szCs w:val="28"/>
        </w:rPr>
        <w:t xml:space="preserve"> землеустрою щодо відведення земельних ділянок для будівництва та обслуговування жилого будинку, господарських будівель і споруд (02.01) та для обслуговування жилого будинку, господарських будівель і споруд (02.01) на вул. </w:t>
      </w:r>
      <w:proofErr w:type="spellStart"/>
      <w:r w:rsidR="000A4237" w:rsidRPr="000F4E28">
        <w:rPr>
          <w:rFonts w:ascii="Times New Roman" w:hAnsi="Times New Roman" w:cs="Times New Roman"/>
          <w:spacing w:val="-2"/>
          <w:sz w:val="28"/>
          <w:szCs w:val="28"/>
        </w:rPr>
        <w:t>Гущанській</w:t>
      </w:r>
      <w:proofErr w:type="spellEnd"/>
      <w:r w:rsidR="000A4237" w:rsidRPr="000F4E28">
        <w:rPr>
          <w:rFonts w:ascii="Times New Roman" w:hAnsi="Times New Roman" w:cs="Times New Roman"/>
          <w:spacing w:val="-2"/>
          <w:sz w:val="28"/>
          <w:szCs w:val="28"/>
        </w:rPr>
        <w:t>, 91 у м. Луцьку.</w:t>
      </w:r>
    </w:p>
    <w:p w14:paraId="5F67D185" w14:textId="77777777" w:rsidR="000A4237" w:rsidRPr="000F4E28" w:rsidRDefault="000A4237" w:rsidP="000A4237">
      <w:pPr>
        <w:pStyle w:val="Standard"/>
        <w:tabs>
          <w:tab w:val="left" w:pos="396"/>
        </w:tabs>
        <w:ind w:firstLine="567"/>
        <w:jc w:val="both"/>
        <w:rPr>
          <w:rFonts w:ascii="Times New Roman" w:hAnsi="Times New Roman" w:cs="Times New Roman"/>
          <w:spacing w:val="-2"/>
          <w:sz w:val="28"/>
          <w:szCs w:val="28"/>
        </w:rPr>
      </w:pPr>
    </w:p>
    <w:p w14:paraId="2CDDC62A" w14:textId="5F3B4757" w:rsidR="000A4237" w:rsidRDefault="002F2315" w:rsidP="000A4237">
      <w:pPr>
        <w:pStyle w:val="Standard"/>
        <w:tabs>
          <w:tab w:val="left" w:pos="396"/>
        </w:tabs>
        <w:ind w:firstLine="567"/>
        <w:jc w:val="both"/>
        <w:rPr>
          <w:rFonts w:ascii="Times New Roman" w:hAnsi="Times New Roman" w:cs="Times New Roman"/>
          <w:spacing w:val="-2"/>
          <w:sz w:val="28"/>
          <w:szCs w:val="28"/>
        </w:rPr>
      </w:pPr>
      <w:r>
        <w:rPr>
          <w:rFonts w:ascii="Times New Roman" w:hAnsi="Times New Roman" w:cs="Times New Roman"/>
          <w:spacing w:val="-2"/>
          <w:sz w:val="28"/>
          <w:szCs w:val="28"/>
        </w:rPr>
        <w:t>60</w:t>
      </w:r>
      <w:r w:rsidR="000A4237">
        <w:rPr>
          <w:rFonts w:ascii="Times New Roman" w:hAnsi="Times New Roman" w:cs="Times New Roman"/>
          <w:spacing w:val="-2"/>
          <w:sz w:val="28"/>
          <w:szCs w:val="28"/>
        </w:rPr>
        <w:t>. </w:t>
      </w:r>
      <w:r w:rsidR="000A4237" w:rsidRPr="000F4E28">
        <w:rPr>
          <w:rFonts w:ascii="Times New Roman" w:hAnsi="Times New Roman" w:cs="Times New Roman"/>
          <w:spacing w:val="-2"/>
          <w:sz w:val="28"/>
          <w:szCs w:val="28"/>
        </w:rPr>
        <w:t xml:space="preserve">Про надання громадянам Костюку М.А., </w:t>
      </w:r>
      <w:proofErr w:type="spellStart"/>
      <w:r w:rsidR="000A4237" w:rsidRPr="000F4E28">
        <w:rPr>
          <w:rFonts w:ascii="Times New Roman" w:hAnsi="Times New Roman" w:cs="Times New Roman"/>
          <w:spacing w:val="-2"/>
          <w:sz w:val="28"/>
          <w:szCs w:val="28"/>
        </w:rPr>
        <w:t>Щирському</w:t>
      </w:r>
      <w:proofErr w:type="spellEnd"/>
      <w:r w:rsidR="000A4237" w:rsidRPr="000F4E28">
        <w:rPr>
          <w:rFonts w:ascii="Times New Roman" w:hAnsi="Times New Roman" w:cs="Times New Roman"/>
          <w:spacing w:val="-2"/>
          <w:sz w:val="28"/>
          <w:szCs w:val="28"/>
        </w:rPr>
        <w:t xml:space="preserve"> В.О. дозволу на розроблення </w:t>
      </w:r>
      <w:proofErr w:type="spellStart"/>
      <w:r w:rsidR="000A4237" w:rsidRPr="000F4E28">
        <w:rPr>
          <w:rFonts w:ascii="Times New Roman" w:hAnsi="Times New Roman" w:cs="Times New Roman"/>
          <w:spacing w:val="-2"/>
          <w:sz w:val="28"/>
          <w:szCs w:val="28"/>
        </w:rPr>
        <w:t>проєкту</w:t>
      </w:r>
      <w:proofErr w:type="spellEnd"/>
      <w:r w:rsidR="000A4237" w:rsidRPr="000F4E28">
        <w:rPr>
          <w:rFonts w:ascii="Times New Roman" w:hAnsi="Times New Roman" w:cs="Times New Roman"/>
          <w:spacing w:val="-2"/>
          <w:sz w:val="28"/>
          <w:szCs w:val="28"/>
        </w:rPr>
        <w:t xml:space="preserve"> землеустрою щодо відведення земельної ділянки для будівництва та обслуговування жилого будинку, господарських будівель і споруд (08.01) на вул. Драгоманова, 12/1,3 у м. Луцьку.</w:t>
      </w:r>
    </w:p>
    <w:p w14:paraId="530813D8" w14:textId="77777777" w:rsidR="000A4237" w:rsidRPr="000F4E28" w:rsidRDefault="000A4237" w:rsidP="000A4237">
      <w:pPr>
        <w:pStyle w:val="Standard"/>
        <w:tabs>
          <w:tab w:val="left" w:pos="396"/>
        </w:tabs>
        <w:ind w:firstLine="567"/>
        <w:jc w:val="both"/>
        <w:rPr>
          <w:rFonts w:ascii="Times New Roman" w:hAnsi="Times New Roman" w:cs="Times New Roman"/>
          <w:spacing w:val="-2"/>
          <w:sz w:val="28"/>
          <w:szCs w:val="28"/>
        </w:rPr>
      </w:pPr>
    </w:p>
    <w:p w14:paraId="77EE3675" w14:textId="4CA3234B" w:rsidR="000A4237" w:rsidRPr="00FB6C6B" w:rsidRDefault="002F2315" w:rsidP="000A4237">
      <w:pPr>
        <w:pStyle w:val="Standard"/>
        <w:tabs>
          <w:tab w:val="left" w:pos="396"/>
        </w:tabs>
        <w:ind w:firstLine="567"/>
        <w:jc w:val="both"/>
        <w:rPr>
          <w:rFonts w:ascii="Times New Roman" w:hAnsi="Times New Roman" w:cs="Times New Roman"/>
          <w:color w:val="auto"/>
          <w:spacing w:val="-2"/>
          <w:sz w:val="28"/>
          <w:szCs w:val="28"/>
        </w:rPr>
      </w:pPr>
      <w:r>
        <w:rPr>
          <w:rFonts w:ascii="Times New Roman" w:hAnsi="Times New Roman" w:cs="Times New Roman"/>
          <w:spacing w:val="-2"/>
          <w:sz w:val="28"/>
          <w:szCs w:val="28"/>
        </w:rPr>
        <w:t>61</w:t>
      </w:r>
      <w:r w:rsidR="000A4237">
        <w:rPr>
          <w:rFonts w:ascii="Times New Roman" w:hAnsi="Times New Roman" w:cs="Times New Roman"/>
          <w:spacing w:val="-2"/>
          <w:sz w:val="28"/>
          <w:szCs w:val="28"/>
        </w:rPr>
        <w:t>. </w:t>
      </w:r>
      <w:r w:rsidR="000A4237" w:rsidRPr="000F4E28">
        <w:rPr>
          <w:rFonts w:ascii="Times New Roman" w:hAnsi="Times New Roman" w:cs="Times New Roman"/>
          <w:spacing w:val="-2"/>
          <w:sz w:val="28"/>
          <w:szCs w:val="28"/>
        </w:rPr>
        <w:t xml:space="preserve">Про надання громадянам Костюку М.А., </w:t>
      </w:r>
      <w:proofErr w:type="spellStart"/>
      <w:r w:rsidR="000A4237" w:rsidRPr="000F4E28">
        <w:rPr>
          <w:rFonts w:ascii="Times New Roman" w:hAnsi="Times New Roman" w:cs="Times New Roman"/>
          <w:spacing w:val="-2"/>
          <w:sz w:val="28"/>
          <w:szCs w:val="28"/>
        </w:rPr>
        <w:t>Щирському</w:t>
      </w:r>
      <w:proofErr w:type="spellEnd"/>
      <w:r w:rsidR="000A4237" w:rsidRPr="000F4E28">
        <w:rPr>
          <w:rFonts w:ascii="Times New Roman" w:hAnsi="Times New Roman" w:cs="Times New Roman"/>
          <w:spacing w:val="-2"/>
          <w:sz w:val="28"/>
          <w:szCs w:val="28"/>
        </w:rPr>
        <w:t xml:space="preserve"> В.О. дозволу на </w:t>
      </w:r>
      <w:r w:rsidR="000A4237">
        <w:rPr>
          <w:rFonts w:ascii="Times New Roman" w:hAnsi="Times New Roman" w:cs="Times New Roman"/>
          <w:spacing w:val="-2"/>
          <w:sz w:val="28"/>
          <w:szCs w:val="28"/>
        </w:rPr>
        <w:t xml:space="preserve">розроблення </w:t>
      </w:r>
      <w:proofErr w:type="spellStart"/>
      <w:r w:rsidR="000A4237">
        <w:rPr>
          <w:rFonts w:ascii="Times New Roman" w:hAnsi="Times New Roman" w:cs="Times New Roman"/>
          <w:spacing w:val="-2"/>
          <w:sz w:val="28"/>
          <w:szCs w:val="28"/>
        </w:rPr>
        <w:t>проєкту</w:t>
      </w:r>
      <w:proofErr w:type="spellEnd"/>
      <w:r w:rsidR="000A4237">
        <w:rPr>
          <w:rFonts w:ascii="Times New Roman" w:hAnsi="Times New Roman" w:cs="Times New Roman"/>
          <w:spacing w:val="-2"/>
          <w:sz w:val="28"/>
          <w:szCs w:val="28"/>
        </w:rPr>
        <w:t xml:space="preserve"> землеустрою щодо</w:t>
      </w:r>
      <w:r w:rsidR="000A4237" w:rsidRPr="000F4E28">
        <w:rPr>
          <w:rFonts w:ascii="Times New Roman" w:hAnsi="Times New Roman" w:cs="Times New Roman"/>
          <w:spacing w:val="-2"/>
          <w:sz w:val="28"/>
          <w:szCs w:val="28"/>
        </w:rPr>
        <w:t xml:space="preserve"> відведення земельних ділянок для будівництва та обслуговування жилого будинку, господарських будівель і споруд (02.01) на вул. Драгоманова</w:t>
      </w:r>
      <w:r w:rsidR="000A4237" w:rsidRPr="00FB6C6B">
        <w:rPr>
          <w:rFonts w:ascii="Times New Roman" w:hAnsi="Times New Roman" w:cs="Times New Roman"/>
          <w:color w:val="auto"/>
          <w:spacing w:val="-2"/>
          <w:sz w:val="28"/>
          <w:szCs w:val="28"/>
        </w:rPr>
        <w:t>, 12/1,3 у м. Луцьку.</w:t>
      </w:r>
    </w:p>
    <w:p w14:paraId="08AC236A" w14:textId="77777777" w:rsidR="000A4237" w:rsidRPr="000F4E28" w:rsidRDefault="000A4237" w:rsidP="000A4237">
      <w:pPr>
        <w:pStyle w:val="Standard"/>
        <w:tabs>
          <w:tab w:val="left" w:pos="396"/>
        </w:tabs>
        <w:ind w:firstLine="567"/>
        <w:jc w:val="both"/>
        <w:rPr>
          <w:rFonts w:ascii="Times New Roman" w:hAnsi="Times New Roman" w:cs="Times New Roman"/>
          <w:spacing w:val="-2"/>
          <w:sz w:val="28"/>
          <w:szCs w:val="28"/>
        </w:rPr>
      </w:pPr>
    </w:p>
    <w:p w14:paraId="4ED74531" w14:textId="40FCB87B" w:rsidR="000A4237" w:rsidRPr="000F4E28" w:rsidRDefault="002F2315" w:rsidP="000A4237">
      <w:pPr>
        <w:pStyle w:val="Standard"/>
        <w:tabs>
          <w:tab w:val="left" w:pos="396"/>
        </w:tabs>
        <w:ind w:firstLine="567"/>
        <w:jc w:val="both"/>
        <w:rPr>
          <w:rFonts w:ascii="Times New Roman" w:hAnsi="Times New Roman" w:cs="Times New Roman"/>
          <w:spacing w:val="-2"/>
          <w:sz w:val="28"/>
          <w:szCs w:val="28"/>
        </w:rPr>
      </w:pPr>
      <w:r>
        <w:rPr>
          <w:rFonts w:ascii="Times New Roman" w:hAnsi="Times New Roman" w:cs="Times New Roman"/>
          <w:spacing w:val="-2"/>
          <w:sz w:val="28"/>
          <w:szCs w:val="28"/>
        </w:rPr>
        <w:t>62</w:t>
      </w:r>
      <w:r w:rsidR="000A4237">
        <w:rPr>
          <w:rFonts w:ascii="Times New Roman" w:hAnsi="Times New Roman" w:cs="Times New Roman"/>
          <w:spacing w:val="-2"/>
          <w:sz w:val="28"/>
          <w:szCs w:val="28"/>
        </w:rPr>
        <w:t>. </w:t>
      </w:r>
      <w:r w:rsidR="000A4237" w:rsidRPr="000F4E28">
        <w:rPr>
          <w:rFonts w:ascii="Times New Roman" w:hAnsi="Times New Roman" w:cs="Times New Roman"/>
          <w:spacing w:val="-2"/>
          <w:sz w:val="28"/>
          <w:szCs w:val="28"/>
        </w:rPr>
        <w:t xml:space="preserve">Про надання громадянину </w:t>
      </w:r>
      <w:proofErr w:type="spellStart"/>
      <w:r w:rsidR="000A4237" w:rsidRPr="000F4E28">
        <w:rPr>
          <w:rFonts w:ascii="Times New Roman" w:hAnsi="Times New Roman" w:cs="Times New Roman"/>
          <w:spacing w:val="-2"/>
          <w:sz w:val="28"/>
          <w:szCs w:val="28"/>
        </w:rPr>
        <w:t>Мацю</w:t>
      </w:r>
      <w:proofErr w:type="spellEnd"/>
      <w:r w:rsidR="000A4237" w:rsidRPr="000F4E28">
        <w:rPr>
          <w:rFonts w:ascii="Times New Roman" w:hAnsi="Times New Roman" w:cs="Times New Roman"/>
          <w:spacing w:val="-2"/>
          <w:sz w:val="28"/>
          <w:szCs w:val="28"/>
        </w:rPr>
        <w:t> В.С. на умовах ор</w:t>
      </w:r>
      <w:r w:rsidR="000A4237">
        <w:rPr>
          <w:rFonts w:ascii="Times New Roman" w:hAnsi="Times New Roman" w:cs="Times New Roman"/>
          <w:spacing w:val="-2"/>
          <w:sz w:val="28"/>
          <w:szCs w:val="28"/>
        </w:rPr>
        <w:t>енди земельної ділянки в межах «червоних ліній»</w:t>
      </w:r>
      <w:r w:rsidR="000A4237" w:rsidRPr="000F4E28">
        <w:rPr>
          <w:rFonts w:ascii="Times New Roman" w:hAnsi="Times New Roman" w:cs="Times New Roman"/>
          <w:spacing w:val="-2"/>
          <w:sz w:val="28"/>
          <w:szCs w:val="28"/>
        </w:rPr>
        <w:t xml:space="preserve"> для обслуговування жилого будинку, </w:t>
      </w:r>
      <w:r w:rsidR="000A4237" w:rsidRPr="000F4E28">
        <w:rPr>
          <w:rFonts w:ascii="Times New Roman" w:hAnsi="Times New Roman" w:cs="Times New Roman"/>
          <w:spacing w:val="-2"/>
          <w:sz w:val="28"/>
          <w:szCs w:val="28"/>
        </w:rPr>
        <w:lastRenderedPageBreak/>
        <w:t>господарських будівель і споруд (02.01) на вул. </w:t>
      </w:r>
      <w:proofErr w:type="spellStart"/>
      <w:r w:rsidR="000A4237" w:rsidRPr="000F4E28">
        <w:rPr>
          <w:rFonts w:ascii="Times New Roman" w:hAnsi="Times New Roman" w:cs="Times New Roman"/>
          <w:spacing w:val="-2"/>
          <w:sz w:val="28"/>
          <w:szCs w:val="28"/>
        </w:rPr>
        <w:t>Гущанській</w:t>
      </w:r>
      <w:proofErr w:type="spellEnd"/>
      <w:r w:rsidR="000A4237" w:rsidRPr="000F4E28">
        <w:rPr>
          <w:rFonts w:ascii="Times New Roman" w:hAnsi="Times New Roman" w:cs="Times New Roman"/>
          <w:spacing w:val="-2"/>
          <w:sz w:val="28"/>
          <w:szCs w:val="28"/>
        </w:rPr>
        <w:t>, 23-А у м. Луцьку.</w:t>
      </w:r>
    </w:p>
    <w:p w14:paraId="33863EAB" w14:textId="77777777" w:rsidR="000A4237" w:rsidRPr="000F4E28" w:rsidRDefault="000A4237" w:rsidP="000A4237">
      <w:pPr>
        <w:pStyle w:val="Standard"/>
        <w:tabs>
          <w:tab w:val="left" w:pos="396"/>
        </w:tabs>
        <w:ind w:firstLine="567"/>
        <w:jc w:val="both"/>
        <w:rPr>
          <w:rFonts w:ascii="Times New Roman" w:hAnsi="Times New Roman" w:cs="Times New Roman"/>
          <w:spacing w:val="-2"/>
          <w:sz w:val="28"/>
          <w:szCs w:val="28"/>
        </w:rPr>
      </w:pPr>
    </w:p>
    <w:p w14:paraId="401F061B" w14:textId="7BF40C0A" w:rsidR="000A4237" w:rsidRPr="000F4E28" w:rsidRDefault="002F2315" w:rsidP="000A4237">
      <w:pPr>
        <w:pStyle w:val="Standard"/>
        <w:tabs>
          <w:tab w:val="left" w:pos="396"/>
        </w:tabs>
        <w:ind w:firstLine="567"/>
        <w:jc w:val="both"/>
        <w:rPr>
          <w:rFonts w:ascii="Times New Roman" w:hAnsi="Times New Roman" w:cs="Times New Roman"/>
          <w:spacing w:val="-2"/>
          <w:sz w:val="28"/>
          <w:szCs w:val="28"/>
        </w:rPr>
      </w:pPr>
      <w:r>
        <w:rPr>
          <w:rFonts w:ascii="Times New Roman" w:hAnsi="Times New Roman" w:cs="Times New Roman"/>
          <w:spacing w:val="-2"/>
          <w:sz w:val="28"/>
          <w:szCs w:val="28"/>
        </w:rPr>
        <w:t>63</w:t>
      </w:r>
      <w:r w:rsidR="000A4237">
        <w:rPr>
          <w:rFonts w:ascii="Times New Roman" w:hAnsi="Times New Roman" w:cs="Times New Roman"/>
          <w:spacing w:val="-2"/>
          <w:sz w:val="28"/>
          <w:szCs w:val="28"/>
        </w:rPr>
        <w:t>. </w:t>
      </w:r>
      <w:r w:rsidR="000A4237" w:rsidRPr="000F4E28">
        <w:rPr>
          <w:rFonts w:ascii="Times New Roman" w:hAnsi="Times New Roman" w:cs="Times New Roman"/>
          <w:spacing w:val="-2"/>
          <w:sz w:val="28"/>
          <w:szCs w:val="28"/>
        </w:rPr>
        <w:t xml:space="preserve">Про надання громадянину </w:t>
      </w:r>
      <w:proofErr w:type="spellStart"/>
      <w:r w:rsidR="000A4237" w:rsidRPr="000F4E28">
        <w:rPr>
          <w:rFonts w:ascii="Times New Roman" w:hAnsi="Times New Roman" w:cs="Times New Roman"/>
          <w:spacing w:val="-2"/>
          <w:sz w:val="28"/>
          <w:szCs w:val="28"/>
        </w:rPr>
        <w:t>Сав’юку</w:t>
      </w:r>
      <w:proofErr w:type="spellEnd"/>
      <w:r w:rsidR="000A4237" w:rsidRPr="000F4E28">
        <w:rPr>
          <w:rFonts w:ascii="Times New Roman" w:hAnsi="Times New Roman" w:cs="Times New Roman"/>
          <w:spacing w:val="-2"/>
          <w:sz w:val="28"/>
          <w:szCs w:val="28"/>
        </w:rPr>
        <w:t> І.Я. на умовах ор</w:t>
      </w:r>
      <w:r w:rsidR="000A4237">
        <w:rPr>
          <w:rFonts w:ascii="Times New Roman" w:hAnsi="Times New Roman" w:cs="Times New Roman"/>
          <w:spacing w:val="-2"/>
          <w:sz w:val="28"/>
          <w:szCs w:val="28"/>
        </w:rPr>
        <w:t>енди земельної ділянки в межах «червоних ліній»</w:t>
      </w:r>
      <w:r w:rsidR="000A4237" w:rsidRPr="000F4E28">
        <w:rPr>
          <w:rFonts w:ascii="Times New Roman" w:hAnsi="Times New Roman" w:cs="Times New Roman"/>
          <w:spacing w:val="-2"/>
          <w:sz w:val="28"/>
          <w:szCs w:val="28"/>
        </w:rPr>
        <w:t xml:space="preserve"> для обслуговування жилого будинку, господарських будівель і споруд (02.01) на вул. Георгія Гонгадзе, 48/2,4 у м. Луцьку.</w:t>
      </w:r>
    </w:p>
    <w:p w14:paraId="013A0770" w14:textId="77777777" w:rsidR="000A4237" w:rsidRPr="000F4E28" w:rsidRDefault="000A4237" w:rsidP="000A4237">
      <w:pPr>
        <w:pStyle w:val="Standard"/>
        <w:tabs>
          <w:tab w:val="left" w:pos="396"/>
        </w:tabs>
        <w:ind w:firstLine="567"/>
        <w:jc w:val="both"/>
        <w:rPr>
          <w:rFonts w:ascii="Times New Roman" w:hAnsi="Times New Roman" w:cs="Times New Roman"/>
          <w:spacing w:val="-2"/>
          <w:sz w:val="28"/>
          <w:szCs w:val="28"/>
        </w:rPr>
      </w:pPr>
    </w:p>
    <w:p w14:paraId="2A3C0E0F" w14:textId="0820C560" w:rsidR="000A4237" w:rsidRPr="000F4E28" w:rsidRDefault="002F2315" w:rsidP="000A4237">
      <w:pPr>
        <w:pStyle w:val="Standard"/>
        <w:tabs>
          <w:tab w:val="left" w:pos="396"/>
        </w:tabs>
        <w:ind w:firstLine="567"/>
        <w:jc w:val="both"/>
        <w:rPr>
          <w:rFonts w:ascii="Times New Roman" w:hAnsi="Times New Roman" w:cs="Times New Roman"/>
          <w:spacing w:val="-2"/>
          <w:sz w:val="28"/>
          <w:szCs w:val="28"/>
        </w:rPr>
      </w:pPr>
      <w:r>
        <w:rPr>
          <w:rFonts w:ascii="Times New Roman" w:hAnsi="Times New Roman" w:cs="Times New Roman"/>
          <w:spacing w:val="-2"/>
          <w:sz w:val="28"/>
          <w:szCs w:val="28"/>
        </w:rPr>
        <w:t>64</w:t>
      </w:r>
      <w:r w:rsidR="000A4237">
        <w:rPr>
          <w:rFonts w:ascii="Times New Roman" w:hAnsi="Times New Roman" w:cs="Times New Roman"/>
          <w:spacing w:val="-2"/>
          <w:sz w:val="28"/>
          <w:szCs w:val="28"/>
        </w:rPr>
        <w:t>. </w:t>
      </w:r>
      <w:r w:rsidR="000A4237" w:rsidRPr="000F4E28">
        <w:rPr>
          <w:rFonts w:ascii="Times New Roman" w:hAnsi="Times New Roman" w:cs="Times New Roman"/>
          <w:spacing w:val="-2"/>
          <w:sz w:val="28"/>
          <w:szCs w:val="28"/>
        </w:rPr>
        <w:t xml:space="preserve">Про надання громадянину </w:t>
      </w:r>
      <w:proofErr w:type="spellStart"/>
      <w:r w:rsidR="000A4237" w:rsidRPr="000F4E28">
        <w:rPr>
          <w:rFonts w:ascii="Times New Roman" w:hAnsi="Times New Roman" w:cs="Times New Roman"/>
          <w:spacing w:val="-2"/>
          <w:sz w:val="28"/>
          <w:szCs w:val="28"/>
        </w:rPr>
        <w:t>Ільчуку</w:t>
      </w:r>
      <w:proofErr w:type="spellEnd"/>
      <w:r w:rsidR="000A4237" w:rsidRPr="000F4E28">
        <w:rPr>
          <w:rFonts w:ascii="Times New Roman" w:hAnsi="Times New Roman" w:cs="Times New Roman"/>
          <w:spacing w:val="-2"/>
          <w:sz w:val="28"/>
          <w:szCs w:val="28"/>
        </w:rPr>
        <w:t> Е.Г. на умовах оренди земельно</w:t>
      </w:r>
      <w:r w:rsidR="000A4237">
        <w:rPr>
          <w:rFonts w:ascii="Times New Roman" w:hAnsi="Times New Roman" w:cs="Times New Roman"/>
          <w:spacing w:val="-2"/>
          <w:sz w:val="28"/>
          <w:szCs w:val="28"/>
        </w:rPr>
        <w:t>ї ділянки в межах «червоних ліній»</w:t>
      </w:r>
      <w:r w:rsidR="000A4237" w:rsidRPr="000F4E28">
        <w:rPr>
          <w:rFonts w:ascii="Times New Roman" w:hAnsi="Times New Roman" w:cs="Times New Roman"/>
          <w:spacing w:val="-2"/>
          <w:sz w:val="28"/>
          <w:szCs w:val="28"/>
        </w:rPr>
        <w:t xml:space="preserve"> для обслуговування жилого будинку, господарських будівель і споруд (02.01) на </w:t>
      </w:r>
      <w:proofErr w:type="spellStart"/>
      <w:r w:rsidR="000A4237" w:rsidRPr="000F4E28">
        <w:rPr>
          <w:rFonts w:ascii="Times New Roman" w:hAnsi="Times New Roman" w:cs="Times New Roman"/>
          <w:spacing w:val="-2"/>
          <w:sz w:val="28"/>
          <w:szCs w:val="28"/>
        </w:rPr>
        <w:t>пров</w:t>
      </w:r>
      <w:proofErr w:type="spellEnd"/>
      <w:r w:rsidR="000A4237" w:rsidRPr="000F4E28">
        <w:rPr>
          <w:rFonts w:ascii="Times New Roman" w:hAnsi="Times New Roman" w:cs="Times New Roman"/>
          <w:spacing w:val="-2"/>
          <w:sz w:val="28"/>
          <w:szCs w:val="28"/>
        </w:rPr>
        <w:t>. Дмитра Донцова, 7 у м. Луцьку.</w:t>
      </w:r>
    </w:p>
    <w:p w14:paraId="5CF41C08" w14:textId="77777777" w:rsidR="000A4237" w:rsidRPr="000F4E28" w:rsidRDefault="000A4237" w:rsidP="000A4237">
      <w:pPr>
        <w:pStyle w:val="Standard"/>
        <w:tabs>
          <w:tab w:val="left" w:pos="396"/>
        </w:tabs>
        <w:ind w:firstLine="567"/>
        <w:jc w:val="both"/>
        <w:rPr>
          <w:rFonts w:ascii="Times New Roman" w:hAnsi="Times New Roman" w:cs="Times New Roman"/>
          <w:spacing w:val="-2"/>
          <w:sz w:val="28"/>
          <w:szCs w:val="28"/>
        </w:rPr>
      </w:pPr>
    </w:p>
    <w:p w14:paraId="1BE4484C" w14:textId="06896312" w:rsidR="000A4237" w:rsidRPr="000F4E28" w:rsidRDefault="002F2315" w:rsidP="000A4237">
      <w:pPr>
        <w:pStyle w:val="Standard"/>
        <w:tabs>
          <w:tab w:val="left" w:pos="396"/>
        </w:tabs>
        <w:ind w:firstLine="567"/>
        <w:jc w:val="both"/>
        <w:rPr>
          <w:rFonts w:ascii="Times New Roman" w:hAnsi="Times New Roman" w:cs="Times New Roman"/>
          <w:spacing w:val="-2"/>
          <w:sz w:val="28"/>
          <w:szCs w:val="28"/>
        </w:rPr>
      </w:pPr>
      <w:r>
        <w:rPr>
          <w:rFonts w:ascii="Times New Roman" w:hAnsi="Times New Roman" w:cs="Times New Roman"/>
          <w:spacing w:val="-2"/>
          <w:sz w:val="28"/>
          <w:szCs w:val="28"/>
        </w:rPr>
        <w:t>65</w:t>
      </w:r>
      <w:r w:rsidR="000A4237">
        <w:rPr>
          <w:rFonts w:ascii="Times New Roman" w:hAnsi="Times New Roman" w:cs="Times New Roman"/>
          <w:spacing w:val="-2"/>
          <w:sz w:val="28"/>
          <w:szCs w:val="28"/>
        </w:rPr>
        <w:t>. </w:t>
      </w:r>
      <w:r w:rsidR="000A4237" w:rsidRPr="000F4E28">
        <w:rPr>
          <w:rFonts w:ascii="Times New Roman" w:hAnsi="Times New Roman" w:cs="Times New Roman"/>
          <w:spacing w:val="-2"/>
          <w:sz w:val="28"/>
          <w:szCs w:val="28"/>
        </w:rPr>
        <w:t xml:space="preserve">Про надання громадянці </w:t>
      </w:r>
      <w:proofErr w:type="spellStart"/>
      <w:r w:rsidR="000A4237" w:rsidRPr="000F4E28">
        <w:rPr>
          <w:rFonts w:ascii="Times New Roman" w:hAnsi="Times New Roman" w:cs="Times New Roman"/>
          <w:spacing w:val="-2"/>
          <w:sz w:val="28"/>
          <w:szCs w:val="28"/>
        </w:rPr>
        <w:t>Климук</w:t>
      </w:r>
      <w:proofErr w:type="spellEnd"/>
      <w:r w:rsidR="000A4237" w:rsidRPr="000F4E28">
        <w:rPr>
          <w:rFonts w:ascii="Times New Roman" w:hAnsi="Times New Roman" w:cs="Times New Roman"/>
          <w:spacing w:val="-2"/>
          <w:sz w:val="28"/>
          <w:szCs w:val="28"/>
        </w:rPr>
        <w:t xml:space="preserve"> Л.О. на умовах оренди земельної ділянки для будівництва та обслуговування  жилого будинку, господарських будівель і споруд (02.01) на </w:t>
      </w:r>
      <w:proofErr w:type="spellStart"/>
      <w:r w:rsidR="000A4237" w:rsidRPr="000F4E28">
        <w:rPr>
          <w:rFonts w:ascii="Times New Roman" w:hAnsi="Times New Roman" w:cs="Times New Roman"/>
          <w:spacing w:val="-2"/>
          <w:sz w:val="28"/>
          <w:szCs w:val="28"/>
        </w:rPr>
        <w:t>пров</w:t>
      </w:r>
      <w:proofErr w:type="spellEnd"/>
      <w:r w:rsidR="000A4237" w:rsidRPr="000F4E28">
        <w:rPr>
          <w:rFonts w:ascii="Times New Roman" w:hAnsi="Times New Roman" w:cs="Times New Roman"/>
          <w:spacing w:val="-2"/>
          <w:sz w:val="28"/>
          <w:szCs w:val="28"/>
        </w:rPr>
        <w:t>. В’їзному, 12 у м. Луцьку.</w:t>
      </w:r>
    </w:p>
    <w:p w14:paraId="1FB63E43" w14:textId="77777777" w:rsidR="000A4237" w:rsidRPr="000F4E28" w:rsidRDefault="000A4237" w:rsidP="000A4237">
      <w:pPr>
        <w:pStyle w:val="Standard"/>
        <w:tabs>
          <w:tab w:val="left" w:pos="396"/>
        </w:tabs>
        <w:ind w:firstLine="567"/>
        <w:jc w:val="both"/>
        <w:rPr>
          <w:rFonts w:ascii="Times New Roman" w:hAnsi="Times New Roman" w:cs="Times New Roman"/>
          <w:spacing w:val="-2"/>
          <w:sz w:val="28"/>
          <w:szCs w:val="28"/>
        </w:rPr>
      </w:pPr>
    </w:p>
    <w:p w14:paraId="2D7F6217" w14:textId="26043106" w:rsidR="000A4237" w:rsidRPr="000F4E28" w:rsidRDefault="002F2315" w:rsidP="000A4237">
      <w:pPr>
        <w:pStyle w:val="Standard"/>
        <w:tabs>
          <w:tab w:val="left" w:pos="396"/>
        </w:tabs>
        <w:ind w:firstLine="567"/>
        <w:jc w:val="both"/>
        <w:rPr>
          <w:rFonts w:ascii="Times New Roman" w:hAnsi="Times New Roman" w:cs="Times New Roman"/>
          <w:spacing w:val="-2"/>
          <w:sz w:val="28"/>
          <w:szCs w:val="28"/>
        </w:rPr>
      </w:pPr>
      <w:r>
        <w:rPr>
          <w:rFonts w:ascii="Times New Roman" w:hAnsi="Times New Roman" w:cs="Times New Roman"/>
          <w:spacing w:val="-2"/>
          <w:sz w:val="28"/>
          <w:szCs w:val="28"/>
        </w:rPr>
        <w:t>66</w:t>
      </w:r>
      <w:r w:rsidR="000A4237">
        <w:rPr>
          <w:rFonts w:ascii="Times New Roman" w:hAnsi="Times New Roman" w:cs="Times New Roman"/>
          <w:spacing w:val="-2"/>
          <w:sz w:val="28"/>
          <w:szCs w:val="28"/>
        </w:rPr>
        <w:t>. </w:t>
      </w:r>
      <w:r w:rsidR="000A4237" w:rsidRPr="000F4E28">
        <w:rPr>
          <w:rFonts w:ascii="Times New Roman" w:hAnsi="Times New Roman" w:cs="Times New Roman"/>
          <w:spacing w:val="-2"/>
          <w:sz w:val="28"/>
          <w:szCs w:val="28"/>
        </w:rPr>
        <w:t xml:space="preserve">Про надання громадянину </w:t>
      </w:r>
      <w:proofErr w:type="spellStart"/>
      <w:r w:rsidR="000A4237" w:rsidRPr="000F4E28">
        <w:rPr>
          <w:rFonts w:ascii="Times New Roman" w:hAnsi="Times New Roman" w:cs="Times New Roman"/>
          <w:spacing w:val="-2"/>
          <w:sz w:val="28"/>
          <w:szCs w:val="28"/>
        </w:rPr>
        <w:t>Дахнюку</w:t>
      </w:r>
      <w:proofErr w:type="spellEnd"/>
      <w:r w:rsidR="000A4237" w:rsidRPr="000F4E28">
        <w:rPr>
          <w:rFonts w:ascii="Times New Roman" w:hAnsi="Times New Roman" w:cs="Times New Roman"/>
          <w:spacing w:val="-2"/>
          <w:sz w:val="28"/>
          <w:szCs w:val="28"/>
        </w:rPr>
        <w:t> С.О</w:t>
      </w:r>
      <w:r w:rsidR="000A4237" w:rsidRPr="0048392A">
        <w:rPr>
          <w:rStyle w:val="ae"/>
          <w:rFonts w:ascii="Times New Roman" w:hAnsi="Times New Roman" w:cs="Times New Roman"/>
          <w:b w:val="0"/>
          <w:bCs w:val="0"/>
          <w:spacing w:val="-2"/>
          <w:sz w:val="28"/>
          <w:szCs w:val="28"/>
        </w:rPr>
        <w:t>.</w:t>
      </w:r>
      <w:r w:rsidR="000A4237" w:rsidRPr="000F4E28">
        <w:rPr>
          <w:rStyle w:val="ae"/>
          <w:rFonts w:ascii="Times New Roman" w:hAnsi="Times New Roman" w:cs="Times New Roman"/>
          <w:spacing w:val="-2"/>
          <w:sz w:val="28"/>
          <w:szCs w:val="28"/>
        </w:rPr>
        <w:t xml:space="preserve"> </w:t>
      </w:r>
      <w:r w:rsidR="000A4237" w:rsidRPr="000F4E28">
        <w:rPr>
          <w:rFonts w:ascii="Times New Roman" w:hAnsi="Times New Roman" w:cs="Times New Roman"/>
          <w:spacing w:val="-2"/>
          <w:sz w:val="28"/>
          <w:szCs w:val="28"/>
        </w:rPr>
        <w:t>на умовах ор</w:t>
      </w:r>
      <w:r w:rsidR="000A4237">
        <w:rPr>
          <w:rFonts w:ascii="Times New Roman" w:hAnsi="Times New Roman" w:cs="Times New Roman"/>
          <w:spacing w:val="-2"/>
          <w:sz w:val="28"/>
          <w:szCs w:val="28"/>
        </w:rPr>
        <w:t>енди земельної ділянки в межах «червоних ліній»</w:t>
      </w:r>
      <w:r w:rsidR="000A4237" w:rsidRPr="000F4E28">
        <w:rPr>
          <w:rFonts w:ascii="Times New Roman" w:hAnsi="Times New Roman" w:cs="Times New Roman"/>
          <w:spacing w:val="-2"/>
          <w:sz w:val="28"/>
          <w:szCs w:val="28"/>
        </w:rPr>
        <w:t xml:space="preserve"> для обслуговування жилого будинку, господарських  будівель і споруд (02.01) на вул. Мирослава Скорика, 15-А у м. Луцьку.</w:t>
      </w:r>
    </w:p>
    <w:p w14:paraId="0AE2C65B" w14:textId="77777777" w:rsidR="000A4237" w:rsidRPr="000F4E28" w:rsidRDefault="000A4237" w:rsidP="000A4237">
      <w:pPr>
        <w:pStyle w:val="Standard"/>
        <w:tabs>
          <w:tab w:val="left" w:pos="396"/>
        </w:tabs>
        <w:ind w:firstLine="567"/>
        <w:jc w:val="both"/>
        <w:rPr>
          <w:rFonts w:ascii="Times New Roman" w:hAnsi="Times New Roman" w:cs="Times New Roman"/>
          <w:sz w:val="28"/>
          <w:szCs w:val="28"/>
        </w:rPr>
      </w:pPr>
    </w:p>
    <w:p w14:paraId="38E034CD" w14:textId="769FB18B" w:rsidR="000A4237" w:rsidRPr="000F4E28" w:rsidRDefault="002F2315" w:rsidP="000A4237">
      <w:pPr>
        <w:pStyle w:val="Standard"/>
        <w:tabs>
          <w:tab w:val="left" w:pos="396"/>
        </w:tabs>
        <w:ind w:firstLine="567"/>
        <w:jc w:val="both"/>
        <w:rPr>
          <w:rFonts w:ascii="Times New Roman" w:hAnsi="Times New Roman" w:cs="Times New Roman"/>
          <w:spacing w:val="-2"/>
          <w:sz w:val="28"/>
          <w:szCs w:val="28"/>
        </w:rPr>
      </w:pPr>
      <w:r>
        <w:rPr>
          <w:rFonts w:ascii="Times New Roman" w:hAnsi="Times New Roman" w:cs="Times New Roman"/>
          <w:spacing w:val="-2"/>
          <w:sz w:val="28"/>
          <w:szCs w:val="28"/>
        </w:rPr>
        <w:t>67</w:t>
      </w:r>
      <w:r w:rsidR="000A4237">
        <w:rPr>
          <w:rFonts w:ascii="Times New Roman" w:hAnsi="Times New Roman" w:cs="Times New Roman"/>
          <w:spacing w:val="-2"/>
          <w:sz w:val="28"/>
          <w:szCs w:val="28"/>
        </w:rPr>
        <w:t>. </w:t>
      </w:r>
      <w:r w:rsidR="000A4237" w:rsidRPr="000F4E28">
        <w:rPr>
          <w:rFonts w:ascii="Times New Roman" w:hAnsi="Times New Roman" w:cs="Times New Roman"/>
          <w:spacing w:val="-2"/>
          <w:sz w:val="28"/>
          <w:szCs w:val="28"/>
        </w:rPr>
        <w:t xml:space="preserve">Про надання громадянам </w:t>
      </w:r>
      <w:proofErr w:type="spellStart"/>
      <w:r w:rsidR="000A4237" w:rsidRPr="000F4E28">
        <w:rPr>
          <w:rFonts w:ascii="Times New Roman" w:hAnsi="Times New Roman" w:cs="Times New Roman"/>
          <w:spacing w:val="-2"/>
          <w:sz w:val="28"/>
          <w:szCs w:val="28"/>
        </w:rPr>
        <w:t>Колесніковій</w:t>
      </w:r>
      <w:proofErr w:type="spellEnd"/>
      <w:r w:rsidR="000A4237" w:rsidRPr="000F4E28">
        <w:rPr>
          <w:rFonts w:ascii="Times New Roman" w:hAnsi="Times New Roman" w:cs="Times New Roman"/>
          <w:spacing w:val="-2"/>
          <w:sz w:val="28"/>
          <w:szCs w:val="28"/>
        </w:rPr>
        <w:t xml:space="preserve"> Н.Ю., </w:t>
      </w:r>
      <w:proofErr w:type="spellStart"/>
      <w:r w:rsidR="000A4237" w:rsidRPr="000F4E28">
        <w:rPr>
          <w:rFonts w:ascii="Times New Roman" w:hAnsi="Times New Roman" w:cs="Times New Roman"/>
          <w:spacing w:val="-2"/>
          <w:sz w:val="28"/>
          <w:szCs w:val="28"/>
        </w:rPr>
        <w:t>Колесніковій</w:t>
      </w:r>
      <w:proofErr w:type="spellEnd"/>
      <w:r w:rsidR="000A4237" w:rsidRPr="000F4E28">
        <w:rPr>
          <w:rFonts w:ascii="Times New Roman" w:hAnsi="Times New Roman" w:cs="Times New Roman"/>
          <w:spacing w:val="-2"/>
          <w:sz w:val="28"/>
          <w:szCs w:val="28"/>
        </w:rPr>
        <w:t> А.Ф. на умовах ор</w:t>
      </w:r>
      <w:r w:rsidR="000A4237">
        <w:rPr>
          <w:rFonts w:ascii="Times New Roman" w:hAnsi="Times New Roman" w:cs="Times New Roman"/>
          <w:spacing w:val="-2"/>
          <w:sz w:val="28"/>
          <w:szCs w:val="28"/>
        </w:rPr>
        <w:t>енди земельної ділянки в межах «червоних ліній»</w:t>
      </w:r>
      <w:r w:rsidR="000A4237" w:rsidRPr="000F4E28">
        <w:rPr>
          <w:rFonts w:ascii="Times New Roman" w:hAnsi="Times New Roman" w:cs="Times New Roman"/>
          <w:spacing w:val="-2"/>
          <w:sz w:val="28"/>
          <w:szCs w:val="28"/>
        </w:rPr>
        <w:t xml:space="preserve"> для обслуговування жилого будинку, господарських будівель і споруд (02.01) на вул. </w:t>
      </w:r>
      <w:proofErr w:type="spellStart"/>
      <w:r w:rsidR="000A4237" w:rsidRPr="000F4E28">
        <w:rPr>
          <w:rFonts w:ascii="Times New Roman" w:hAnsi="Times New Roman" w:cs="Times New Roman"/>
          <w:spacing w:val="-2"/>
          <w:sz w:val="28"/>
          <w:szCs w:val="28"/>
        </w:rPr>
        <w:t>Черчицькій</w:t>
      </w:r>
      <w:proofErr w:type="spellEnd"/>
      <w:r w:rsidR="000A4237" w:rsidRPr="000F4E28">
        <w:rPr>
          <w:rFonts w:ascii="Times New Roman" w:hAnsi="Times New Roman" w:cs="Times New Roman"/>
          <w:spacing w:val="-2"/>
          <w:sz w:val="28"/>
          <w:szCs w:val="28"/>
        </w:rPr>
        <w:t>, 47 у м. Луцьку.</w:t>
      </w:r>
    </w:p>
    <w:p w14:paraId="0C56689A" w14:textId="77777777" w:rsidR="000A4237" w:rsidRPr="000F4E28" w:rsidRDefault="000A4237" w:rsidP="000A4237">
      <w:pPr>
        <w:pStyle w:val="Standard"/>
        <w:tabs>
          <w:tab w:val="left" w:pos="396"/>
        </w:tabs>
        <w:ind w:firstLine="567"/>
        <w:jc w:val="both"/>
        <w:rPr>
          <w:rFonts w:ascii="Times New Roman" w:hAnsi="Times New Roman" w:cs="Times New Roman"/>
          <w:spacing w:val="-2"/>
          <w:sz w:val="28"/>
          <w:szCs w:val="28"/>
        </w:rPr>
      </w:pPr>
    </w:p>
    <w:p w14:paraId="69F7A466" w14:textId="10B1478A" w:rsidR="000A4237" w:rsidRPr="000F4E28" w:rsidRDefault="002F2315" w:rsidP="000A4237">
      <w:pPr>
        <w:pStyle w:val="Standard"/>
        <w:tabs>
          <w:tab w:val="left" w:pos="396"/>
        </w:tabs>
        <w:ind w:firstLine="567"/>
        <w:jc w:val="both"/>
        <w:rPr>
          <w:rFonts w:ascii="Times New Roman" w:hAnsi="Times New Roman" w:cs="Times New Roman"/>
          <w:spacing w:val="-2"/>
          <w:sz w:val="28"/>
          <w:szCs w:val="28"/>
        </w:rPr>
      </w:pPr>
      <w:r>
        <w:rPr>
          <w:rFonts w:ascii="Times New Roman" w:hAnsi="Times New Roman" w:cs="Times New Roman"/>
          <w:spacing w:val="-2"/>
          <w:sz w:val="28"/>
          <w:szCs w:val="28"/>
        </w:rPr>
        <w:t>68</w:t>
      </w:r>
      <w:r w:rsidR="000A4237">
        <w:rPr>
          <w:rFonts w:ascii="Times New Roman" w:hAnsi="Times New Roman" w:cs="Times New Roman"/>
          <w:spacing w:val="-2"/>
          <w:sz w:val="28"/>
          <w:szCs w:val="28"/>
        </w:rPr>
        <w:t>. </w:t>
      </w:r>
      <w:r w:rsidR="000A4237" w:rsidRPr="000F4E28">
        <w:rPr>
          <w:rFonts w:ascii="Times New Roman" w:hAnsi="Times New Roman" w:cs="Times New Roman"/>
          <w:spacing w:val="-2"/>
          <w:sz w:val="28"/>
          <w:szCs w:val="28"/>
        </w:rPr>
        <w:t>Про надання громадянці Нагорній Н.П. на умовах ор</w:t>
      </w:r>
      <w:r w:rsidR="000A4237">
        <w:rPr>
          <w:rFonts w:ascii="Times New Roman" w:hAnsi="Times New Roman" w:cs="Times New Roman"/>
          <w:spacing w:val="-2"/>
          <w:sz w:val="28"/>
          <w:szCs w:val="28"/>
        </w:rPr>
        <w:t>енди земельної ділянки в межах «червоних ліній»</w:t>
      </w:r>
      <w:r w:rsidR="000A4237" w:rsidRPr="000F4E28">
        <w:rPr>
          <w:rFonts w:ascii="Times New Roman" w:hAnsi="Times New Roman" w:cs="Times New Roman"/>
          <w:spacing w:val="-2"/>
          <w:sz w:val="28"/>
          <w:szCs w:val="28"/>
        </w:rPr>
        <w:t xml:space="preserve"> для обслуговування жилого будинку, господарських  будівель і споруд (02.01) на вул. Львівській, 88 у м. Луцьку.</w:t>
      </w:r>
    </w:p>
    <w:p w14:paraId="5C6ACFB2" w14:textId="77777777" w:rsidR="000A4237" w:rsidRPr="000F4E28" w:rsidRDefault="000A4237" w:rsidP="000A4237">
      <w:pPr>
        <w:pStyle w:val="Standard"/>
        <w:tabs>
          <w:tab w:val="left" w:pos="396"/>
        </w:tabs>
        <w:ind w:firstLine="567"/>
        <w:jc w:val="both"/>
        <w:rPr>
          <w:rFonts w:ascii="Times New Roman" w:hAnsi="Times New Roman" w:cs="Times New Roman"/>
          <w:spacing w:val="-2"/>
          <w:sz w:val="28"/>
          <w:szCs w:val="28"/>
        </w:rPr>
      </w:pPr>
    </w:p>
    <w:p w14:paraId="08AEB60F" w14:textId="635CAAC7" w:rsidR="000A4237" w:rsidRPr="000F4E28" w:rsidRDefault="002F2315" w:rsidP="000A4237">
      <w:pPr>
        <w:pStyle w:val="Standard"/>
        <w:tabs>
          <w:tab w:val="left" w:pos="396"/>
        </w:tabs>
        <w:ind w:firstLine="567"/>
        <w:jc w:val="both"/>
        <w:rPr>
          <w:rFonts w:ascii="Times New Roman" w:hAnsi="Times New Roman" w:cs="Times New Roman"/>
          <w:spacing w:val="-2"/>
          <w:sz w:val="28"/>
          <w:szCs w:val="28"/>
        </w:rPr>
      </w:pPr>
      <w:r>
        <w:rPr>
          <w:rFonts w:ascii="Times New Roman" w:hAnsi="Times New Roman" w:cs="Times New Roman"/>
          <w:spacing w:val="-2"/>
          <w:sz w:val="28"/>
          <w:szCs w:val="28"/>
        </w:rPr>
        <w:t>69</w:t>
      </w:r>
      <w:r w:rsidR="000A4237">
        <w:rPr>
          <w:rFonts w:ascii="Times New Roman" w:hAnsi="Times New Roman" w:cs="Times New Roman"/>
          <w:spacing w:val="-2"/>
          <w:sz w:val="28"/>
          <w:szCs w:val="28"/>
        </w:rPr>
        <w:t>. </w:t>
      </w:r>
      <w:r w:rsidR="000A4237" w:rsidRPr="000F4E28">
        <w:rPr>
          <w:rFonts w:ascii="Times New Roman" w:hAnsi="Times New Roman" w:cs="Times New Roman"/>
          <w:spacing w:val="-2"/>
          <w:sz w:val="28"/>
          <w:szCs w:val="28"/>
        </w:rPr>
        <w:t>Про надання громадянам Кравчук Н.Г., Кравчук М.В., Кравчук С.В. на умовах ор</w:t>
      </w:r>
      <w:r w:rsidR="000A4237">
        <w:rPr>
          <w:rFonts w:ascii="Times New Roman" w:hAnsi="Times New Roman" w:cs="Times New Roman"/>
          <w:spacing w:val="-2"/>
          <w:sz w:val="28"/>
          <w:szCs w:val="28"/>
        </w:rPr>
        <w:t>енди земельної ділянки в межах «червоних ліній»</w:t>
      </w:r>
      <w:r w:rsidR="000A4237" w:rsidRPr="000F4E28">
        <w:rPr>
          <w:rFonts w:ascii="Times New Roman" w:hAnsi="Times New Roman" w:cs="Times New Roman"/>
          <w:spacing w:val="-2"/>
          <w:sz w:val="28"/>
          <w:szCs w:val="28"/>
        </w:rPr>
        <w:t xml:space="preserve"> для обслуговування  жилого будинку, господарських будівель і споруд (02.01) на вул. </w:t>
      </w:r>
      <w:proofErr w:type="spellStart"/>
      <w:r w:rsidR="000A4237" w:rsidRPr="000F4E28">
        <w:rPr>
          <w:rFonts w:ascii="Times New Roman" w:hAnsi="Times New Roman" w:cs="Times New Roman"/>
          <w:spacing w:val="-2"/>
          <w:sz w:val="28"/>
          <w:szCs w:val="28"/>
        </w:rPr>
        <w:t>Микулицькій</w:t>
      </w:r>
      <w:proofErr w:type="spellEnd"/>
      <w:r w:rsidR="000A4237" w:rsidRPr="000F4E28">
        <w:rPr>
          <w:rFonts w:ascii="Times New Roman" w:hAnsi="Times New Roman" w:cs="Times New Roman"/>
          <w:spacing w:val="-2"/>
          <w:sz w:val="28"/>
          <w:szCs w:val="28"/>
        </w:rPr>
        <w:t>, 46 у м. Луцьку.</w:t>
      </w:r>
    </w:p>
    <w:p w14:paraId="318B217C" w14:textId="77777777" w:rsidR="000A4237" w:rsidRPr="000F4E28" w:rsidRDefault="000A4237" w:rsidP="000A4237">
      <w:pPr>
        <w:pStyle w:val="Standard"/>
        <w:tabs>
          <w:tab w:val="left" w:pos="396"/>
        </w:tabs>
        <w:ind w:firstLine="567"/>
        <w:jc w:val="both"/>
        <w:rPr>
          <w:rFonts w:ascii="Times New Roman" w:hAnsi="Times New Roman" w:cs="Times New Roman"/>
          <w:spacing w:val="-2"/>
          <w:sz w:val="28"/>
          <w:szCs w:val="28"/>
        </w:rPr>
      </w:pPr>
    </w:p>
    <w:p w14:paraId="41906930" w14:textId="14F30248" w:rsidR="000A4237" w:rsidRPr="000F4E28" w:rsidRDefault="002F2315" w:rsidP="000A4237">
      <w:pPr>
        <w:pStyle w:val="Standard"/>
        <w:tabs>
          <w:tab w:val="left" w:pos="396"/>
        </w:tabs>
        <w:ind w:firstLine="567"/>
        <w:jc w:val="both"/>
        <w:rPr>
          <w:rFonts w:ascii="Times New Roman" w:hAnsi="Times New Roman" w:cs="Times New Roman"/>
          <w:spacing w:val="-2"/>
          <w:sz w:val="28"/>
          <w:szCs w:val="28"/>
        </w:rPr>
      </w:pPr>
      <w:r>
        <w:rPr>
          <w:rFonts w:ascii="Times New Roman" w:hAnsi="Times New Roman" w:cs="Times New Roman"/>
          <w:spacing w:val="-2"/>
          <w:sz w:val="28"/>
          <w:szCs w:val="28"/>
        </w:rPr>
        <w:t>70</w:t>
      </w:r>
      <w:r w:rsidR="000A4237">
        <w:rPr>
          <w:rFonts w:ascii="Times New Roman" w:hAnsi="Times New Roman" w:cs="Times New Roman"/>
          <w:spacing w:val="-2"/>
          <w:sz w:val="28"/>
          <w:szCs w:val="28"/>
        </w:rPr>
        <w:t>. </w:t>
      </w:r>
      <w:r w:rsidR="000A4237" w:rsidRPr="000F4E28">
        <w:rPr>
          <w:rFonts w:ascii="Times New Roman" w:hAnsi="Times New Roman" w:cs="Times New Roman"/>
          <w:spacing w:val="-2"/>
          <w:sz w:val="28"/>
          <w:szCs w:val="28"/>
        </w:rPr>
        <w:t>Про надання громадянину Гурку С.С. на умовах оренди земельної ділянки для будівництва та обслуговування жилого будинку, господарських будівель і споруд (02.01) на вул. Січовій, 29 у м. Луцьку.</w:t>
      </w:r>
    </w:p>
    <w:p w14:paraId="5C2039CB" w14:textId="77777777" w:rsidR="000A4237" w:rsidRPr="000F4E28" w:rsidRDefault="000A4237" w:rsidP="000A4237">
      <w:pPr>
        <w:pStyle w:val="Standard"/>
        <w:tabs>
          <w:tab w:val="left" w:pos="396"/>
        </w:tabs>
        <w:ind w:firstLine="567"/>
        <w:jc w:val="both"/>
        <w:rPr>
          <w:rFonts w:ascii="Times New Roman" w:hAnsi="Times New Roman" w:cs="Times New Roman"/>
          <w:sz w:val="28"/>
          <w:szCs w:val="28"/>
        </w:rPr>
      </w:pPr>
    </w:p>
    <w:p w14:paraId="5B55F50A" w14:textId="4A2000E6" w:rsidR="000A4237" w:rsidRPr="000F4E28" w:rsidRDefault="002F2315" w:rsidP="000A4237">
      <w:pPr>
        <w:pStyle w:val="Standard"/>
        <w:tabs>
          <w:tab w:val="left" w:pos="396"/>
        </w:tabs>
        <w:ind w:firstLine="567"/>
        <w:jc w:val="both"/>
        <w:rPr>
          <w:rFonts w:ascii="Times New Roman" w:hAnsi="Times New Roman" w:cs="Times New Roman"/>
          <w:spacing w:val="-2"/>
          <w:sz w:val="28"/>
          <w:szCs w:val="28"/>
        </w:rPr>
      </w:pPr>
      <w:r>
        <w:rPr>
          <w:rFonts w:ascii="Times New Roman" w:hAnsi="Times New Roman" w:cs="Times New Roman"/>
          <w:spacing w:val="-2"/>
          <w:sz w:val="28"/>
          <w:szCs w:val="28"/>
        </w:rPr>
        <w:t>71</w:t>
      </w:r>
      <w:r w:rsidR="000A4237">
        <w:rPr>
          <w:rFonts w:ascii="Times New Roman" w:hAnsi="Times New Roman" w:cs="Times New Roman"/>
          <w:spacing w:val="-2"/>
          <w:sz w:val="28"/>
          <w:szCs w:val="28"/>
        </w:rPr>
        <w:t>. </w:t>
      </w:r>
      <w:r w:rsidR="000A4237" w:rsidRPr="000F4E28">
        <w:rPr>
          <w:rFonts w:ascii="Times New Roman" w:hAnsi="Times New Roman" w:cs="Times New Roman"/>
          <w:spacing w:val="-2"/>
          <w:sz w:val="28"/>
          <w:szCs w:val="28"/>
        </w:rPr>
        <w:t xml:space="preserve">Про надання громадянину Гурку С.С. на умовах оренди земельної </w:t>
      </w:r>
      <w:r w:rsidR="000A4237">
        <w:rPr>
          <w:rFonts w:ascii="Times New Roman" w:hAnsi="Times New Roman" w:cs="Times New Roman"/>
          <w:spacing w:val="-2"/>
          <w:sz w:val="28"/>
          <w:szCs w:val="28"/>
        </w:rPr>
        <w:t>ділянки в межах «червоних ліній»</w:t>
      </w:r>
      <w:r w:rsidR="000A4237" w:rsidRPr="000F4E28">
        <w:rPr>
          <w:rFonts w:ascii="Times New Roman" w:hAnsi="Times New Roman" w:cs="Times New Roman"/>
          <w:spacing w:val="-2"/>
          <w:sz w:val="28"/>
          <w:szCs w:val="28"/>
        </w:rPr>
        <w:t xml:space="preserve"> для обслуговування жилого будинку, господарських будівель і споруд (02.01) на вул. Січовій, 29 у м. Луцьку.</w:t>
      </w:r>
    </w:p>
    <w:p w14:paraId="0BA667BD" w14:textId="77777777" w:rsidR="000A4237" w:rsidRPr="000F4E28" w:rsidRDefault="000A4237" w:rsidP="000A4237">
      <w:pPr>
        <w:pStyle w:val="Standard"/>
        <w:tabs>
          <w:tab w:val="left" w:pos="396"/>
        </w:tabs>
        <w:ind w:firstLine="567"/>
        <w:jc w:val="both"/>
        <w:rPr>
          <w:rFonts w:ascii="Times New Roman" w:hAnsi="Times New Roman" w:cs="Times New Roman"/>
          <w:spacing w:val="-2"/>
          <w:sz w:val="28"/>
          <w:szCs w:val="28"/>
        </w:rPr>
      </w:pPr>
    </w:p>
    <w:p w14:paraId="09E66EBE" w14:textId="576EFEF6" w:rsidR="000A4237" w:rsidRPr="000F4E28" w:rsidRDefault="002F2315" w:rsidP="000A4237">
      <w:pPr>
        <w:pStyle w:val="Standard"/>
        <w:tabs>
          <w:tab w:val="left" w:pos="396"/>
        </w:tabs>
        <w:ind w:firstLine="567"/>
        <w:jc w:val="both"/>
        <w:rPr>
          <w:rFonts w:ascii="Times New Roman" w:hAnsi="Times New Roman" w:cs="Times New Roman"/>
          <w:spacing w:val="-2"/>
          <w:sz w:val="28"/>
          <w:szCs w:val="28"/>
        </w:rPr>
      </w:pPr>
      <w:r>
        <w:rPr>
          <w:rFonts w:ascii="Times New Roman" w:hAnsi="Times New Roman" w:cs="Times New Roman"/>
          <w:spacing w:val="-2"/>
          <w:sz w:val="28"/>
          <w:szCs w:val="28"/>
        </w:rPr>
        <w:t>72</w:t>
      </w:r>
      <w:r w:rsidR="000A4237">
        <w:rPr>
          <w:rFonts w:ascii="Times New Roman" w:hAnsi="Times New Roman" w:cs="Times New Roman"/>
          <w:spacing w:val="-2"/>
          <w:sz w:val="28"/>
          <w:szCs w:val="28"/>
        </w:rPr>
        <w:t>. </w:t>
      </w:r>
      <w:r w:rsidR="000A4237" w:rsidRPr="000F4E28">
        <w:rPr>
          <w:rFonts w:ascii="Times New Roman" w:hAnsi="Times New Roman" w:cs="Times New Roman"/>
          <w:spacing w:val="-2"/>
          <w:sz w:val="28"/>
          <w:szCs w:val="28"/>
        </w:rPr>
        <w:t xml:space="preserve">Про надання громадянці Олійник Л.Р. на умовах оренди земельної </w:t>
      </w:r>
      <w:r w:rsidR="000A4237" w:rsidRPr="000F4E28">
        <w:rPr>
          <w:rFonts w:ascii="Times New Roman" w:hAnsi="Times New Roman" w:cs="Times New Roman"/>
          <w:spacing w:val="-2"/>
          <w:sz w:val="28"/>
          <w:szCs w:val="28"/>
        </w:rPr>
        <w:lastRenderedPageBreak/>
        <w:t>ділянки для будівництва та обслуговування жилог</w:t>
      </w:r>
      <w:r w:rsidR="000A4237">
        <w:rPr>
          <w:rFonts w:ascii="Times New Roman" w:hAnsi="Times New Roman" w:cs="Times New Roman"/>
          <w:spacing w:val="-2"/>
          <w:sz w:val="28"/>
          <w:szCs w:val="28"/>
        </w:rPr>
        <w:t>о будинку,</w:t>
      </w:r>
      <w:r w:rsidR="000A4237" w:rsidRPr="000F4E28">
        <w:rPr>
          <w:rFonts w:ascii="Times New Roman" w:hAnsi="Times New Roman" w:cs="Times New Roman"/>
          <w:spacing w:val="-2"/>
          <w:sz w:val="28"/>
          <w:szCs w:val="28"/>
        </w:rPr>
        <w:t xml:space="preserve"> господарських будівель і споруд (02.01) на вул. Шота Руставелі, 3 у м. Луцьку.</w:t>
      </w:r>
    </w:p>
    <w:p w14:paraId="68332186" w14:textId="77777777" w:rsidR="000A4237" w:rsidRPr="000F4E28" w:rsidRDefault="000A4237" w:rsidP="000A4237">
      <w:pPr>
        <w:pStyle w:val="Standard"/>
        <w:tabs>
          <w:tab w:val="left" w:pos="396"/>
        </w:tabs>
        <w:ind w:firstLine="567"/>
        <w:jc w:val="both"/>
        <w:rPr>
          <w:rFonts w:ascii="Times New Roman" w:hAnsi="Times New Roman" w:cs="Times New Roman"/>
          <w:spacing w:val="-2"/>
          <w:sz w:val="28"/>
          <w:szCs w:val="28"/>
        </w:rPr>
      </w:pPr>
    </w:p>
    <w:p w14:paraId="0C99FBDB" w14:textId="795B1081" w:rsidR="000A4237" w:rsidRPr="000F4E28" w:rsidRDefault="002F2315" w:rsidP="000A4237">
      <w:pPr>
        <w:pStyle w:val="Standard"/>
        <w:tabs>
          <w:tab w:val="left" w:pos="396"/>
        </w:tabs>
        <w:ind w:firstLine="567"/>
        <w:jc w:val="both"/>
        <w:rPr>
          <w:rFonts w:ascii="Times New Roman" w:hAnsi="Times New Roman" w:cs="Times New Roman"/>
          <w:spacing w:val="-2"/>
          <w:sz w:val="28"/>
          <w:szCs w:val="28"/>
        </w:rPr>
      </w:pPr>
      <w:r>
        <w:rPr>
          <w:rFonts w:ascii="Times New Roman" w:hAnsi="Times New Roman" w:cs="Times New Roman"/>
          <w:spacing w:val="-2"/>
          <w:sz w:val="28"/>
          <w:szCs w:val="28"/>
        </w:rPr>
        <w:t>73</w:t>
      </w:r>
      <w:r w:rsidR="000A4237">
        <w:rPr>
          <w:rFonts w:ascii="Times New Roman" w:hAnsi="Times New Roman" w:cs="Times New Roman"/>
          <w:spacing w:val="-2"/>
          <w:sz w:val="28"/>
          <w:szCs w:val="28"/>
        </w:rPr>
        <w:t>. </w:t>
      </w:r>
      <w:r w:rsidR="000A4237" w:rsidRPr="000F4E28">
        <w:rPr>
          <w:rFonts w:ascii="Times New Roman" w:hAnsi="Times New Roman" w:cs="Times New Roman"/>
          <w:spacing w:val="-2"/>
          <w:sz w:val="28"/>
          <w:szCs w:val="28"/>
        </w:rPr>
        <w:t xml:space="preserve">Про надання громадянці Омельчук Н.М. на умовах оренди земельної </w:t>
      </w:r>
      <w:r w:rsidR="000A4237">
        <w:rPr>
          <w:rFonts w:ascii="Times New Roman" w:hAnsi="Times New Roman" w:cs="Times New Roman"/>
          <w:spacing w:val="-2"/>
          <w:sz w:val="28"/>
          <w:szCs w:val="28"/>
        </w:rPr>
        <w:t>ділянки в межах «червоних ліній»</w:t>
      </w:r>
      <w:r w:rsidR="000A4237" w:rsidRPr="000F4E28">
        <w:rPr>
          <w:rFonts w:ascii="Times New Roman" w:hAnsi="Times New Roman" w:cs="Times New Roman"/>
          <w:spacing w:val="-2"/>
          <w:sz w:val="28"/>
          <w:szCs w:val="28"/>
        </w:rPr>
        <w:t xml:space="preserve"> для обслуговування жилого будинку, господарських будівель і споруд (02.01) на вул. Волонтерській, 23 у м. Луцьку.</w:t>
      </w:r>
    </w:p>
    <w:p w14:paraId="0A5FC2CC" w14:textId="77777777" w:rsidR="000A4237" w:rsidRPr="000F4E28" w:rsidRDefault="000A4237" w:rsidP="000A4237">
      <w:pPr>
        <w:pStyle w:val="Standard"/>
        <w:tabs>
          <w:tab w:val="left" w:pos="396"/>
        </w:tabs>
        <w:ind w:firstLine="567"/>
        <w:jc w:val="both"/>
        <w:rPr>
          <w:rFonts w:ascii="Times New Roman" w:hAnsi="Times New Roman" w:cs="Times New Roman"/>
          <w:spacing w:val="-2"/>
          <w:sz w:val="28"/>
          <w:szCs w:val="28"/>
        </w:rPr>
      </w:pPr>
    </w:p>
    <w:p w14:paraId="16C0D578" w14:textId="36F800B3" w:rsidR="000A4237" w:rsidRPr="000F4E28" w:rsidRDefault="002F2315" w:rsidP="000A4237">
      <w:pPr>
        <w:pStyle w:val="Standard"/>
        <w:tabs>
          <w:tab w:val="left" w:pos="396"/>
        </w:tabs>
        <w:ind w:firstLine="567"/>
        <w:jc w:val="both"/>
        <w:rPr>
          <w:rFonts w:ascii="Times New Roman" w:hAnsi="Times New Roman" w:cs="Times New Roman"/>
          <w:spacing w:val="-2"/>
          <w:sz w:val="28"/>
          <w:szCs w:val="28"/>
        </w:rPr>
      </w:pPr>
      <w:r>
        <w:rPr>
          <w:rFonts w:ascii="Times New Roman" w:hAnsi="Times New Roman" w:cs="Times New Roman"/>
          <w:spacing w:val="-2"/>
          <w:sz w:val="28"/>
          <w:szCs w:val="28"/>
        </w:rPr>
        <w:t>74</w:t>
      </w:r>
      <w:r w:rsidR="000A4237">
        <w:rPr>
          <w:rFonts w:ascii="Times New Roman" w:hAnsi="Times New Roman" w:cs="Times New Roman"/>
          <w:spacing w:val="-2"/>
          <w:sz w:val="28"/>
          <w:szCs w:val="28"/>
        </w:rPr>
        <w:t>. </w:t>
      </w:r>
      <w:r w:rsidR="000A4237" w:rsidRPr="000F4E28">
        <w:rPr>
          <w:rFonts w:ascii="Times New Roman" w:hAnsi="Times New Roman" w:cs="Times New Roman"/>
          <w:spacing w:val="-2"/>
          <w:sz w:val="28"/>
          <w:szCs w:val="28"/>
        </w:rPr>
        <w:t xml:space="preserve">Про надання громадянці </w:t>
      </w:r>
      <w:proofErr w:type="spellStart"/>
      <w:r w:rsidR="000A4237" w:rsidRPr="000F4E28">
        <w:rPr>
          <w:rFonts w:ascii="Times New Roman" w:hAnsi="Times New Roman" w:cs="Times New Roman"/>
          <w:spacing w:val="-2"/>
          <w:sz w:val="28"/>
          <w:szCs w:val="28"/>
        </w:rPr>
        <w:t>Скобелєвій</w:t>
      </w:r>
      <w:proofErr w:type="spellEnd"/>
      <w:r w:rsidR="000A4237" w:rsidRPr="000F4E28">
        <w:rPr>
          <w:rFonts w:ascii="Times New Roman" w:hAnsi="Times New Roman" w:cs="Times New Roman"/>
          <w:spacing w:val="-2"/>
          <w:sz w:val="28"/>
          <w:szCs w:val="28"/>
        </w:rPr>
        <w:t> І.Є. на умовах оренди земельної ділянки для будівництва та обслуговування жилого будинку, господарських будівель і споруд (02.01) на вул. Садибній, 11 у м. Луцьку (площею 0,0508 га).</w:t>
      </w:r>
    </w:p>
    <w:p w14:paraId="7ECA0966" w14:textId="77777777" w:rsidR="000A4237" w:rsidRPr="000F4E28" w:rsidRDefault="000A4237" w:rsidP="000A4237">
      <w:pPr>
        <w:pStyle w:val="Standard"/>
        <w:tabs>
          <w:tab w:val="left" w:pos="396"/>
        </w:tabs>
        <w:ind w:firstLine="567"/>
        <w:jc w:val="both"/>
        <w:rPr>
          <w:rFonts w:ascii="Times New Roman" w:hAnsi="Times New Roman" w:cs="Times New Roman"/>
          <w:spacing w:val="-2"/>
          <w:sz w:val="28"/>
          <w:szCs w:val="28"/>
        </w:rPr>
      </w:pPr>
    </w:p>
    <w:p w14:paraId="27D77FB9" w14:textId="19201D21" w:rsidR="000A4237" w:rsidRPr="000F4E28" w:rsidRDefault="002F2315" w:rsidP="000A4237">
      <w:pPr>
        <w:pStyle w:val="Standard"/>
        <w:tabs>
          <w:tab w:val="left" w:pos="396"/>
        </w:tabs>
        <w:ind w:firstLine="567"/>
        <w:jc w:val="both"/>
        <w:rPr>
          <w:rFonts w:ascii="Times New Roman" w:hAnsi="Times New Roman" w:cs="Times New Roman"/>
          <w:spacing w:val="-2"/>
          <w:sz w:val="28"/>
          <w:szCs w:val="28"/>
        </w:rPr>
      </w:pPr>
      <w:r>
        <w:rPr>
          <w:rFonts w:ascii="Times New Roman" w:hAnsi="Times New Roman" w:cs="Times New Roman"/>
          <w:spacing w:val="-2"/>
          <w:sz w:val="28"/>
          <w:szCs w:val="28"/>
        </w:rPr>
        <w:t>75</w:t>
      </w:r>
      <w:r w:rsidR="000A4237">
        <w:rPr>
          <w:rFonts w:ascii="Times New Roman" w:hAnsi="Times New Roman" w:cs="Times New Roman"/>
          <w:spacing w:val="-2"/>
          <w:sz w:val="28"/>
          <w:szCs w:val="28"/>
        </w:rPr>
        <w:t>. </w:t>
      </w:r>
      <w:r w:rsidR="000A4237" w:rsidRPr="000F4E28">
        <w:rPr>
          <w:rFonts w:ascii="Times New Roman" w:hAnsi="Times New Roman" w:cs="Times New Roman"/>
          <w:spacing w:val="-2"/>
          <w:sz w:val="28"/>
          <w:szCs w:val="28"/>
        </w:rPr>
        <w:t xml:space="preserve">Про надання громадянці </w:t>
      </w:r>
      <w:proofErr w:type="spellStart"/>
      <w:r w:rsidR="000A4237" w:rsidRPr="000F4E28">
        <w:rPr>
          <w:rFonts w:ascii="Times New Roman" w:hAnsi="Times New Roman" w:cs="Times New Roman"/>
          <w:spacing w:val="-2"/>
          <w:sz w:val="28"/>
          <w:szCs w:val="28"/>
        </w:rPr>
        <w:t>Скобелєвій</w:t>
      </w:r>
      <w:proofErr w:type="spellEnd"/>
      <w:r w:rsidR="000A4237" w:rsidRPr="000F4E28">
        <w:rPr>
          <w:rFonts w:ascii="Times New Roman" w:hAnsi="Times New Roman" w:cs="Times New Roman"/>
          <w:spacing w:val="-2"/>
          <w:sz w:val="28"/>
          <w:szCs w:val="28"/>
        </w:rPr>
        <w:t> І.Є. на умовах оренди земельної ділянки для будівництва та обслуговування жилого будинку, господарських будівель і споруд (02.01) на вул. Садибній, 11 у м. Луцьку (площею 0,0048 га).</w:t>
      </w:r>
    </w:p>
    <w:p w14:paraId="114BA4D1" w14:textId="77777777" w:rsidR="000A4237" w:rsidRPr="000F4E28" w:rsidRDefault="000A4237" w:rsidP="000A4237">
      <w:pPr>
        <w:pStyle w:val="Standard"/>
        <w:tabs>
          <w:tab w:val="left" w:pos="396"/>
        </w:tabs>
        <w:ind w:firstLine="567"/>
        <w:jc w:val="both"/>
        <w:rPr>
          <w:rFonts w:ascii="Times New Roman" w:hAnsi="Times New Roman" w:cs="Times New Roman"/>
          <w:spacing w:val="-2"/>
          <w:sz w:val="28"/>
          <w:szCs w:val="28"/>
        </w:rPr>
      </w:pPr>
    </w:p>
    <w:p w14:paraId="1DFE99C7" w14:textId="24C758D3" w:rsidR="000A4237" w:rsidRPr="000F4E28" w:rsidRDefault="002F2315" w:rsidP="000A4237">
      <w:pPr>
        <w:pStyle w:val="Standard"/>
        <w:tabs>
          <w:tab w:val="left" w:pos="396"/>
        </w:tabs>
        <w:ind w:firstLine="567"/>
        <w:jc w:val="both"/>
        <w:rPr>
          <w:rFonts w:ascii="Times New Roman" w:hAnsi="Times New Roman" w:cs="Times New Roman"/>
          <w:spacing w:val="-2"/>
          <w:sz w:val="28"/>
          <w:szCs w:val="28"/>
        </w:rPr>
      </w:pPr>
      <w:r>
        <w:rPr>
          <w:rFonts w:ascii="Times New Roman" w:hAnsi="Times New Roman" w:cs="Times New Roman"/>
          <w:spacing w:val="-2"/>
          <w:sz w:val="28"/>
          <w:szCs w:val="28"/>
        </w:rPr>
        <w:t>76</w:t>
      </w:r>
      <w:r w:rsidR="000A4237">
        <w:rPr>
          <w:rFonts w:ascii="Times New Roman" w:hAnsi="Times New Roman" w:cs="Times New Roman"/>
          <w:spacing w:val="-2"/>
          <w:sz w:val="28"/>
          <w:szCs w:val="28"/>
        </w:rPr>
        <w:t>. </w:t>
      </w:r>
      <w:r w:rsidR="000A4237" w:rsidRPr="000F4E28">
        <w:rPr>
          <w:rFonts w:ascii="Times New Roman" w:hAnsi="Times New Roman" w:cs="Times New Roman"/>
          <w:spacing w:val="-2"/>
          <w:sz w:val="28"/>
          <w:szCs w:val="28"/>
        </w:rPr>
        <w:t xml:space="preserve">Про надання громадянці </w:t>
      </w:r>
      <w:proofErr w:type="spellStart"/>
      <w:r w:rsidR="000A4237" w:rsidRPr="000F4E28">
        <w:rPr>
          <w:rFonts w:ascii="Times New Roman" w:hAnsi="Times New Roman" w:cs="Times New Roman"/>
          <w:spacing w:val="-2"/>
          <w:sz w:val="28"/>
          <w:szCs w:val="28"/>
        </w:rPr>
        <w:t>Аршулік</w:t>
      </w:r>
      <w:proofErr w:type="spellEnd"/>
      <w:r w:rsidR="000A4237" w:rsidRPr="000F4E28">
        <w:rPr>
          <w:rFonts w:ascii="Times New Roman" w:hAnsi="Times New Roman" w:cs="Times New Roman"/>
          <w:spacing w:val="-2"/>
          <w:sz w:val="28"/>
          <w:szCs w:val="28"/>
        </w:rPr>
        <w:t> О.В. на умовах оренди земельної ділянки для будівництва та обслуговування  жилого будинку, господарських будівель і споруд (02.01) на вул. Фільварковій, 4 у м. Луцьку.</w:t>
      </w:r>
    </w:p>
    <w:p w14:paraId="4B5E3571" w14:textId="77777777" w:rsidR="000A4237" w:rsidRPr="000F4E28" w:rsidRDefault="000A4237" w:rsidP="000A4237">
      <w:pPr>
        <w:pStyle w:val="Standard"/>
        <w:tabs>
          <w:tab w:val="left" w:pos="396"/>
        </w:tabs>
        <w:ind w:firstLine="567"/>
        <w:jc w:val="both"/>
        <w:rPr>
          <w:rFonts w:ascii="Times New Roman" w:hAnsi="Times New Roman" w:cs="Times New Roman"/>
          <w:spacing w:val="-2"/>
          <w:sz w:val="28"/>
          <w:szCs w:val="28"/>
        </w:rPr>
      </w:pPr>
    </w:p>
    <w:p w14:paraId="78351B32" w14:textId="42ED9222" w:rsidR="000A4237" w:rsidRPr="000F4E28" w:rsidRDefault="002F2315" w:rsidP="000A4237">
      <w:pPr>
        <w:pStyle w:val="Standard"/>
        <w:tabs>
          <w:tab w:val="left" w:pos="396"/>
        </w:tabs>
        <w:ind w:firstLine="567"/>
        <w:jc w:val="both"/>
        <w:rPr>
          <w:rFonts w:ascii="Times New Roman" w:hAnsi="Times New Roman" w:cs="Times New Roman"/>
          <w:spacing w:val="-2"/>
          <w:sz w:val="28"/>
          <w:szCs w:val="28"/>
        </w:rPr>
      </w:pPr>
      <w:r>
        <w:rPr>
          <w:rFonts w:ascii="Times New Roman" w:hAnsi="Times New Roman" w:cs="Times New Roman"/>
          <w:spacing w:val="-2"/>
          <w:sz w:val="28"/>
          <w:szCs w:val="28"/>
        </w:rPr>
        <w:t>77</w:t>
      </w:r>
      <w:r w:rsidR="000A4237">
        <w:rPr>
          <w:rFonts w:ascii="Times New Roman" w:hAnsi="Times New Roman" w:cs="Times New Roman"/>
          <w:spacing w:val="-2"/>
          <w:sz w:val="28"/>
          <w:szCs w:val="28"/>
        </w:rPr>
        <w:t>. Про зміну Луцькій міській</w:t>
      </w:r>
      <w:r w:rsidR="000A4237" w:rsidRPr="000F4E28">
        <w:rPr>
          <w:rFonts w:ascii="Times New Roman" w:hAnsi="Times New Roman" w:cs="Times New Roman"/>
          <w:spacing w:val="-2"/>
          <w:sz w:val="28"/>
          <w:szCs w:val="28"/>
        </w:rPr>
        <w:t xml:space="preserve"> територіальній громаді, від імені якої діє Луцька міська рада, цільового призначення земельної ділянки та надання громадянину </w:t>
      </w:r>
      <w:proofErr w:type="spellStart"/>
      <w:r w:rsidR="000A4237" w:rsidRPr="000F4E28">
        <w:rPr>
          <w:rFonts w:ascii="Times New Roman" w:hAnsi="Times New Roman" w:cs="Times New Roman"/>
          <w:spacing w:val="-2"/>
          <w:sz w:val="28"/>
          <w:szCs w:val="28"/>
        </w:rPr>
        <w:t>Матящуку</w:t>
      </w:r>
      <w:proofErr w:type="spellEnd"/>
      <w:r w:rsidR="000A4237" w:rsidRPr="000F4E28">
        <w:rPr>
          <w:rFonts w:ascii="Times New Roman" w:hAnsi="Times New Roman" w:cs="Times New Roman"/>
          <w:spacing w:val="-2"/>
          <w:sz w:val="28"/>
          <w:szCs w:val="28"/>
        </w:rPr>
        <w:t> М.В. на умовах оренди для будівництва та обслуговування жилого будинку з магазином (03.07) на вул. Леонтовича, 2 у м. Луцьку.</w:t>
      </w:r>
    </w:p>
    <w:p w14:paraId="286143A1" w14:textId="77777777" w:rsidR="000A4237" w:rsidRPr="000F4E28" w:rsidRDefault="000A4237" w:rsidP="000A4237">
      <w:pPr>
        <w:pStyle w:val="Standard"/>
        <w:tabs>
          <w:tab w:val="left" w:pos="396"/>
        </w:tabs>
        <w:ind w:firstLine="567"/>
        <w:jc w:val="both"/>
        <w:rPr>
          <w:rFonts w:ascii="Times New Roman" w:hAnsi="Times New Roman" w:cs="Times New Roman"/>
          <w:spacing w:val="-2"/>
          <w:sz w:val="28"/>
          <w:szCs w:val="28"/>
        </w:rPr>
      </w:pPr>
    </w:p>
    <w:p w14:paraId="366C31B5" w14:textId="7A4C902B" w:rsidR="000A4237" w:rsidRPr="000F4E28" w:rsidRDefault="002F2315" w:rsidP="000A4237">
      <w:pPr>
        <w:pStyle w:val="Standard"/>
        <w:widowControl/>
        <w:tabs>
          <w:tab w:val="left" w:pos="396"/>
        </w:tabs>
        <w:ind w:firstLine="567"/>
        <w:jc w:val="both"/>
        <w:rPr>
          <w:rFonts w:ascii="Times New Roman" w:eastAsia="SimSun, 宋体" w:hAnsi="Times New Roman" w:cs="Times New Roman"/>
          <w:spacing w:val="-2"/>
          <w:sz w:val="28"/>
          <w:szCs w:val="28"/>
          <w:lang w:bidi="ar-SA"/>
        </w:rPr>
      </w:pPr>
      <w:r>
        <w:rPr>
          <w:rFonts w:ascii="Times New Roman" w:eastAsia="SimSun, 宋体" w:hAnsi="Times New Roman" w:cs="Times New Roman"/>
          <w:spacing w:val="-2"/>
          <w:sz w:val="28"/>
          <w:szCs w:val="28"/>
          <w:lang w:bidi="ar-SA"/>
        </w:rPr>
        <w:t>78</w:t>
      </w:r>
      <w:r w:rsidR="000A4237">
        <w:rPr>
          <w:rFonts w:ascii="Times New Roman" w:eastAsia="SimSun, 宋体" w:hAnsi="Times New Roman" w:cs="Times New Roman"/>
          <w:spacing w:val="-2"/>
          <w:sz w:val="28"/>
          <w:szCs w:val="28"/>
          <w:lang w:bidi="ar-SA"/>
        </w:rPr>
        <w:t>. </w:t>
      </w:r>
      <w:r w:rsidR="000A4237" w:rsidRPr="000F4E28">
        <w:rPr>
          <w:rFonts w:ascii="Times New Roman" w:eastAsia="SimSun, 宋体" w:hAnsi="Times New Roman" w:cs="Times New Roman"/>
          <w:spacing w:val="-2"/>
          <w:sz w:val="28"/>
          <w:szCs w:val="28"/>
          <w:lang w:bidi="ar-SA"/>
        </w:rPr>
        <w:t>Про внесення змін в рішення міської ради від 27.08.2025 № 80/40 «Про затвердження громадянину Богацькому В.І. технічної документації із землеустрою щодо поділу та об’єднання земельних ділянок на вул. Івасюка Володимира, 96 у м. Луцьку».</w:t>
      </w:r>
    </w:p>
    <w:p w14:paraId="6FBBCBC3" w14:textId="77777777" w:rsidR="000A4237" w:rsidRPr="000F4E28" w:rsidRDefault="000A4237" w:rsidP="000A4237">
      <w:pPr>
        <w:pStyle w:val="Standard"/>
        <w:widowControl/>
        <w:tabs>
          <w:tab w:val="left" w:pos="396"/>
        </w:tabs>
        <w:ind w:firstLine="567"/>
        <w:jc w:val="both"/>
        <w:rPr>
          <w:rFonts w:ascii="Times New Roman" w:eastAsia="SimSun, 宋体" w:hAnsi="Times New Roman" w:cs="Times New Roman"/>
          <w:spacing w:val="-2"/>
          <w:sz w:val="28"/>
          <w:szCs w:val="28"/>
          <w:lang w:bidi="ar-SA"/>
        </w:rPr>
      </w:pPr>
    </w:p>
    <w:p w14:paraId="1284DDF8" w14:textId="4E0B4905" w:rsidR="000A4237" w:rsidRPr="000F4E28" w:rsidRDefault="002F2315" w:rsidP="000A4237">
      <w:pPr>
        <w:pStyle w:val="Standard"/>
        <w:tabs>
          <w:tab w:val="left" w:pos="5387"/>
          <w:tab w:val="left" w:pos="5529"/>
          <w:tab w:val="left" w:pos="9358"/>
        </w:tabs>
        <w:overflowPunct w:val="0"/>
        <w:ind w:firstLine="567"/>
        <w:jc w:val="both"/>
        <w:rPr>
          <w:rFonts w:ascii="Times New Roman" w:hAnsi="Times New Roman" w:cs="Times New Roman"/>
          <w:sz w:val="28"/>
          <w:szCs w:val="28"/>
        </w:rPr>
      </w:pPr>
      <w:r>
        <w:rPr>
          <w:rFonts w:ascii="Times New Roman" w:hAnsi="Times New Roman" w:cs="Times New Roman"/>
          <w:sz w:val="28"/>
          <w:szCs w:val="28"/>
        </w:rPr>
        <w:t>79</w:t>
      </w:r>
      <w:r w:rsidR="000A4237">
        <w:rPr>
          <w:rFonts w:ascii="Times New Roman" w:hAnsi="Times New Roman" w:cs="Times New Roman"/>
          <w:sz w:val="28"/>
          <w:szCs w:val="28"/>
        </w:rPr>
        <w:t>. </w:t>
      </w:r>
      <w:r w:rsidR="000A4237" w:rsidRPr="000F4E28">
        <w:rPr>
          <w:rFonts w:ascii="Times New Roman" w:hAnsi="Times New Roman" w:cs="Times New Roman"/>
          <w:sz w:val="28"/>
          <w:szCs w:val="28"/>
        </w:rPr>
        <w:t xml:space="preserve">Про надання ЛУЦЬКОМУ СПЕЦІАЛІЗОВАНОМУ КОМБІНАТУ КОМУНАЛЬНО-ПОБУТОВОГО ОБСЛУГОВУВАННЯ дозволу на розроблення </w:t>
      </w:r>
      <w:proofErr w:type="spellStart"/>
      <w:r w:rsidR="000A4237" w:rsidRPr="000F4E28">
        <w:rPr>
          <w:rFonts w:ascii="Times New Roman" w:hAnsi="Times New Roman" w:cs="Times New Roman"/>
          <w:sz w:val="28"/>
          <w:szCs w:val="28"/>
        </w:rPr>
        <w:t>проєкту</w:t>
      </w:r>
      <w:proofErr w:type="spellEnd"/>
      <w:r w:rsidR="000A4237" w:rsidRPr="000F4E28">
        <w:rPr>
          <w:rFonts w:ascii="Times New Roman" w:hAnsi="Times New Roman" w:cs="Times New Roman"/>
          <w:sz w:val="28"/>
          <w:szCs w:val="28"/>
        </w:rPr>
        <w:t xml:space="preserve"> землеустрою щодо відведення земельної ділянки в постійне користування орієнтовною площею 1,60 га для будівництва та обслуговування будівель закладів комунального обслуговування (03.12) за межами населених пунктів Луцької міс</w:t>
      </w:r>
      <w:r w:rsidR="000A4237">
        <w:rPr>
          <w:rFonts w:ascii="Times New Roman" w:hAnsi="Times New Roman" w:cs="Times New Roman"/>
          <w:sz w:val="28"/>
          <w:szCs w:val="28"/>
        </w:rPr>
        <w:t>ької територіальної громади (с. </w:t>
      </w:r>
      <w:r w:rsidR="000A4237" w:rsidRPr="000F4E28">
        <w:rPr>
          <w:rFonts w:ascii="Times New Roman" w:hAnsi="Times New Roman" w:cs="Times New Roman"/>
          <w:sz w:val="28"/>
          <w:szCs w:val="28"/>
        </w:rPr>
        <w:t>Прилуцьке).</w:t>
      </w:r>
    </w:p>
    <w:p w14:paraId="0E443CC0" w14:textId="77777777" w:rsidR="000A4237" w:rsidRPr="000F4E28" w:rsidRDefault="000A4237" w:rsidP="000A4237">
      <w:pPr>
        <w:pStyle w:val="Standard"/>
        <w:tabs>
          <w:tab w:val="left" w:pos="5387"/>
          <w:tab w:val="left" w:pos="5529"/>
          <w:tab w:val="left" w:pos="9358"/>
        </w:tabs>
        <w:overflowPunct w:val="0"/>
        <w:ind w:firstLine="567"/>
        <w:jc w:val="both"/>
        <w:rPr>
          <w:rFonts w:ascii="Times New Roman" w:hAnsi="Times New Roman" w:cs="Times New Roman"/>
          <w:sz w:val="28"/>
          <w:szCs w:val="28"/>
        </w:rPr>
      </w:pPr>
    </w:p>
    <w:p w14:paraId="6ADB5A6E" w14:textId="07E3F551" w:rsidR="000A4237" w:rsidRPr="000F4E28" w:rsidRDefault="002F2315" w:rsidP="000A4237">
      <w:pPr>
        <w:pStyle w:val="Standard"/>
        <w:tabs>
          <w:tab w:val="left" w:pos="5387"/>
          <w:tab w:val="left" w:pos="5529"/>
          <w:tab w:val="left" w:pos="9358"/>
        </w:tabs>
        <w:overflowPunct w:val="0"/>
        <w:ind w:firstLine="567"/>
        <w:jc w:val="both"/>
        <w:rPr>
          <w:rFonts w:ascii="Times New Roman" w:hAnsi="Times New Roman" w:cs="Times New Roman"/>
          <w:spacing w:val="-2"/>
          <w:kern w:val="0"/>
          <w:sz w:val="28"/>
          <w:szCs w:val="28"/>
          <w:shd w:val="clear" w:color="auto" w:fill="FFFFFF"/>
        </w:rPr>
      </w:pPr>
      <w:r>
        <w:rPr>
          <w:rFonts w:ascii="Times New Roman" w:hAnsi="Times New Roman" w:cs="Times New Roman"/>
          <w:spacing w:val="-2"/>
          <w:kern w:val="0"/>
          <w:sz w:val="28"/>
          <w:szCs w:val="28"/>
          <w:shd w:val="clear" w:color="auto" w:fill="FFFFFF"/>
        </w:rPr>
        <w:t>80</w:t>
      </w:r>
      <w:r w:rsidR="000A4237">
        <w:rPr>
          <w:rFonts w:ascii="Times New Roman" w:hAnsi="Times New Roman" w:cs="Times New Roman"/>
          <w:spacing w:val="-2"/>
          <w:kern w:val="0"/>
          <w:sz w:val="28"/>
          <w:szCs w:val="28"/>
          <w:shd w:val="clear" w:color="auto" w:fill="FFFFFF"/>
        </w:rPr>
        <w:t>. </w:t>
      </w:r>
      <w:r w:rsidR="000A4237" w:rsidRPr="000F4E28">
        <w:rPr>
          <w:rFonts w:ascii="Times New Roman" w:hAnsi="Times New Roman" w:cs="Times New Roman"/>
          <w:spacing w:val="-2"/>
          <w:kern w:val="0"/>
          <w:sz w:val="28"/>
          <w:szCs w:val="28"/>
          <w:shd w:val="clear" w:color="auto" w:fill="FFFFFF"/>
        </w:rPr>
        <w:t>Про надання комунальному підприємству «</w:t>
      </w:r>
      <w:proofErr w:type="spellStart"/>
      <w:r w:rsidR="000A4237" w:rsidRPr="000F4E28">
        <w:rPr>
          <w:rFonts w:ascii="Times New Roman" w:hAnsi="Times New Roman" w:cs="Times New Roman"/>
          <w:spacing w:val="-2"/>
          <w:kern w:val="0"/>
          <w:sz w:val="28"/>
          <w:szCs w:val="28"/>
          <w:shd w:val="clear" w:color="auto" w:fill="FFFFFF"/>
        </w:rPr>
        <w:t>Луцькводоканал</w:t>
      </w:r>
      <w:proofErr w:type="spellEnd"/>
      <w:r w:rsidR="000A4237" w:rsidRPr="000F4E28">
        <w:rPr>
          <w:rFonts w:ascii="Times New Roman" w:hAnsi="Times New Roman" w:cs="Times New Roman"/>
          <w:spacing w:val="-2"/>
          <w:kern w:val="0"/>
          <w:sz w:val="28"/>
          <w:szCs w:val="28"/>
          <w:shd w:val="clear" w:color="auto" w:fill="FFFFFF"/>
        </w:rPr>
        <w:t xml:space="preserve">» дозволу на розроблення </w:t>
      </w:r>
      <w:proofErr w:type="spellStart"/>
      <w:r w:rsidR="000A4237" w:rsidRPr="000F4E28">
        <w:rPr>
          <w:rFonts w:ascii="Times New Roman" w:hAnsi="Times New Roman" w:cs="Times New Roman"/>
          <w:spacing w:val="-2"/>
          <w:kern w:val="0"/>
          <w:sz w:val="28"/>
          <w:szCs w:val="28"/>
          <w:shd w:val="clear" w:color="auto" w:fill="FFFFFF"/>
        </w:rPr>
        <w:t>проєкту</w:t>
      </w:r>
      <w:proofErr w:type="spellEnd"/>
      <w:r w:rsidR="000A4237" w:rsidRPr="000F4E28">
        <w:rPr>
          <w:rFonts w:ascii="Times New Roman" w:hAnsi="Times New Roman" w:cs="Times New Roman"/>
          <w:spacing w:val="-2"/>
          <w:kern w:val="0"/>
          <w:sz w:val="28"/>
          <w:szCs w:val="28"/>
          <w:shd w:val="clear" w:color="auto" w:fill="FFFFFF"/>
        </w:rPr>
        <w:t xml:space="preserve"> землеустрою щодо відведення земельної ділянки в постійне користування орієнтовною площею 0,11 га 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w:t>
      </w:r>
      <w:r w:rsidR="000A4237">
        <w:rPr>
          <w:rFonts w:ascii="Times New Roman" w:hAnsi="Times New Roman" w:cs="Times New Roman"/>
          <w:spacing w:val="-2"/>
          <w:kern w:val="0"/>
          <w:sz w:val="28"/>
          <w:szCs w:val="28"/>
          <w:shd w:val="clear" w:color="auto" w:fill="FFFFFF"/>
        </w:rPr>
        <w:t xml:space="preserve">розподілення води) (11.04) у </w:t>
      </w:r>
      <w:r w:rsidR="000A4237">
        <w:rPr>
          <w:rFonts w:ascii="Times New Roman" w:hAnsi="Times New Roman" w:cs="Times New Roman"/>
          <w:spacing w:val="-2"/>
          <w:kern w:val="0"/>
          <w:sz w:val="28"/>
          <w:szCs w:val="28"/>
          <w:shd w:val="clear" w:color="auto" w:fill="FFFFFF"/>
        </w:rPr>
        <w:lastRenderedPageBreak/>
        <w:t>с. </w:t>
      </w:r>
      <w:r w:rsidR="000A4237" w:rsidRPr="000F4E28">
        <w:rPr>
          <w:rFonts w:ascii="Times New Roman" w:hAnsi="Times New Roman" w:cs="Times New Roman"/>
          <w:spacing w:val="-2"/>
          <w:kern w:val="0"/>
          <w:sz w:val="28"/>
          <w:szCs w:val="28"/>
          <w:shd w:val="clear" w:color="auto" w:fill="FFFFFF"/>
        </w:rPr>
        <w:t>Олександрівка Луцького району Волинської області.</w:t>
      </w:r>
    </w:p>
    <w:p w14:paraId="7C290F24" w14:textId="77777777" w:rsidR="000A4237" w:rsidRPr="000F4E28" w:rsidRDefault="000A4237" w:rsidP="000A4237">
      <w:pPr>
        <w:pStyle w:val="Standard"/>
        <w:tabs>
          <w:tab w:val="left" w:pos="5387"/>
          <w:tab w:val="left" w:pos="5529"/>
          <w:tab w:val="left" w:pos="9358"/>
        </w:tabs>
        <w:overflowPunct w:val="0"/>
        <w:ind w:firstLine="567"/>
        <w:jc w:val="both"/>
        <w:rPr>
          <w:rFonts w:ascii="Times New Roman" w:hAnsi="Times New Roman" w:cs="Times New Roman"/>
          <w:spacing w:val="-2"/>
          <w:kern w:val="0"/>
          <w:sz w:val="28"/>
          <w:szCs w:val="28"/>
          <w:shd w:val="clear" w:color="auto" w:fill="FFFFFF"/>
        </w:rPr>
      </w:pPr>
    </w:p>
    <w:p w14:paraId="4E36C88C" w14:textId="6D035D02" w:rsidR="000A4237" w:rsidRPr="009F16D1" w:rsidRDefault="002F2315" w:rsidP="009F16D1">
      <w:pPr>
        <w:ind w:firstLine="567"/>
        <w:jc w:val="both"/>
        <w:rPr>
          <w:sz w:val="28"/>
          <w:szCs w:val="28"/>
        </w:rPr>
      </w:pPr>
      <w:r w:rsidRPr="009F16D1">
        <w:rPr>
          <w:sz w:val="28"/>
          <w:szCs w:val="28"/>
        </w:rPr>
        <w:t>81</w:t>
      </w:r>
      <w:r w:rsidR="000A4237" w:rsidRPr="009F16D1">
        <w:rPr>
          <w:sz w:val="28"/>
          <w:szCs w:val="28"/>
        </w:rPr>
        <w:t xml:space="preserve">. Про надання громадянці Гребенюк Ю.М. дозволу на розроблення </w:t>
      </w:r>
      <w:proofErr w:type="spellStart"/>
      <w:r w:rsidR="000A4237" w:rsidRPr="009F16D1">
        <w:rPr>
          <w:sz w:val="28"/>
          <w:szCs w:val="28"/>
        </w:rPr>
        <w:t>проєкту</w:t>
      </w:r>
      <w:proofErr w:type="spellEnd"/>
      <w:r w:rsidR="000A4237" w:rsidRPr="009F16D1">
        <w:rPr>
          <w:sz w:val="28"/>
          <w:szCs w:val="28"/>
        </w:rPr>
        <w:t xml:space="preserve"> землеустрою щодо відведення земельної ділянки орієнтовною площею 0,03 га  на умовах оренди для будівництва і обслуговування житлового будинку,  господарських будівель і споруд (присадибна ділянка) (02.01) у с. </w:t>
      </w:r>
      <w:proofErr w:type="spellStart"/>
      <w:r w:rsidR="000A4237" w:rsidRPr="009F16D1">
        <w:rPr>
          <w:sz w:val="28"/>
          <w:szCs w:val="28"/>
        </w:rPr>
        <w:t>Зміїнець</w:t>
      </w:r>
      <w:proofErr w:type="spellEnd"/>
      <w:r w:rsidR="000A4237" w:rsidRPr="009F16D1">
        <w:rPr>
          <w:sz w:val="28"/>
          <w:szCs w:val="28"/>
        </w:rPr>
        <w:t xml:space="preserve"> Луцького району Волинської області.</w:t>
      </w:r>
    </w:p>
    <w:p w14:paraId="26B86F10" w14:textId="77777777" w:rsidR="000A4237" w:rsidRPr="000F4E28" w:rsidRDefault="000A4237" w:rsidP="000A4237">
      <w:pPr>
        <w:pStyle w:val="Standard"/>
        <w:tabs>
          <w:tab w:val="left" w:pos="5387"/>
          <w:tab w:val="left" w:pos="5529"/>
          <w:tab w:val="left" w:pos="9358"/>
        </w:tabs>
        <w:overflowPunct w:val="0"/>
        <w:ind w:firstLine="567"/>
        <w:jc w:val="both"/>
        <w:rPr>
          <w:rFonts w:ascii="Times New Roman" w:hAnsi="Times New Roman" w:cs="Times New Roman"/>
          <w:sz w:val="28"/>
          <w:szCs w:val="28"/>
        </w:rPr>
      </w:pPr>
    </w:p>
    <w:p w14:paraId="0C89883D" w14:textId="5CEDD08D" w:rsidR="000A4237" w:rsidRPr="009F16D1" w:rsidRDefault="002F2315" w:rsidP="009F16D1">
      <w:pPr>
        <w:ind w:firstLine="567"/>
        <w:jc w:val="both"/>
        <w:rPr>
          <w:sz w:val="28"/>
          <w:szCs w:val="28"/>
        </w:rPr>
      </w:pPr>
      <w:r w:rsidRPr="009F16D1">
        <w:rPr>
          <w:sz w:val="28"/>
          <w:szCs w:val="28"/>
        </w:rPr>
        <w:t>82</w:t>
      </w:r>
      <w:r w:rsidR="000A4237" w:rsidRPr="009F16D1">
        <w:rPr>
          <w:sz w:val="28"/>
          <w:szCs w:val="28"/>
        </w:rPr>
        <w:t xml:space="preserve">. Про надання громадянці </w:t>
      </w:r>
      <w:proofErr w:type="spellStart"/>
      <w:r w:rsidR="000A4237" w:rsidRPr="009F16D1">
        <w:rPr>
          <w:sz w:val="28"/>
          <w:szCs w:val="28"/>
        </w:rPr>
        <w:t>Пеценюк</w:t>
      </w:r>
      <w:proofErr w:type="spellEnd"/>
      <w:r w:rsidR="000A4237" w:rsidRPr="009F16D1">
        <w:rPr>
          <w:sz w:val="28"/>
          <w:szCs w:val="28"/>
        </w:rPr>
        <w:t xml:space="preserve"> Г.М. дозволу на розроблення </w:t>
      </w:r>
      <w:proofErr w:type="spellStart"/>
      <w:r w:rsidR="000A4237" w:rsidRPr="009F16D1">
        <w:rPr>
          <w:sz w:val="28"/>
          <w:szCs w:val="28"/>
        </w:rPr>
        <w:t>проєкту</w:t>
      </w:r>
      <w:proofErr w:type="spellEnd"/>
      <w:r w:rsidR="000A4237" w:rsidRPr="009F16D1">
        <w:rPr>
          <w:sz w:val="28"/>
          <w:szCs w:val="28"/>
        </w:rPr>
        <w:t xml:space="preserve"> землеустрою щодо відведення земельної ділянки у власність орієнтовною площею 0,06 га для індивідуального садівництва (01.05) в садівничому товаристві «</w:t>
      </w:r>
      <w:proofErr w:type="spellStart"/>
      <w:r w:rsidR="000A4237" w:rsidRPr="009F16D1">
        <w:rPr>
          <w:sz w:val="28"/>
          <w:szCs w:val="28"/>
        </w:rPr>
        <w:t>Боголюби</w:t>
      </w:r>
      <w:proofErr w:type="spellEnd"/>
      <w:r w:rsidR="000A4237" w:rsidRPr="009F16D1">
        <w:rPr>
          <w:sz w:val="28"/>
          <w:szCs w:val="28"/>
        </w:rPr>
        <w:t>» № 102 у с. Богушівка Луцького району Волинської області.</w:t>
      </w:r>
    </w:p>
    <w:p w14:paraId="133C5452" w14:textId="77777777" w:rsidR="000A4237" w:rsidRPr="009F16D1" w:rsidRDefault="000A4237" w:rsidP="009F16D1">
      <w:pPr>
        <w:ind w:firstLine="567"/>
        <w:jc w:val="both"/>
        <w:rPr>
          <w:sz w:val="28"/>
          <w:szCs w:val="28"/>
        </w:rPr>
      </w:pPr>
    </w:p>
    <w:p w14:paraId="0C7B7E32" w14:textId="3CFFBED1" w:rsidR="000A4237" w:rsidRPr="009F16D1" w:rsidRDefault="002F2315" w:rsidP="00EC3339">
      <w:pPr>
        <w:ind w:firstLine="567"/>
        <w:rPr>
          <w:sz w:val="28"/>
          <w:szCs w:val="28"/>
        </w:rPr>
      </w:pPr>
      <w:r w:rsidRPr="009F16D1">
        <w:rPr>
          <w:sz w:val="28"/>
          <w:szCs w:val="28"/>
        </w:rPr>
        <w:t>83</w:t>
      </w:r>
      <w:r w:rsidR="000A4237" w:rsidRPr="009F16D1">
        <w:rPr>
          <w:sz w:val="28"/>
          <w:szCs w:val="28"/>
        </w:rPr>
        <w:t xml:space="preserve">. Про надання громадянці Гордійчук А.І. дозволу на розроблення </w:t>
      </w:r>
      <w:proofErr w:type="spellStart"/>
      <w:r w:rsidR="000A4237" w:rsidRPr="009F16D1">
        <w:rPr>
          <w:sz w:val="28"/>
          <w:szCs w:val="28"/>
        </w:rPr>
        <w:t>проєкту</w:t>
      </w:r>
      <w:proofErr w:type="spellEnd"/>
      <w:r w:rsidR="000A4237" w:rsidRPr="009F16D1">
        <w:rPr>
          <w:sz w:val="28"/>
          <w:szCs w:val="28"/>
        </w:rPr>
        <w:t xml:space="preserve"> землеустрою щодо відведення земельної ділянки орієнтовною площею 1,5 га на умовах оренди для сінокосіння та випасання худоби (01.08) у с. Шепель Луцького району </w:t>
      </w:r>
      <w:r w:rsidR="000A4237" w:rsidRPr="00EC3339">
        <w:rPr>
          <w:sz w:val="28"/>
          <w:szCs w:val="28"/>
        </w:rPr>
        <w:t>Волинської</w:t>
      </w:r>
      <w:r w:rsidR="000A4237" w:rsidRPr="009F16D1">
        <w:rPr>
          <w:sz w:val="28"/>
          <w:szCs w:val="28"/>
        </w:rPr>
        <w:t xml:space="preserve"> області.</w:t>
      </w:r>
    </w:p>
    <w:p w14:paraId="78A504AD" w14:textId="77777777" w:rsidR="000A4237" w:rsidRPr="009F16D1" w:rsidRDefault="000A4237" w:rsidP="009F16D1">
      <w:pPr>
        <w:ind w:firstLine="567"/>
        <w:jc w:val="both"/>
        <w:rPr>
          <w:sz w:val="28"/>
          <w:szCs w:val="28"/>
        </w:rPr>
      </w:pPr>
    </w:p>
    <w:p w14:paraId="6DB149BF" w14:textId="008FC806" w:rsidR="000A4237" w:rsidRPr="000F4E28" w:rsidRDefault="002F2315" w:rsidP="000A4237">
      <w:pPr>
        <w:pStyle w:val="Standard"/>
        <w:tabs>
          <w:tab w:val="left" w:pos="5387"/>
          <w:tab w:val="left" w:pos="5529"/>
          <w:tab w:val="left" w:pos="9358"/>
        </w:tabs>
        <w:overflowPunct w:val="0"/>
        <w:ind w:firstLine="567"/>
        <w:jc w:val="both"/>
        <w:rPr>
          <w:rFonts w:ascii="Times New Roman" w:hAnsi="Times New Roman" w:cs="Times New Roman"/>
          <w:sz w:val="28"/>
          <w:szCs w:val="28"/>
        </w:rPr>
      </w:pPr>
      <w:r>
        <w:rPr>
          <w:rFonts w:ascii="Times New Roman" w:hAnsi="Times New Roman" w:cs="Times New Roman"/>
          <w:sz w:val="28"/>
          <w:szCs w:val="28"/>
        </w:rPr>
        <w:t>84</w:t>
      </w:r>
      <w:r w:rsidR="000A4237">
        <w:rPr>
          <w:rFonts w:ascii="Times New Roman" w:hAnsi="Times New Roman" w:cs="Times New Roman"/>
          <w:sz w:val="28"/>
          <w:szCs w:val="28"/>
        </w:rPr>
        <w:t>. </w:t>
      </w:r>
      <w:r w:rsidR="000A4237" w:rsidRPr="000F4E28">
        <w:rPr>
          <w:rFonts w:ascii="Times New Roman" w:hAnsi="Times New Roman" w:cs="Times New Roman"/>
          <w:sz w:val="28"/>
          <w:szCs w:val="28"/>
        </w:rPr>
        <w:t>Про надання СПОЖИВЧОМУ ТОВАРИСТВУ «ЛУЧЕСЬК» дозволу на розроблення технічної документації із землеустрою щодо встановлення (відновлення) меж земельної ділянки в натурі (на місцевості) у с. Шепель Луцького району Волинської області.</w:t>
      </w:r>
    </w:p>
    <w:p w14:paraId="4567099D" w14:textId="77777777" w:rsidR="000A4237" w:rsidRPr="000F4E28" w:rsidRDefault="000A4237" w:rsidP="000A4237">
      <w:pPr>
        <w:pStyle w:val="Standard"/>
        <w:tabs>
          <w:tab w:val="left" w:pos="5387"/>
          <w:tab w:val="left" w:pos="5529"/>
          <w:tab w:val="left" w:pos="9358"/>
        </w:tabs>
        <w:overflowPunct w:val="0"/>
        <w:ind w:firstLine="567"/>
        <w:jc w:val="both"/>
        <w:rPr>
          <w:rFonts w:ascii="Times New Roman" w:hAnsi="Times New Roman" w:cs="Times New Roman"/>
          <w:sz w:val="28"/>
          <w:szCs w:val="28"/>
        </w:rPr>
      </w:pPr>
    </w:p>
    <w:p w14:paraId="1CE8B529" w14:textId="426446B2" w:rsidR="000A4237" w:rsidRPr="000F4E28" w:rsidRDefault="002F2315" w:rsidP="000A4237">
      <w:pPr>
        <w:pStyle w:val="Standard"/>
        <w:tabs>
          <w:tab w:val="left" w:pos="5387"/>
          <w:tab w:val="left" w:pos="5529"/>
          <w:tab w:val="left" w:pos="9358"/>
        </w:tabs>
        <w:overflowPunct w:val="0"/>
        <w:ind w:firstLine="567"/>
        <w:jc w:val="both"/>
        <w:rPr>
          <w:rFonts w:ascii="Times New Roman" w:hAnsi="Times New Roman" w:cs="Times New Roman"/>
          <w:spacing w:val="-2"/>
          <w:kern w:val="0"/>
          <w:sz w:val="28"/>
          <w:szCs w:val="28"/>
          <w:shd w:val="clear" w:color="auto" w:fill="FFFFFF"/>
        </w:rPr>
      </w:pPr>
      <w:r>
        <w:rPr>
          <w:rFonts w:ascii="Times New Roman" w:hAnsi="Times New Roman" w:cs="Times New Roman"/>
          <w:spacing w:val="-2"/>
          <w:kern w:val="0"/>
          <w:sz w:val="28"/>
          <w:szCs w:val="28"/>
          <w:shd w:val="clear" w:color="auto" w:fill="FFFFFF"/>
        </w:rPr>
        <w:t>85</w:t>
      </w:r>
      <w:r w:rsidR="000A4237">
        <w:rPr>
          <w:rFonts w:ascii="Times New Roman" w:hAnsi="Times New Roman" w:cs="Times New Roman"/>
          <w:spacing w:val="-2"/>
          <w:kern w:val="0"/>
          <w:sz w:val="28"/>
          <w:szCs w:val="28"/>
          <w:shd w:val="clear" w:color="auto" w:fill="FFFFFF"/>
        </w:rPr>
        <w:t>. </w:t>
      </w:r>
      <w:r w:rsidR="000A4237" w:rsidRPr="000F4E28">
        <w:rPr>
          <w:rFonts w:ascii="Times New Roman" w:hAnsi="Times New Roman" w:cs="Times New Roman"/>
          <w:spacing w:val="-2"/>
          <w:kern w:val="0"/>
          <w:sz w:val="28"/>
          <w:szCs w:val="28"/>
          <w:shd w:val="clear" w:color="auto" w:fill="FFFFFF"/>
        </w:rPr>
        <w:t xml:space="preserve">Про надання громадянину </w:t>
      </w:r>
      <w:proofErr w:type="spellStart"/>
      <w:r w:rsidR="000A4237" w:rsidRPr="000F4E28">
        <w:rPr>
          <w:rFonts w:ascii="Times New Roman" w:hAnsi="Times New Roman" w:cs="Times New Roman"/>
          <w:spacing w:val="-2"/>
          <w:kern w:val="0"/>
          <w:sz w:val="28"/>
          <w:szCs w:val="28"/>
          <w:shd w:val="clear" w:color="auto" w:fill="FFFFFF"/>
        </w:rPr>
        <w:t>Літушку</w:t>
      </w:r>
      <w:proofErr w:type="spellEnd"/>
      <w:r w:rsidR="000A4237" w:rsidRPr="000F4E28">
        <w:rPr>
          <w:rFonts w:ascii="Times New Roman" w:hAnsi="Times New Roman" w:cs="Times New Roman"/>
          <w:spacing w:val="-2"/>
          <w:kern w:val="0"/>
          <w:sz w:val="28"/>
          <w:szCs w:val="28"/>
          <w:shd w:val="clear" w:color="auto" w:fill="FFFFFF"/>
        </w:rPr>
        <w:t xml:space="preserve"> А.О. дозволу на проведення експертної грошової оцінки земельної ділянки комунальної власності у с. Забороль Луцького району Волинської області.</w:t>
      </w:r>
    </w:p>
    <w:p w14:paraId="267AB9AB" w14:textId="77777777" w:rsidR="000A4237" w:rsidRPr="000F4E28" w:rsidRDefault="000A4237" w:rsidP="000A4237">
      <w:pPr>
        <w:pStyle w:val="Standard"/>
        <w:tabs>
          <w:tab w:val="left" w:pos="5387"/>
          <w:tab w:val="left" w:pos="5529"/>
          <w:tab w:val="left" w:pos="9358"/>
        </w:tabs>
        <w:overflowPunct w:val="0"/>
        <w:ind w:firstLine="567"/>
        <w:jc w:val="both"/>
        <w:rPr>
          <w:rFonts w:ascii="Times New Roman" w:hAnsi="Times New Roman" w:cs="Times New Roman"/>
          <w:spacing w:val="-2"/>
          <w:kern w:val="0"/>
          <w:sz w:val="28"/>
          <w:szCs w:val="28"/>
          <w:shd w:val="clear" w:color="auto" w:fill="FFFFFF"/>
        </w:rPr>
      </w:pPr>
    </w:p>
    <w:p w14:paraId="4D318B72" w14:textId="3B315EC2" w:rsidR="000A4237" w:rsidRPr="00EC3339" w:rsidRDefault="002F2315" w:rsidP="00EC3339">
      <w:pPr>
        <w:ind w:firstLine="567"/>
        <w:jc w:val="both"/>
        <w:rPr>
          <w:sz w:val="28"/>
          <w:szCs w:val="28"/>
        </w:rPr>
      </w:pPr>
      <w:r w:rsidRPr="00EC3339">
        <w:rPr>
          <w:sz w:val="28"/>
          <w:szCs w:val="28"/>
        </w:rPr>
        <w:t>86</w:t>
      </w:r>
      <w:r w:rsidR="000A4237" w:rsidRPr="00EC3339">
        <w:rPr>
          <w:sz w:val="28"/>
          <w:szCs w:val="28"/>
        </w:rPr>
        <w:t xml:space="preserve">. Про виділення громадянам </w:t>
      </w:r>
      <w:proofErr w:type="spellStart"/>
      <w:r w:rsidR="000A4237" w:rsidRPr="00EC3339">
        <w:rPr>
          <w:sz w:val="28"/>
          <w:szCs w:val="28"/>
        </w:rPr>
        <w:t>Лялюку</w:t>
      </w:r>
      <w:proofErr w:type="spellEnd"/>
      <w:r w:rsidR="000A4237" w:rsidRPr="00EC3339">
        <w:rPr>
          <w:sz w:val="28"/>
          <w:szCs w:val="28"/>
        </w:rPr>
        <w:t xml:space="preserve"> В.Р., Харчук В.Р. в натурі (на місцевості) земельної частки (паю) № 169 (рілля – площею 1,0905 га) для ведення особистого селянського господарства (01.03) у с. </w:t>
      </w:r>
      <w:proofErr w:type="spellStart"/>
      <w:r w:rsidR="000A4237" w:rsidRPr="00EC3339">
        <w:rPr>
          <w:sz w:val="28"/>
          <w:szCs w:val="28"/>
        </w:rPr>
        <w:t>Жидичин</w:t>
      </w:r>
      <w:proofErr w:type="spellEnd"/>
      <w:r w:rsidR="000A4237" w:rsidRPr="00EC3339">
        <w:rPr>
          <w:sz w:val="28"/>
          <w:szCs w:val="28"/>
        </w:rPr>
        <w:t xml:space="preserve"> Луцького району Волинської області.</w:t>
      </w:r>
    </w:p>
    <w:p w14:paraId="00BF6258" w14:textId="77777777" w:rsidR="000A4237" w:rsidRPr="00EC3339" w:rsidRDefault="000A4237" w:rsidP="00EC3339">
      <w:pPr>
        <w:ind w:firstLine="567"/>
        <w:jc w:val="both"/>
        <w:rPr>
          <w:sz w:val="28"/>
          <w:szCs w:val="28"/>
        </w:rPr>
      </w:pPr>
    </w:p>
    <w:p w14:paraId="492C79D9" w14:textId="3FAFC8AB" w:rsidR="000A4237" w:rsidRPr="00EC3339" w:rsidRDefault="002F2315" w:rsidP="00EC3339">
      <w:pPr>
        <w:ind w:firstLine="567"/>
        <w:jc w:val="both"/>
        <w:rPr>
          <w:sz w:val="28"/>
          <w:szCs w:val="28"/>
        </w:rPr>
      </w:pPr>
      <w:r w:rsidRPr="00EC3339">
        <w:rPr>
          <w:sz w:val="28"/>
          <w:szCs w:val="28"/>
        </w:rPr>
        <w:t>87</w:t>
      </w:r>
      <w:r w:rsidR="000A4237" w:rsidRPr="00EC3339">
        <w:rPr>
          <w:sz w:val="28"/>
          <w:szCs w:val="28"/>
        </w:rPr>
        <w:t xml:space="preserve">. Про виділення громадянам </w:t>
      </w:r>
      <w:proofErr w:type="spellStart"/>
      <w:r w:rsidR="000A4237" w:rsidRPr="00EC3339">
        <w:rPr>
          <w:sz w:val="28"/>
          <w:szCs w:val="28"/>
        </w:rPr>
        <w:t>Лялюку</w:t>
      </w:r>
      <w:proofErr w:type="spellEnd"/>
      <w:r w:rsidR="000A4237" w:rsidRPr="00EC3339">
        <w:rPr>
          <w:sz w:val="28"/>
          <w:szCs w:val="28"/>
        </w:rPr>
        <w:t xml:space="preserve"> В.Р., Харчук В.Р. в натурі (на місцевості) земельної частки (паю) № 169 (пасовище – площею 0,1413 га) для ведення особистого селянського господарства (01.03) у с. </w:t>
      </w:r>
      <w:proofErr w:type="spellStart"/>
      <w:r w:rsidR="000A4237" w:rsidRPr="00EC3339">
        <w:rPr>
          <w:sz w:val="28"/>
          <w:szCs w:val="28"/>
        </w:rPr>
        <w:t>Жидичин</w:t>
      </w:r>
      <w:proofErr w:type="spellEnd"/>
      <w:r w:rsidR="000A4237" w:rsidRPr="00EC3339">
        <w:rPr>
          <w:sz w:val="28"/>
          <w:szCs w:val="28"/>
        </w:rPr>
        <w:t xml:space="preserve"> Луцького району Волинської області.</w:t>
      </w:r>
    </w:p>
    <w:p w14:paraId="4A4B564B" w14:textId="77777777" w:rsidR="000A4237" w:rsidRPr="000F4E28" w:rsidRDefault="000A4237" w:rsidP="000A4237">
      <w:pPr>
        <w:pStyle w:val="Standard"/>
        <w:widowControl/>
        <w:tabs>
          <w:tab w:val="left" w:pos="5387"/>
          <w:tab w:val="left" w:pos="5529"/>
          <w:tab w:val="left" w:pos="9358"/>
        </w:tabs>
        <w:overflowPunct w:val="0"/>
        <w:ind w:firstLine="567"/>
        <w:jc w:val="both"/>
        <w:rPr>
          <w:rFonts w:ascii="Times New Roman" w:hAnsi="Times New Roman" w:cs="Times New Roman"/>
          <w:sz w:val="28"/>
          <w:szCs w:val="28"/>
        </w:rPr>
      </w:pPr>
    </w:p>
    <w:p w14:paraId="473A6618" w14:textId="2D71B02E" w:rsidR="000A4237" w:rsidRPr="000F4E28" w:rsidRDefault="002F2315" w:rsidP="000A4237">
      <w:pPr>
        <w:pStyle w:val="Standard"/>
        <w:widowControl/>
        <w:tabs>
          <w:tab w:val="left" w:pos="5387"/>
          <w:tab w:val="left" w:pos="5529"/>
          <w:tab w:val="left" w:pos="9358"/>
        </w:tabs>
        <w:overflowPunct w:val="0"/>
        <w:ind w:firstLine="567"/>
        <w:jc w:val="both"/>
        <w:rPr>
          <w:rFonts w:ascii="Times New Roman" w:hAnsi="Times New Roman" w:cs="Times New Roman"/>
          <w:spacing w:val="6"/>
          <w:sz w:val="28"/>
          <w:szCs w:val="28"/>
        </w:rPr>
      </w:pPr>
      <w:r>
        <w:rPr>
          <w:rFonts w:ascii="Times New Roman" w:hAnsi="Times New Roman" w:cs="Times New Roman"/>
          <w:spacing w:val="-6"/>
          <w:sz w:val="28"/>
          <w:szCs w:val="28"/>
        </w:rPr>
        <w:t>88</w:t>
      </w:r>
      <w:r w:rsidR="000A4237">
        <w:rPr>
          <w:rFonts w:ascii="Times New Roman" w:hAnsi="Times New Roman" w:cs="Times New Roman"/>
          <w:spacing w:val="-6"/>
          <w:sz w:val="28"/>
          <w:szCs w:val="28"/>
        </w:rPr>
        <w:t>. </w:t>
      </w:r>
      <w:r w:rsidR="000A4237" w:rsidRPr="000F4E28">
        <w:rPr>
          <w:rFonts w:ascii="Times New Roman" w:hAnsi="Times New Roman" w:cs="Times New Roman"/>
          <w:spacing w:val="-6"/>
          <w:sz w:val="28"/>
          <w:szCs w:val="28"/>
        </w:rPr>
        <w:t>Про виділення громадя</w:t>
      </w:r>
      <w:r w:rsidR="000A4237" w:rsidRPr="000F4E28">
        <w:rPr>
          <w:rFonts w:ascii="Times New Roman" w:eastAsia="Times New Roman" w:hAnsi="Times New Roman" w:cs="Times New Roman"/>
          <w:spacing w:val="-6"/>
          <w:kern w:val="0"/>
          <w:sz w:val="28"/>
          <w:szCs w:val="28"/>
          <w:lang w:bidi="ar-SA"/>
        </w:rPr>
        <w:t xml:space="preserve">нину </w:t>
      </w:r>
      <w:proofErr w:type="spellStart"/>
      <w:r w:rsidR="000A4237" w:rsidRPr="000F4E28">
        <w:rPr>
          <w:rFonts w:ascii="Times New Roman" w:eastAsia="Times New Roman" w:hAnsi="Times New Roman" w:cs="Times New Roman"/>
          <w:spacing w:val="-6"/>
          <w:kern w:val="0"/>
          <w:sz w:val="28"/>
          <w:szCs w:val="28"/>
          <w:lang w:bidi="ar-SA"/>
        </w:rPr>
        <w:t>Стаднюку</w:t>
      </w:r>
      <w:proofErr w:type="spellEnd"/>
      <w:r w:rsidR="000A4237" w:rsidRPr="000F4E28">
        <w:rPr>
          <w:rFonts w:ascii="Times New Roman" w:eastAsia="Times New Roman" w:hAnsi="Times New Roman" w:cs="Times New Roman"/>
          <w:spacing w:val="-6"/>
          <w:kern w:val="0"/>
          <w:sz w:val="28"/>
          <w:szCs w:val="28"/>
          <w:lang w:bidi="ar-SA"/>
        </w:rPr>
        <w:t xml:space="preserve"> І.Л. </w:t>
      </w:r>
      <w:r w:rsidR="000A4237" w:rsidRPr="000F4E28">
        <w:rPr>
          <w:rFonts w:ascii="Times New Roman" w:hAnsi="Times New Roman" w:cs="Times New Roman"/>
          <w:spacing w:val="-6"/>
          <w:sz w:val="28"/>
          <w:szCs w:val="28"/>
        </w:rPr>
        <w:t>в натурі (на місцевості) земельної частки (паю) № </w:t>
      </w:r>
      <w:r w:rsidR="000A4237" w:rsidRPr="000F4E28">
        <w:rPr>
          <w:rFonts w:ascii="Times New Roman" w:eastAsia="Times New Roman" w:hAnsi="Times New Roman" w:cs="Times New Roman"/>
          <w:spacing w:val="-6"/>
          <w:kern w:val="0"/>
          <w:sz w:val="28"/>
          <w:szCs w:val="28"/>
          <w:lang w:bidi="ar-SA"/>
        </w:rPr>
        <w:t xml:space="preserve">328 </w:t>
      </w:r>
      <w:r w:rsidR="000A4237" w:rsidRPr="000F4E28">
        <w:rPr>
          <w:rFonts w:ascii="Times New Roman" w:hAnsi="Times New Roman" w:cs="Times New Roman"/>
          <w:spacing w:val="-6"/>
          <w:sz w:val="28"/>
          <w:szCs w:val="28"/>
        </w:rPr>
        <w:t>(</w:t>
      </w:r>
      <w:r w:rsidR="000A4237" w:rsidRPr="000F4E28">
        <w:rPr>
          <w:rFonts w:ascii="Times New Roman" w:eastAsia="Times New Roman" w:hAnsi="Times New Roman" w:cs="Times New Roman"/>
          <w:spacing w:val="-6"/>
          <w:kern w:val="0"/>
          <w:sz w:val="28"/>
          <w:szCs w:val="28"/>
          <w:lang w:bidi="ar-SA"/>
        </w:rPr>
        <w:t>рілля</w:t>
      </w:r>
      <w:r w:rsidR="000A4237" w:rsidRPr="000F4E28">
        <w:rPr>
          <w:rFonts w:ascii="Times New Roman" w:hAnsi="Times New Roman" w:cs="Times New Roman"/>
          <w:spacing w:val="-6"/>
          <w:sz w:val="28"/>
          <w:szCs w:val="28"/>
        </w:rPr>
        <w:t xml:space="preserve"> </w:t>
      </w:r>
      <w:r w:rsidR="000A4237">
        <w:rPr>
          <w:rFonts w:ascii="Times New Roman" w:eastAsia="Times New Roman" w:hAnsi="Times New Roman" w:cs="Times New Roman"/>
          <w:spacing w:val="-6"/>
          <w:kern w:val="0"/>
          <w:sz w:val="28"/>
          <w:szCs w:val="28"/>
          <w:lang w:bidi="ar-SA"/>
        </w:rPr>
        <w:t>–</w:t>
      </w:r>
      <w:r w:rsidR="000A4237" w:rsidRPr="000F4E28">
        <w:rPr>
          <w:rFonts w:ascii="Times New Roman" w:eastAsia="Times New Roman" w:hAnsi="Times New Roman" w:cs="Times New Roman"/>
          <w:spacing w:val="-6"/>
          <w:kern w:val="0"/>
          <w:sz w:val="28"/>
          <w:szCs w:val="28"/>
          <w:lang w:bidi="ar-SA"/>
        </w:rPr>
        <w:t xml:space="preserve"> </w:t>
      </w:r>
      <w:r w:rsidR="000A4237" w:rsidRPr="000F4E28">
        <w:rPr>
          <w:rFonts w:ascii="Times New Roman" w:hAnsi="Times New Roman" w:cs="Times New Roman"/>
          <w:spacing w:val="-6"/>
          <w:sz w:val="28"/>
          <w:szCs w:val="28"/>
        </w:rPr>
        <w:t xml:space="preserve">площею </w:t>
      </w:r>
      <w:r w:rsidR="000A4237" w:rsidRPr="000F4E28">
        <w:rPr>
          <w:rFonts w:ascii="Times New Roman" w:eastAsia="Times New Roman" w:hAnsi="Times New Roman" w:cs="Times New Roman"/>
          <w:spacing w:val="-6"/>
          <w:kern w:val="0"/>
          <w:sz w:val="28"/>
          <w:szCs w:val="28"/>
          <w:lang w:bidi="ar-SA"/>
        </w:rPr>
        <w:t xml:space="preserve">1,0957 </w:t>
      </w:r>
      <w:r w:rsidR="000A4237" w:rsidRPr="000F4E28">
        <w:rPr>
          <w:rFonts w:ascii="Times New Roman" w:hAnsi="Times New Roman" w:cs="Times New Roman"/>
          <w:spacing w:val="-6"/>
          <w:sz w:val="28"/>
          <w:szCs w:val="28"/>
        </w:rPr>
        <w:t xml:space="preserve">га) для ведення </w:t>
      </w:r>
      <w:r w:rsidR="000A4237" w:rsidRPr="000F4E28">
        <w:rPr>
          <w:rFonts w:ascii="Times New Roman" w:eastAsia="Times New Roman" w:hAnsi="Times New Roman" w:cs="Times New Roman"/>
          <w:spacing w:val="-6"/>
          <w:kern w:val="0"/>
          <w:sz w:val="28"/>
          <w:szCs w:val="28"/>
          <w:lang w:bidi="ar-SA"/>
        </w:rPr>
        <w:t xml:space="preserve">товарного сільськогосподарського виробництва </w:t>
      </w:r>
      <w:r w:rsidR="000A4237" w:rsidRPr="000F4E28">
        <w:rPr>
          <w:rFonts w:ascii="Times New Roman" w:hAnsi="Times New Roman" w:cs="Times New Roman"/>
          <w:spacing w:val="-12"/>
          <w:sz w:val="28"/>
          <w:szCs w:val="28"/>
        </w:rPr>
        <w:t>(01.0</w:t>
      </w:r>
      <w:r w:rsidR="000A4237" w:rsidRPr="000F4E28">
        <w:rPr>
          <w:rFonts w:ascii="Times New Roman" w:eastAsia="Times New Roman" w:hAnsi="Times New Roman" w:cs="Times New Roman"/>
          <w:spacing w:val="-12"/>
          <w:kern w:val="0"/>
          <w:sz w:val="28"/>
          <w:szCs w:val="28"/>
          <w:lang w:bidi="ar-SA"/>
        </w:rPr>
        <w:t>1</w:t>
      </w:r>
      <w:r w:rsidR="000A4237" w:rsidRPr="000F4E28">
        <w:rPr>
          <w:rFonts w:ascii="Times New Roman" w:hAnsi="Times New Roman" w:cs="Times New Roman"/>
          <w:spacing w:val="-12"/>
          <w:sz w:val="28"/>
          <w:szCs w:val="28"/>
        </w:rPr>
        <w:t xml:space="preserve">) </w:t>
      </w:r>
      <w:r w:rsidR="000A4237" w:rsidRPr="000F4E28">
        <w:rPr>
          <w:rFonts w:ascii="Times New Roman" w:hAnsi="Times New Roman" w:cs="Times New Roman"/>
          <w:spacing w:val="2"/>
          <w:sz w:val="28"/>
          <w:szCs w:val="28"/>
        </w:rPr>
        <w:t xml:space="preserve">у </w:t>
      </w:r>
      <w:r w:rsidR="000A4237" w:rsidRPr="000F4E28">
        <w:rPr>
          <w:rFonts w:ascii="Times New Roman" w:hAnsi="Times New Roman" w:cs="Times New Roman"/>
          <w:spacing w:val="-2"/>
          <w:sz w:val="28"/>
          <w:szCs w:val="28"/>
        </w:rPr>
        <w:t xml:space="preserve">с. </w:t>
      </w:r>
      <w:proofErr w:type="spellStart"/>
      <w:r w:rsidR="000A4237" w:rsidRPr="000F4E28">
        <w:rPr>
          <w:rFonts w:ascii="Times New Roman" w:eastAsia="Times New Roman" w:hAnsi="Times New Roman" w:cs="Times New Roman"/>
          <w:spacing w:val="-2"/>
          <w:kern w:val="0"/>
          <w:sz w:val="28"/>
          <w:szCs w:val="28"/>
          <w:lang w:bidi="ar-SA"/>
        </w:rPr>
        <w:t>Жидичин</w:t>
      </w:r>
      <w:proofErr w:type="spellEnd"/>
      <w:r w:rsidR="000A4237" w:rsidRPr="000F4E28">
        <w:rPr>
          <w:rFonts w:ascii="Times New Roman" w:eastAsia="Times New Roman" w:hAnsi="Times New Roman" w:cs="Times New Roman"/>
          <w:spacing w:val="-2"/>
          <w:kern w:val="0"/>
          <w:sz w:val="28"/>
          <w:szCs w:val="28"/>
          <w:lang w:bidi="ar-SA"/>
        </w:rPr>
        <w:t xml:space="preserve"> Луцького району Волинської </w:t>
      </w:r>
      <w:r w:rsidR="000A4237" w:rsidRPr="000F4E28">
        <w:rPr>
          <w:rFonts w:ascii="Times New Roman" w:eastAsia="Times New Roman" w:hAnsi="Times New Roman" w:cs="Times New Roman"/>
          <w:spacing w:val="-8"/>
          <w:kern w:val="0"/>
          <w:sz w:val="28"/>
          <w:szCs w:val="28"/>
          <w:lang w:bidi="ar-SA"/>
        </w:rPr>
        <w:t>області</w:t>
      </w:r>
      <w:r w:rsidR="000A4237" w:rsidRPr="000F4E28">
        <w:rPr>
          <w:rFonts w:ascii="Times New Roman" w:hAnsi="Times New Roman" w:cs="Times New Roman"/>
          <w:spacing w:val="6"/>
          <w:sz w:val="28"/>
          <w:szCs w:val="28"/>
        </w:rPr>
        <w:t>.</w:t>
      </w:r>
    </w:p>
    <w:p w14:paraId="266B814F" w14:textId="77777777" w:rsidR="000A4237" w:rsidRPr="000F4E28" w:rsidRDefault="000A4237" w:rsidP="000A4237">
      <w:pPr>
        <w:pStyle w:val="Standard"/>
        <w:widowControl/>
        <w:tabs>
          <w:tab w:val="left" w:pos="5387"/>
          <w:tab w:val="left" w:pos="5529"/>
          <w:tab w:val="left" w:pos="9358"/>
        </w:tabs>
        <w:overflowPunct w:val="0"/>
        <w:ind w:firstLine="567"/>
        <w:jc w:val="both"/>
        <w:rPr>
          <w:rFonts w:ascii="Times New Roman" w:hAnsi="Times New Roman" w:cs="Times New Roman"/>
          <w:sz w:val="28"/>
          <w:szCs w:val="28"/>
        </w:rPr>
      </w:pPr>
    </w:p>
    <w:p w14:paraId="054C7E55" w14:textId="49680EEB" w:rsidR="000A4237" w:rsidRPr="000F4E28" w:rsidRDefault="002F2315" w:rsidP="000A4237">
      <w:pPr>
        <w:pStyle w:val="Standard"/>
        <w:ind w:firstLine="567"/>
        <w:jc w:val="both"/>
        <w:rPr>
          <w:rFonts w:ascii="Times New Roman" w:eastAsia="Times New Roman" w:hAnsi="Times New Roman" w:cs="Times New Roman"/>
          <w:spacing w:val="-8"/>
          <w:sz w:val="28"/>
          <w:szCs w:val="28"/>
          <w:lang w:eastAsia="ar-SA"/>
        </w:rPr>
      </w:pPr>
      <w:r>
        <w:rPr>
          <w:rFonts w:ascii="Times New Roman" w:hAnsi="Times New Roman" w:cs="Times New Roman"/>
          <w:spacing w:val="-6"/>
          <w:sz w:val="28"/>
          <w:szCs w:val="28"/>
        </w:rPr>
        <w:t>89</w:t>
      </w:r>
      <w:r w:rsidR="000A4237">
        <w:rPr>
          <w:rFonts w:ascii="Times New Roman" w:hAnsi="Times New Roman" w:cs="Times New Roman"/>
          <w:spacing w:val="-6"/>
          <w:sz w:val="28"/>
          <w:szCs w:val="28"/>
        </w:rPr>
        <w:t>. </w:t>
      </w:r>
      <w:r w:rsidR="000A4237" w:rsidRPr="000F4E28">
        <w:rPr>
          <w:rFonts w:ascii="Times New Roman" w:hAnsi="Times New Roman" w:cs="Times New Roman"/>
          <w:spacing w:val="-6"/>
          <w:sz w:val="28"/>
          <w:szCs w:val="28"/>
        </w:rPr>
        <w:t>Про виділення громадя</w:t>
      </w:r>
      <w:r w:rsidR="000A4237" w:rsidRPr="000F4E28">
        <w:rPr>
          <w:rFonts w:ascii="Times New Roman" w:eastAsia="Times New Roman" w:hAnsi="Times New Roman" w:cs="Times New Roman"/>
          <w:spacing w:val="-6"/>
          <w:sz w:val="28"/>
          <w:szCs w:val="28"/>
          <w:lang w:eastAsia="ar-SA"/>
        </w:rPr>
        <w:t xml:space="preserve">нину Сомову О.Б. </w:t>
      </w:r>
      <w:r w:rsidR="000A4237" w:rsidRPr="000F4E28">
        <w:rPr>
          <w:rFonts w:ascii="Times New Roman" w:hAnsi="Times New Roman" w:cs="Times New Roman"/>
          <w:spacing w:val="-6"/>
          <w:sz w:val="28"/>
          <w:szCs w:val="28"/>
        </w:rPr>
        <w:t xml:space="preserve">в натурі (на місцевості) </w:t>
      </w:r>
      <w:r w:rsidR="000A4237" w:rsidRPr="000F4E28">
        <w:rPr>
          <w:rFonts w:ascii="Times New Roman" w:hAnsi="Times New Roman" w:cs="Times New Roman"/>
          <w:spacing w:val="-6"/>
          <w:sz w:val="28"/>
          <w:szCs w:val="28"/>
        </w:rPr>
        <w:lastRenderedPageBreak/>
        <w:t>земельної частки (паю) № </w:t>
      </w:r>
      <w:r w:rsidR="000A4237" w:rsidRPr="000F4E28">
        <w:rPr>
          <w:rFonts w:ascii="Times New Roman" w:eastAsia="Times New Roman" w:hAnsi="Times New Roman" w:cs="Times New Roman"/>
          <w:spacing w:val="-6"/>
          <w:sz w:val="28"/>
          <w:szCs w:val="28"/>
          <w:lang w:eastAsia="ar-SA"/>
        </w:rPr>
        <w:t xml:space="preserve">182 </w:t>
      </w:r>
      <w:r w:rsidR="000A4237" w:rsidRPr="000F4E28">
        <w:rPr>
          <w:rFonts w:ascii="Times New Roman" w:hAnsi="Times New Roman" w:cs="Times New Roman"/>
          <w:spacing w:val="-6"/>
          <w:sz w:val="28"/>
          <w:szCs w:val="28"/>
        </w:rPr>
        <w:t>(</w:t>
      </w:r>
      <w:r w:rsidR="000A4237" w:rsidRPr="000F4E28">
        <w:rPr>
          <w:rFonts w:ascii="Times New Roman" w:eastAsia="Times New Roman" w:hAnsi="Times New Roman" w:cs="Times New Roman"/>
          <w:spacing w:val="-6"/>
          <w:sz w:val="28"/>
          <w:szCs w:val="28"/>
          <w:lang w:eastAsia="ar-SA"/>
        </w:rPr>
        <w:t>рілля</w:t>
      </w:r>
      <w:r w:rsidR="000A4237" w:rsidRPr="000F4E28">
        <w:rPr>
          <w:rFonts w:ascii="Times New Roman" w:hAnsi="Times New Roman" w:cs="Times New Roman"/>
          <w:spacing w:val="-6"/>
          <w:sz w:val="28"/>
          <w:szCs w:val="28"/>
        </w:rPr>
        <w:t xml:space="preserve"> </w:t>
      </w:r>
      <w:r w:rsidR="000A4237">
        <w:rPr>
          <w:rFonts w:ascii="Times New Roman" w:eastAsia="Times New Roman" w:hAnsi="Times New Roman" w:cs="Times New Roman"/>
          <w:spacing w:val="-6"/>
          <w:sz w:val="28"/>
          <w:szCs w:val="28"/>
          <w:lang w:eastAsia="ar-SA"/>
        </w:rPr>
        <w:t>–</w:t>
      </w:r>
      <w:r w:rsidR="000A4237" w:rsidRPr="000F4E28">
        <w:rPr>
          <w:rFonts w:ascii="Times New Roman" w:eastAsia="Times New Roman" w:hAnsi="Times New Roman" w:cs="Times New Roman"/>
          <w:spacing w:val="-6"/>
          <w:sz w:val="28"/>
          <w:szCs w:val="28"/>
          <w:lang w:eastAsia="ar-SA"/>
        </w:rPr>
        <w:t xml:space="preserve"> </w:t>
      </w:r>
      <w:r w:rsidR="000A4237" w:rsidRPr="000F4E28">
        <w:rPr>
          <w:rFonts w:ascii="Times New Roman" w:hAnsi="Times New Roman" w:cs="Times New Roman"/>
          <w:spacing w:val="-6"/>
          <w:sz w:val="28"/>
          <w:szCs w:val="28"/>
        </w:rPr>
        <w:t xml:space="preserve">площею </w:t>
      </w:r>
      <w:r w:rsidR="000A4237" w:rsidRPr="000F4E28">
        <w:rPr>
          <w:rFonts w:ascii="Times New Roman" w:eastAsia="Times New Roman" w:hAnsi="Times New Roman" w:cs="Times New Roman"/>
          <w:spacing w:val="-6"/>
          <w:sz w:val="28"/>
          <w:szCs w:val="28"/>
          <w:lang w:eastAsia="ar-SA"/>
        </w:rPr>
        <w:t xml:space="preserve">0,5452 </w:t>
      </w:r>
      <w:r w:rsidR="000A4237" w:rsidRPr="000F4E28">
        <w:rPr>
          <w:rFonts w:ascii="Times New Roman" w:hAnsi="Times New Roman" w:cs="Times New Roman"/>
          <w:spacing w:val="-6"/>
          <w:sz w:val="28"/>
          <w:szCs w:val="28"/>
        </w:rPr>
        <w:t xml:space="preserve">га) для ведення особистого селянського господарства </w:t>
      </w:r>
      <w:r w:rsidR="000A4237" w:rsidRPr="000F4E28">
        <w:rPr>
          <w:rFonts w:ascii="Times New Roman" w:hAnsi="Times New Roman" w:cs="Times New Roman"/>
          <w:spacing w:val="-12"/>
          <w:sz w:val="28"/>
          <w:szCs w:val="28"/>
        </w:rPr>
        <w:t>(01.0</w:t>
      </w:r>
      <w:r w:rsidR="000A4237" w:rsidRPr="000F4E28">
        <w:rPr>
          <w:rFonts w:ascii="Times New Roman" w:eastAsia="Times New Roman" w:hAnsi="Times New Roman" w:cs="Times New Roman"/>
          <w:spacing w:val="-12"/>
          <w:sz w:val="28"/>
          <w:szCs w:val="28"/>
          <w:lang w:eastAsia="ar-SA"/>
        </w:rPr>
        <w:t>3</w:t>
      </w:r>
      <w:r w:rsidR="000A4237" w:rsidRPr="000F4E28">
        <w:rPr>
          <w:rFonts w:ascii="Times New Roman" w:hAnsi="Times New Roman" w:cs="Times New Roman"/>
          <w:spacing w:val="-12"/>
          <w:sz w:val="28"/>
          <w:szCs w:val="28"/>
        </w:rPr>
        <w:t xml:space="preserve">) </w:t>
      </w:r>
      <w:r w:rsidR="000A4237" w:rsidRPr="000F4E28">
        <w:rPr>
          <w:rFonts w:ascii="Times New Roman" w:hAnsi="Times New Roman" w:cs="Times New Roman"/>
          <w:spacing w:val="2"/>
          <w:sz w:val="28"/>
          <w:szCs w:val="28"/>
        </w:rPr>
        <w:t xml:space="preserve">у </w:t>
      </w:r>
      <w:r w:rsidR="000A4237" w:rsidRPr="000F4E28">
        <w:rPr>
          <w:rFonts w:ascii="Times New Roman" w:hAnsi="Times New Roman" w:cs="Times New Roman"/>
          <w:spacing w:val="-2"/>
          <w:sz w:val="28"/>
          <w:szCs w:val="28"/>
        </w:rPr>
        <w:t xml:space="preserve">с. </w:t>
      </w:r>
      <w:proofErr w:type="spellStart"/>
      <w:r w:rsidR="000A4237" w:rsidRPr="000F4E28">
        <w:rPr>
          <w:rFonts w:ascii="Times New Roman" w:eastAsia="Times New Roman" w:hAnsi="Times New Roman" w:cs="Times New Roman"/>
          <w:spacing w:val="-2"/>
          <w:sz w:val="28"/>
          <w:szCs w:val="28"/>
          <w:lang w:eastAsia="ar-SA"/>
        </w:rPr>
        <w:t>Жидичин</w:t>
      </w:r>
      <w:proofErr w:type="spellEnd"/>
      <w:r w:rsidR="000A4237" w:rsidRPr="000F4E28">
        <w:rPr>
          <w:rFonts w:ascii="Times New Roman" w:eastAsia="Times New Roman" w:hAnsi="Times New Roman" w:cs="Times New Roman"/>
          <w:spacing w:val="-2"/>
          <w:sz w:val="28"/>
          <w:szCs w:val="28"/>
          <w:lang w:eastAsia="ar-SA"/>
        </w:rPr>
        <w:t xml:space="preserve"> Луцького району Волинської </w:t>
      </w:r>
      <w:r w:rsidR="000A4237" w:rsidRPr="000F4E28">
        <w:rPr>
          <w:rFonts w:ascii="Times New Roman" w:eastAsia="Times New Roman" w:hAnsi="Times New Roman" w:cs="Times New Roman"/>
          <w:spacing w:val="-8"/>
          <w:sz w:val="28"/>
          <w:szCs w:val="28"/>
          <w:lang w:eastAsia="ar-SA"/>
        </w:rPr>
        <w:t>області.</w:t>
      </w:r>
    </w:p>
    <w:p w14:paraId="6297330E" w14:textId="77777777" w:rsidR="000A4237" w:rsidRPr="000F4E28" w:rsidRDefault="000A4237" w:rsidP="000A4237">
      <w:pPr>
        <w:pStyle w:val="Standard"/>
        <w:ind w:firstLine="567"/>
        <w:jc w:val="both"/>
        <w:rPr>
          <w:rFonts w:ascii="Times New Roman" w:hAnsi="Times New Roman" w:cs="Times New Roman"/>
          <w:sz w:val="28"/>
          <w:szCs w:val="28"/>
        </w:rPr>
      </w:pPr>
    </w:p>
    <w:p w14:paraId="5D8E986B" w14:textId="02A1B0BF" w:rsidR="000A4237" w:rsidRPr="000F4E28" w:rsidRDefault="002F2315" w:rsidP="000A4237">
      <w:pPr>
        <w:pStyle w:val="Standard"/>
        <w:widowControl/>
        <w:tabs>
          <w:tab w:val="left" w:pos="5387"/>
          <w:tab w:val="left" w:pos="5529"/>
          <w:tab w:val="left" w:pos="9358"/>
        </w:tabs>
        <w:overflowPunct w:val="0"/>
        <w:ind w:firstLine="567"/>
        <w:jc w:val="both"/>
        <w:rPr>
          <w:rFonts w:ascii="Times New Roman" w:eastAsia="Times New Roman" w:hAnsi="Times New Roman" w:cs="Times New Roman"/>
          <w:spacing w:val="-12"/>
          <w:kern w:val="0"/>
          <w:sz w:val="28"/>
          <w:szCs w:val="28"/>
          <w:lang w:bidi="ar-SA"/>
        </w:rPr>
      </w:pPr>
      <w:r>
        <w:rPr>
          <w:rFonts w:ascii="Times New Roman" w:hAnsi="Times New Roman" w:cs="Times New Roman"/>
          <w:spacing w:val="-6"/>
          <w:sz w:val="28"/>
          <w:szCs w:val="28"/>
        </w:rPr>
        <w:t>90</w:t>
      </w:r>
      <w:r w:rsidR="000A4237">
        <w:rPr>
          <w:rFonts w:ascii="Times New Roman" w:hAnsi="Times New Roman" w:cs="Times New Roman"/>
          <w:spacing w:val="-6"/>
          <w:sz w:val="28"/>
          <w:szCs w:val="28"/>
        </w:rPr>
        <w:t>. </w:t>
      </w:r>
      <w:r w:rsidR="000A4237" w:rsidRPr="000F4E28">
        <w:rPr>
          <w:rFonts w:ascii="Times New Roman" w:hAnsi="Times New Roman" w:cs="Times New Roman"/>
          <w:spacing w:val="-6"/>
          <w:sz w:val="28"/>
          <w:szCs w:val="28"/>
        </w:rPr>
        <w:t>Про виділення громадя</w:t>
      </w:r>
      <w:r w:rsidR="000A4237" w:rsidRPr="000F4E28">
        <w:rPr>
          <w:rFonts w:ascii="Times New Roman" w:eastAsia="Times New Roman" w:hAnsi="Times New Roman" w:cs="Times New Roman"/>
          <w:spacing w:val="-6"/>
          <w:sz w:val="28"/>
          <w:szCs w:val="28"/>
          <w:lang w:eastAsia="ar-SA"/>
        </w:rPr>
        <w:t xml:space="preserve">нці Бакай А.Л. </w:t>
      </w:r>
      <w:r w:rsidR="000A4237" w:rsidRPr="000F4E28">
        <w:rPr>
          <w:rFonts w:ascii="Times New Roman" w:hAnsi="Times New Roman" w:cs="Times New Roman"/>
          <w:spacing w:val="-6"/>
          <w:sz w:val="28"/>
          <w:szCs w:val="28"/>
        </w:rPr>
        <w:t>в натурі (на місцевості) земельної частки (паю) № </w:t>
      </w:r>
      <w:r w:rsidR="000A4237" w:rsidRPr="000F4E28">
        <w:rPr>
          <w:rFonts w:ascii="Times New Roman" w:eastAsia="Times New Roman" w:hAnsi="Times New Roman" w:cs="Times New Roman"/>
          <w:spacing w:val="-6"/>
          <w:sz w:val="28"/>
          <w:szCs w:val="28"/>
          <w:lang w:eastAsia="ar-SA"/>
        </w:rPr>
        <w:t>228</w:t>
      </w:r>
      <w:r w:rsidR="000A4237" w:rsidRPr="000F4E28">
        <w:rPr>
          <w:rFonts w:ascii="Times New Roman" w:hAnsi="Times New Roman" w:cs="Times New Roman"/>
          <w:spacing w:val="-6"/>
          <w:sz w:val="28"/>
          <w:szCs w:val="28"/>
        </w:rPr>
        <w:t xml:space="preserve"> (</w:t>
      </w:r>
      <w:r w:rsidR="000A4237">
        <w:rPr>
          <w:rFonts w:ascii="Times New Roman" w:eastAsia="Times New Roman" w:hAnsi="Times New Roman" w:cs="Times New Roman"/>
          <w:spacing w:val="-6"/>
          <w:sz w:val="28"/>
          <w:szCs w:val="28"/>
          <w:lang w:eastAsia="ar-SA"/>
        </w:rPr>
        <w:t>багаторічні насадження –</w:t>
      </w:r>
      <w:r w:rsidR="000A4237" w:rsidRPr="000F4E28">
        <w:rPr>
          <w:rFonts w:ascii="Times New Roman" w:eastAsia="Times New Roman" w:hAnsi="Times New Roman" w:cs="Times New Roman"/>
          <w:spacing w:val="-6"/>
          <w:sz w:val="28"/>
          <w:szCs w:val="28"/>
          <w:lang w:eastAsia="ar-SA"/>
        </w:rPr>
        <w:t xml:space="preserve"> </w:t>
      </w:r>
      <w:r w:rsidR="000A4237" w:rsidRPr="000F4E28">
        <w:rPr>
          <w:rFonts w:ascii="Times New Roman" w:hAnsi="Times New Roman" w:cs="Times New Roman"/>
          <w:spacing w:val="-6"/>
          <w:sz w:val="28"/>
          <w:szCs w:val="28"/>
        </w:rPr>
        <w:t xml:space="preserve">площею </w:t>
      </w:r>
      <w:r w:rsidR="000A4237" w:rsidRPr="000F4E28">
        <w:rPr>
          <w:rFonts w:ascii="Times New Roman" w:eastAsia="Times New Roman" w:hAnsi="Times New Roman" w:cs="Times New Roman"/>
          <w:spacing w:val="-6"/>
          <w:sz w:val="28"/>
          <w:szCs w:val="28"/>
          <w:lang w:eastAsia="ar-SA"/>
        </w:rPr>
        <w:t xml:space="preserve">0,6244 </w:t>
      </w:r>
      <w:r w:rsidR="000A4237" w:rsidRPr="000F4E28">
        <w:rPr>
          <w:rFonts w:ascii="Times New Roman" w:hAnsi="Times New Roman" w:cs="Times New Roman"/>
          <w:spacing w:val="-6"/>
          <w:sz w:val="28"/>
          <w:szCs w:val="28"/>
        </w:rPr>
        <w:t xml:space="preserve">га) для ведення особистого селянського </w:t>
      </w:r>
      <w:r w:rsidR="000A4237" w:rsidRPr="000F4E28">
        <w:rPr>
          <w:rFonts w:ascii="Times New Roman" w:hAnsi="Times New Roman" w:cs="Times New Roman"/>
          <w:spacing w:val="-12"/>
          <w:sz w:val="28"/>
          <w:szCs w:val="28"/>
        </w:rPr>
        <w:t xml:space="preserve">господарства (01.03) за межами населених пунктів Луцької міської територіальної громади (с. </w:t>
      </w:r>
      <w:proofErr w:type="spellStart"/>
      <w:r w:rsidR="000A4237" w:rsidRPr="000F4E28">
        <w:rPr>
          <w:rFonts w:ascii="Times New Roman" w:eastAsia="Times New Roman" w:hAnsi="Times New Roman" w:cs="Times New Roman"/>
          <w:spacing w:val="-12"/>
          <w:sz w:val="28"/>
          <w:szCs w:val="28"/>
          <w:lang w:eastAsia="ar-SA"/>
        </w:rPr>
        <w:t>Милушин</w:t>
      </w:r>
      <w:proofErr w:type="spellEnd"/>
      <w:r w:rsidR="000A4237" w:rsidRPr="000F4E28">
        <w:rPr>
          <w:rFonts w:ascii="Times New Roman" w:hAnsi="Times New Roman" w:cs="Times New Roman"/>
          <w:spacing w:val="-12"/>
          <w:sz w:val="28"/>
          <w:szCs w:val="28"/>
        </w:rPr>
        <w:t>)</w:t>
      </w:r>
      <w:r w:rsidR="000A4237" w:rsidRPr="000F4E28">
        <w:rPr>
          <w:rFonts w:ascii="Times New Roman" w:eastAsia="Times New Roman" w:hAnsi="Times New Roman" w:cs="Times New Roman"/>
          <w:spacing w:val="-12"/>
          <w:kern w:val="0"/>
          <w:sz w:val="28"/>
          <w:szCs w:val="28"/>
          <w:lang w:bidi="ar-SA"/>
        </w:rPr>
        <w:t>.</w:t>
      </w:r>
    </w:p>
    <w:p w14:paraId="427A3622" w14:textId="77777777" w:rsidR="000A4237" w:rsidRPr="000F4E28" w:rsidRDefault="000A4237" w:rsidP="000A4237">
      <w:pPr>
        <w:pStyle w:val="Standard"/>
        <w:widowControl/>
        <w:tabs>
          <w:tab w:val="left" w:pos="5387"/>
          <w:tab w:val="left" w:pos="5529"/>
          <w:tab w:val="left" w:pos="9358"/>
        </w:tabs>
        <w:overflowPunct w:val="0"/>
        <w:ind w:firstLine="567"/>
        <w:jc w:val="both"/>
        <w:rPr>
          <w:rFonts w:ascii="Times New Roman" w:hAnsi="Times New Roman" w:cs="Times New Roman"/>
          <w:sz w:val="28"/>
          <w:szCs w:val="28"/>
        </w:rPr>
      </w:pPr>
    </w:p>
    <w:p w14:paraId="657B9A74" w14:textId="5912430C" w:rsidR="000A4237" w:rsidRDefault="002F2315" w:rsidP="000A4237">
      <w:pPr>
        <w:pStyle w:val="Standard"/>
        <w:ind w:firstLine="567"/>
        <w:jc w:val="both"/>
        <w:rPr>
          <w:rFonts w:ascii="Times New Roman" w:hAnsi="Times New Roman" w:cs="Times New Roman"/>
          <w:sz w:val="28"/>
          <w:szCs w:val="28"/>
        </w:rPr>
      </w:pPr>
      <w:r>
        <w:rPr>
          <w:rFonts w:ascii="Times New Roman" w:hAnsi="Times New Roman" w:cs="Times New Roman"/>
          <w:spacing w:val="-6"/>
          <w:sz w:val="28"/>
          <w:szCs w:val="28"/>
          <w:lang w:eastAsia="ar-SA"/>
        </w:rPr>
        <w:t>91</w:t>
      </w:r>
      <w:r w:rsidR="000A4237">
        <w:rPr>
          <w:rFonts w:ascii="Times New Roman" w:hAnsi="Times New Roman" w:cs="Times New Roman"/>
          <w:spacing w:val="-6"/>
          <w:sz w:val="28"/>
          <w:szCs w:val="28"/>
          <w:lang w:eastAsia="ar-SA"/>
        </w:rPr>
        <w:t>. </w:t>
      </w:r>
      <w:r w:rsidR="000A4237" w:rsidRPr="000F4E28">
        <w:rPr>
          <w:rFonts w:ascii="Times New Roman" w:hAnsi="Times New Roman" w:cs="Times New Roman"/>
          <w:spacing w:val="-6"/>
          <w:sz w:val="28"/>
          <w:szCs w:val="28"/>
          <w:lang w:eastAsia="ar-SA"/>
        </w:rPr>
        <w:t>Про виділення громадя</w:t>
      </w:r>
      <w:r w:rsidR="000A4237" w:rsidRPr="000F4E28">
        <w:rPr>
          <w:rFonts w:ascii="Times New Roman" w:hAnsi="Times New Roman" w:cs="Times New Roman"/>
          <w:spacing w:val="-6"/>
          <w:sz w:val="28"/>
          <w:szCs w:val="28"/>
        </w:rPr>
        <w:t xml:space="preserve">нам </w:t>
      </w:r>
      <w:proofErr w:type="spellStart"/>
      <w:r w:rsidR="000A4237" w:rsidRPr="000F4E28">
        <w:rPr>
          <w:rFonts w:ascii="Times New Roman" w:hAnsi="Times New Roman" w:cs="Times New Roman"/>
          <w:spacing w:val="-6"/>
          <w:sz w:val="28"/>
          <w:szCs w:val="28"/>
        </w:rPr>
        <w:t>Виголі</w:t>
      </w:r>
      <w:proofErr w:type="spellEnd"/>
      <w:r w:rsidR="000A4237" w:rsidRPr="000F4E28">
        <w:rPr>
          <w:rFonts w:ascii="Times New Roman" w:hAnsi="Times New Roman" w:cs="Times New Roman"/>
          <w:spacing w:val="-6"/>
          <w:sz w:val="28"/>
          <w:szCs w:val="28"/>
        </w:rPr>
        <w:t xml:space="preserve"> І.М., </w:t>
      </w:r>
      <w:proofErr w:type="spellStart"/>
      <w:r w:rsidR="000A4237" w:rsidRPr="000F4E28">
        <w:rPr>
          <w:rFonts w:ascii="Times New Roman" w:hAnsi="Times New Roman" w:cs="Times New Roman"/>
          <w:spacing w:val="-6"/>
          <w:sz w:val="28"/>
          <w:szCs w:val="28"/>
        </w:rPr>
        <w:t>Янюк</w:t>
      </w:r>
      <w:proofErr w:type="spellEnd"/>
      <w:r w:rsidR="000A4237" w:rsidRPr="000F4E28">
        <w:rPr>
          <w:rFonts w:ascii="Times New Roman" w:hAnsi="Times New Roman" w:cs="Times New Roman"/>
          <w:spacing w:val="-6"/>
          <w:sz w:val="28"/>
          <w:szCs w:val="28"/>
        </w:rPr>
        <w:t xml:space="preserve"> А.М.</w:t>
      </w:r>
      <w:r w:rsidR="000A4237" w:rsidRPr="000F4E28">
        <w:rPr>
          <w:rFonts w:ascii="Times New Roman" w:hAnsi="Times New Roman" w:cs="Times New Roman"/>
          <w:spacing w:val="-6"/>
          <w:sz w:val="28"/>
          <w:szCs w:val="28"/>
          <w:lang w:eastAsia="ar-SA"/>
        </w:rPr>
        <w:t xml:space="preserve"> в натурі (на місцевості) земельної частки (паю) № </w:t>
      </w:r>
      <w:r w:rsidR="000A4237" w:rsidRPr="000F4E28">
        <w:rPr>
          <w:rFonts w:ascii="Times New Roman" w:hAnsi="Times New Roman" w:cs="Times New Roman"/>
          <w:spacing w:val="-6"/>
          <w:sz w:val="28"/>
          <w:szCs w:val="28"/>
        </w:rPr>
        <w:t xml:space="preserve">194 </w:t>
      </w:r>
      <w:r w:rsidR="000A4237" w:rsidRPr="000F4E28">
        <w:rPr>
          <w:rFonts w:ascii="Times New Roman" w:hAnsi="Times New Roman" w:cs="Times New Roman"/>
          <w:spacing w:val="-6"/>
          <w:sz w:val="28"/>
          <w:szCs w:val="28"/>
          <w:lang w:eastAsia="ar-SA"/>
        </w:rPr>
        <w:t>(</w:t>
      </w:r>
      <w:r w:rsidR="000A4237" w:rsidRPr="000F4E28">
        <w:rPr>
          <w:rFonts w:ascii="Times New Roman" w:hAnsi="Times New Roman" w:cs="Times New Roman"/>
          <w:spacing w:val="-6"/>
          <w:sz w:val="28"/>
          <w:szCs w:val="28"/>
        </w:rPr>
        <w:t>багаторічні насадження</w:t>
      </w:r>
      <w:r w:rsidR="000A4237" w:rsidRPr="000F4E28">
        <w:rPr>
          <w:rFonts w:ascii="Times New Roman" w:hAnsi="Times New Roman" w:cs="Times New Roman"/>
          <w:spacing w:val="-6"/>
          <w:sz w:val="28"/>
          <w:szCs w:val="28"/>
          <w:lang w:eastAsia="ar-SA"/>
        </w:rPr>
        <w:t xml:space="preserve"> </w:t>
      </w:r>
      <w:r w:rsidR="000A4237">
        <w:rPr>
          <w:rFonts w:ascii="Times New Roman" w:hAnsi="Times New Roman" w:cs="Times New Roman"/>
          <w:spacing w:val="-6"/>
          <w:sz w:val="28"/>
          <w:szCs w:val="28"/>
        </w:rPr>
        <w:t>–</w:t>
      </w:r>
      <w:r w:rsidR="000A4237" w:rsidRPr="000F4E28">
        <w:rPr>
          <w:rFonts w:ascii="Times New Roman" w:hAnsi="Times New Roman" w:cs="Times New Roman"/>
          <w:spacing w:val="-6"/>
          <w:sz w:val="28"/>
          <w:szCs w:val="28"/>
        </w:rPr>
        <w:t xml:space="preserve"> </w:t>
      </w:r>
      <w:r w:rsidR="000A4237" w:rsidRPr="000F4E28">
        <w:rPr>
          <w:rFonts w:ascii="Times New Roman" w:hAnsi="Times New Roman" w:cs="Times New Roman"/>
          <w:spacing w:val="-6"/>
          <w:sz w:val="28"/>
          <w:szCs w:val="28"/>
          <w:lang w:eastAsia="ar-SA"/>
        </w:rPr>
        <w:t xml:space="preserve">площею </w:t>
      </w:r>
      <w:r w:rsidR="000A4237" w:rsidRPr="000F4E28">
        <w:rPr>
          <w:rFonts w:ascii="Times New Roman" w:hAnsi="Times New Roman" w:cs="Times New Roman"/>
          <w:spacing w:val="-6"/>
          <w:sz w:val="28"/>
          <w:szCs w:val="28"/>
        </w:rPr>
        <w:t xml:space="preserve">0,6201 </w:t>
      </w:r>
      <w:r w:rsidR="000A4237" w:rsidRPr="000F4E28">
        <w:rPr>
          <w:rFonts w:ascii="Times New Roman" w:hAnsi="Times New Roman" w:cs="Times New Roman"/>
          <w:spacing w:val="-6"/>
          <w:sz w:val="28"/>
          <w:szCs w:val="28"/>
          <w:lang w:eastAsia="ar-SA"/>
        </w:rPr>
        <w:t xml:space="preserve">га) для ведення особистого селянського </w:t>
      </w:r>
      <w:r w:rsidR="000A4237" w:rsidRPr="000F4E28">
        <w:rPr>
          <w:rFonts w:ascii="Times New Roman" w:hAnsi="Times New Roman" w:cs="Times New Roman"/>
          <w:sz w:val="28"/>
          <w:szCs w:val="28"/>
          <w:lang w:eastAsia="ar-SA"/>
        </w:rPr>
        <w:t>господарства (01.03</w:t>
      </w:r>
      <w:r w:rsidR="000A4237">
        <w:rPr>
          <w:rFonts w:ascii="Times New Roman" w:hAnsi="Times New Roman" w:cs="Times New Roman"/>
          <w:sz w:val="28"/>
          <w:szCs w:val="28"/>
          <w:lang w:eastAsia="ar-SA"/>
        </w:rPr>
        <w:t xml:space="preserve">) за межами населених пунктів </w:t>
      </w:r>
      <w:r w:rsidR="000A4237" w:rsidRPr="000F4E28">
        <w:rPr>
          <w:rFonts w:ascii="Times New Roman" w:hAnsi="Times New Roman" w:cs="Times New Roman"/>
          <w:sz w:val="28"/>
          <w:szCs w:val="28"/>
          <w:lang w:eastAsia="ar-SA"/>
        </w:rPr>
        <w:t xml:space="preserve">Луцької міської територіальної </w:t>
      </w:r>
      <w:r w:rsidR="000A4237" w:rsidRPr="000F4E28">
        <w:rPr>
          <w:rFonts w:ascii="Times New Roman" w:hAnsi="Times New Roman" w:cs="Times New Roman"/>
          <w:sz w:val="28"/>
          <w:szCs w:val="28"/>
        </w:rPr>
        <w:t xml:space="preserve">громади (с. </w:t>
      </w:r>
      <w:proofErr w:type="spellStart"/>
      <w:r w:rsidR="000A4237" w:rsidRPr="000F4E28">
        <w:rPr>
          <w:rFonts w:ascii="Times New Roman" w:hAnsi="Times New Roman" w:cs="Times New Roman"/>
          <w:sz w:val="28"/>
          <w:szCs w:val="28"/>
        </w:rPr>
        <w:t>Милушин</w:t>
      </w:r>
      <w:proofErr w:type="spellEnd"/>
      <w:r w:rsidR="000A4237" w:rsidRPr="000F4E28">
        <w:rPr>
          <w:rFonts w:ascii="Times New Roman" w:hAnsi="Times New Roman" w:cs="Times New Roman"/>
          <w:sz w:val="28"/>
          <w:szCs w:val="28"/>
        </w:rPr>
        <w:t>).</w:t>
      </w:r>
    </w:p>
    <w:p w14:paraId="51E147C1" w14:textId="77777777" w:rsidR="000A4237" w:rsidRPr="000F4E28" w:rsidRDefault="000A4237" w:rsidP="000A4237">
      <w:pPr>
        <w:pStyle w:val="Standard"/>
        <w:ind w:firstLine="567"/>
        <w:jc w:val="both"/>
        <w:rPr>
          <w:rFonts w:ascii="Times New Roman" w:hAnsi="Times New Roman" w:cs="Times New Roman"/>
          <w:sz w:val="28"/>
          <w:szCs w:val="28"/>
        </w:rPr>
      </w:pPr>
    </w:p>
    <w:p w14:paraId="4A8A9B5E" w14:textId="064DE2E1" w:rsidR="000A4237" w:rsidRPr="000F4E28" w:rsidRDefault="002F2315" w:rsidP="000A4237">
      <w:pPr>
        <w:pStyle w:val="Standard"/>
        <w:ind w:firstLine="567"/>
        <w:jc w:val="both"/>
        <w:rPr>
          <w:rFonts w:ascii="Times New Roman" w:eastAsia="Times New Roman" w:hAnsi="Times New Roman" w:cs="Times New Roman"/>
          <w:spacing w:val="-12"/>
          <w:sz w:val="28"/>
          <w:szCs w:val="28"/>
          <w:lang w:eastAsia="ar-SA"/>
        </w:rPr>
      </w:pPr>
      <w:r>
        <w:rPr>
          <w:rFonts w:ascii="Times New Roman" w:eastAsia="Times New Roman" w:hAnsi="Times New Roman" w:cs="Times New Roman"/>
          <w:spacing w:val="-6"/>
          <w:kern w:val="0"/>
          <w:sz w:val="28"/>
          <w:szCs w:val="28"/>
          <w:lang w:bidi="ar-SA"/>
        </w:rPr>
        <w:t>92</w:t>
      </w:r>
      <w:r w:rsidR="000A4237">
        <w:rPr>
          <w:rFonts w:ascii="Times New Roman" w:eastAsia="Times New Roman" w:hAnsi="Times New Roman" w:cs="Times New Roman"/>
          <w:spacing w:val="-6"/>
          <w:kern w:val="0"/>
          <w:sz w:val="28"/>
          <w:szCs w:val="28"/>
          <w:lang w:bidi="ar-SA"/>
        </w:rPr>
        <w:t>. </w:t>
      </w:r>
      <w:r w:rsidR="000A4237" w:rsidRPr="000F4E28">
        <w:rPr>
          <w:rFonts w:ascii="Times New Roman" w:eastAsia="Times New Roman" w:hAnsi="Times New Roman" w:cs="Times New Roman"/>
          <w:spacing w:val="-6"/>
          <w:kern w:val="0"/>
          <w:sz w:val="28"/>
          <w:szCs w:val="28"/>
          <w:lang w:bidi="ar-SA"/>
        </w:rPr>
        <w:t xml:space="preserve">Про виділення громадянці Ліщук Т.Л. </w:t>
      </w:r>
      <w:r w:rsidR="000A4237" w:rsidRPr="000F4E28">
        <w:rPr>
          <w:rFonts w:ascii="Times New Roman" w:hAnsi="Times New Roman" w:cs="Times New Roman"/>
          <w:spacing w:val="-6"/>
          <w:sz w:val="28"/>
          <w:szCs w:val="28"/>
        </w:rPr>
        <w:t>в натурі (на місцевості) земельної частки (паю) № </w:t>
      </w:r>
      <w:r w:rsidR="000A4237" w:rsidRPr="000F4E28">
        <w:rPr>
          <w:rFonts w:ascii="Times New Roman" w:eastAsia="Times New Roman" w:hAnsi="Times New Roman" w:cs="Times New Roman"/>
          <w:spacing w:val="-6"/>
          <w:kern w:val="0"/>
          <w:sz w:val="28"/>
          <w:szCs w:val="28"/>
          <w:lang w:bidi="ar-SA"/>
        </w:rPr>
        <w:t xml:space="preserve">355 </w:t>
      </w:r>
      <w:r w:rsidR="000A4237" w:rsidRPr="000F4E28">
        <w:rPr>
          <w:rFonts w:ascii="Times New Roman" w:hAnsi="Times New Roman" w:cs="Times New Roman"/>
          <w:spacing w:val="-6"/>
          <w:sz w:val="28"/>
          <w:szCs w:val="28"/>
        </w:rPr>
        <w:t>(</w:t>
      </w:r>
      <w:r w:rsidR="000A4237" w:rsidRPr="000F4E28">
        <w:rPr>
          <w:rFonts w:ascii="Times New Roman" w:eastAsia="Times New Roman" w:hAnsi="Times New Roman" w:cs="Times New Roman"/>
          <w:spacing w:val="-6"/>
          <w:kern w:val="0"/>
          <w:sz w:val="28"/>
          <w:szCs w:val="28"/>
          <w:lang w:bidi="ar-SA"/>
        </w:rPr>
        <w:t>сіножаті</w:t>
      </w:r>
      <w:r w:rsidR="000A4237" w:rsidRPr="000F4E28">
        <w:rPr>
          <w:rFonts w:ascii="Times New Roman" w:hAnsi="Times New Roman" w:cs="Times New Roman"/>
          <w:spacing w:val="-6"/>
          <w:sz w:val="28"/>
          <w:szCs w:val="28"/>
        </w:rPr>
        <w:t xml:space="preserve"> </w:t>
      </w:r>
      <w:r w:rsidR="000A4237">
        <w:rPr>
          <w:rFonts w:ascii="Times New Roman" w:eastAsia="Times New Roman" w:hAnsi="Times New Roman" w:cs="Times New Roman"/>
          <w:spacing w:val="-6"/>
          <w:kern w:val="0"/>
          <w:sz w:val="28"/>
          <w:szCs w:val="28"/>
          <w:lang w:bidi="ar-SA"/>
        </w:rPr>
        <w:t>–</w:t>
      </w:r>
      <w:r w:rsidR="000A4237" w:rsidRPr="000F4E28">
        <w:rPr>
          <w:rFonts w:ascii="Times New Roman" w:eastAsia="Times New Roman" w:hAnsi="Times New Roman" w:cs="Times New Roman"/>
          <w:spacing w:val="-6"/>
          <w:kern w:val="0"/>
          <w:sz w:val="28"/>
          <w:szCs w:val="28"/>
          <w:lang w:bidi="ar-SA"/>
        </w:rPr>
        <w:t xml:space="preserve"> </w:t>
      </w:r>
      <w:r w:rsidR="000A4237" w:rsidRPr="000F4E28">
        <w:rPr>
          <w:rFonts w:ascii="Times New Roman" w:hAnsi="Times New Roman" w:cs="Times New Roman"/>
          <w:spacing w:val="-6"/>
          <w:sz w:val="28"/>
          <w:szCs w:val="28"/>
        </w:rPr>
        <w:t xml:space="preserve">площею </w:t>
      </w:r>
      <w:r w:rsidR="000A4237" w:rsidRPr="000F4E28">
        <w:rPr>
          <w:rFonts w:ascii="Times New Roman" w:eastAsia="Times New Roman" w:hAnsi="Times New Roman" w:cs="Times New Roman"/>
          <w:spacing w:val="-6"/>
          <w:kern w:val="0"/>
          <w:sz w:val="28"/>
          <w:szCs w:val="28"/>
          <w:lang w:bidi="ar-SA"/>
        </w:rPr>
        <w:t xml:space="preserve">0,0426 </w:t>
      </w:r>
      <w:r w:rsidR="000A4237" w:rsidRPr="000F4E28">
        <w:rPr>
          <w:rFonts w:ascii="Times New Roman" w:hAnsi="Times New Roman" w:cs="Times New Roman"/>
          <w:spacing w:val="-6"/>
          <w:sz w:val="28"/>
          <w:szCs w:val="28"/>
        </w:rPr>
        <w:t xml:space="preserve">га) для ведення особистого селянського </w:t>
      </w:r>
      <w:r w:rsidR="000A4237" w:rsidRPr="000F4E28">
        <w:rPr>
          <w:rFonts w:ascii="Times New Roman" w:hAnsi="Times New Roman" w:cs="Times New Roman"/>
          <w:spacing w:val="-12"/>
          <w:sz w:val="28"/>
          <w:szCs w:val="28"/>
        </w:rPr>
        <w:t xml:space="preserve">господарства (01.03) у с. </w:t>
      </w:r>
      <w:proofErr w:type="spellStart"/>
      <w:r w:rsidR="000A4237" w:rsidRPr="000F4E28">
        <w:rPr>
          <w:rFonts w:ascii="Times New Roman" w:eastAsia="Times New Roman" w:hAnsi="Times New Roman" w:cs="Times New Roman"/>
          <w:spacing w:val="-12"/>
          <w:kern w:val="0"/>
          <w:sz w:val="28"/>
          <w:szCs w:val="28"/>
          <w:lang w:eastAsia="ar-SA" w:bidi="ar-SA"/>
        </w:rPr>
        <w:t>Княгининок</w:t>
      </w:r>
      <w:proofErr w:type="spellEnd"/>
      <w:r w:rsidR="000A4237" w:rsidRPr="000F4E28">
        <w:rPr>
          <w:rFonts w:ascii="Times New Roman" w:eastAsia="Times New Roman" w:hAnsi="Times New Roman" w:cs="Times New Roman"/>
          <w:spacing w:val="-12"/>
          <w:kern w:val="0"/>
          <w:sz w:val="28"/>
          <w:szCs w:val="28"/>
          <w:lang w:eastAsia="ar-SA" w:bidi="ar-SA"/>
        </w:rPr>
        <w:t xml:space="preserve"> </w:t>
      </w:r>
      <w:r w:rsidR="000A4237" w:rsidRPr="000F4E28">
        <w:rPr>
          <w:rFonts w:ascii="Times New Roman" w:eastAsia="Times New Roman" w:hAnsi="Times New Roman" w:cs="Times New Roman"/>
          <w:spacing w:val="-12"/>
          <w:sz w:val="28"/>
          <w:szCs w:val="28"/>
          <w:lang w:eastAsia="ar-SA"/>
        </w:rPr>
        <w:t>Луцького району Волинської області.</w:t>
      </w:r>
    </w:p>
    <w:p w14:paraId="42774056" w14:textId="77777777" w:rsidR="000A4237" w:rsidRPr="000F4E28" w:rsidRDefault="000A4237" w:rsidP="000A4237">
      <w:pPr>
        <w:pStyle w:val="Standard"/>
        <w:ind w:firstLine="567"/>
        <w:jc w:val="both"/>
        <w:rPr>
          <w:rFonts w:ascii="Times New Roman" w:hAnsi="Times New Roman" w:cs="Times New Roman"/>
          <w:sz w:val="28"/>
          <w:szCs w:val="28"/>
        </w:rPr>
      </w:pPr>
    </w:p>
    <w:p w14:paraId="73EBFF40" w14:textId="727DA200" w:rsidR="000A4237" w:rsidRPr="000F4E28" w:rsidRDefault="002F2315" w:rsidP="000A4237">
      <w:pPr>
        <w:pStyle w:val="Standard"/>
        <w:widowControl/>
        <w:tabs>
          <w:tab w:val="left" w:pos="5387"/>
          <w:tab w:val="left" w:pos="5529"/>
          <w:tab w:val="left" w:pos="9358"/>
        </w:tabs>
        <w:overflowPunct w:val="0"/>
        <w:ind w:firstLine="567"/>
        <w:jc w:val="both"/>
        <w:rPr>
          <w:rFonts w:ascii="Times New Roman" w:eastAsia="Times New Roman" w:hAnsi="Times New Roman" w:cs="Times New Roman"/>
          <w:spacing w:val="-12"/>
          <w:kern w:val="0"/>
          <w:sz w:val="28"/>
          <w:szCs w:val="28"/>
          <w:lang w:bidi="ar-SA"/>
        </w:rPr>
      </w:pPr>
      <w:r>
        <w:rPr>
          <w:rFonts w:ascii="Times New Roman" w:eastAsia="Times New Roman" w:hAnsi="Times New Roman" w:cs="Times New Roman"/>
          <w:spacing w:val="-6"/>
          <w:kern w:val="0"/>
          <w:sz w:val="28"/>
          <w:szCs w:val="28"/>
          <w:lang w:bidi="ar-SA"/>
        </w:rPr>
        <w:t>93</w:t>
      </w:r>
      <w:r w:rsidR="000A4237">
        <w:rPr>
          <w:rFonts w:ascii="Times New Roman" w:eastAsia="Times New Roman" w:hAnsi="Times New Roman" w:cs="Times New Roman"/>
          <w:spacing w:val="-6"/>
          <w:kern w:val="0"/>
          <w:sz w:val="28"/>
          <w:szCs w:val="28"/>
          <w:lang w:bidi="ar-SA"/>
        </w:rPr>
        <w:t>. </w:t>
      </w:r>
      <w:r w:rsidR="000A4237" w:rsidRPr="000F4E28">
        <w:rPr>
          <w:rFonts w:ascii="Times New Roman" w:eastAsia="Times New Roman" w:hAnsi="Times New Roman" w:cs="Times New Roman"/>
          <w:spacing w:val="-6"/>
          <w:kern w:val="0"/>
          <w:sz w:val="28"/>
          <w:szCs w:val="28"/>
          <w:lang w:bidi="ar-SA"/>
        </w:rPr>
        <w:t xml:space="preserve">Про виділення громадянці Ліщук Т.Л. </w:t>
      </w:r>
      <w:r w:rsidR="000A4237" w:rsidRPr="000F4E28">
        <w:rPr>
          <w:rFonts w:ascii="Times New Roman" w:hAnsi="Times New Roman" w:cs="Times New Roman"/>
          <w:spacing w:val="-6"/>
          <w:sz w:val="28"/>
          <w:szCs w:val="28"/>
        </w:rPr>
        <w:t>в натурі (на місцевості) земельної частки (паю) № </w:t>
      </w:r>
      <w:r w:rsidR="000A4237" w:rsidRPr="000F4E28">
        <w:rPr>
          <w:rFonts w:ascii="Times New Roman" w:eastAsia="Times New Roman" w:hAnsi="Times New Roman" w:cs="Times New Roman"/>
          <w:spacing w:val="-6"/>
          <w:kern w:val="0"/>
          <w:sz w:val="28"/>
          <w:szCs w:val="28"/>
          <w:lang w:bidi="ar-SA"/>
        </w:rPr>
        <w:t>367</w:t>
      </w:r>
      <w:r w:rsidR="000A4237" w:rsidRPr="000F4E28">
        <w:rPr>
          <w:rFonts w:ascii="Times New Roman" w:hAnsi="Times New Roman" w:cs="Times New Roman"/>
          <w:spacing w:val="-6"/>
          <w:sz w:val="28"/>
          <w:szCs w:val="28"/>
        </w:rPr>
        <w:t xml:space="preserve"> (</w:t>
      </w:r>
      <w:r w:rsidR="000A4237" w:rsidRPr="000F4E28">
        <w:rPr>
          <w:rFonts w:ascii="Times New Roman" w:eastAsia="Times New Roman" w:hAnsi="Times New Roman" w:cs="Times New Roman"/>
          <w:spacing w:val="-6"/>
          <w:kern w:val="0"/>
          <w:sz w:val="28"/>
          <w:szCs w:val="28"/>
          <w:lang w:bidi="ar-SA"/>
        </w:rPr>
        <w:t>рілля</w:t>
      </w:r>
      <w:r w:rsidR="000A4237" w:rsidRPr="000F4E28">
        <w:rPr>
          <w:rFonts w:ascii="Times New Roman" w:hAnsi="Times New Roman" w:cs="Times New Roman"/>
          <w:spacing w:val="-6"/>
          <w:sz w:val="28"/>
          <w:szCs w:val="28"/>
        </w:rPr>
        <w:t xml:space="preserve"> </w:t>
      </w:r>
      <w:r w:rsidR="000A4237">
        <w:rPr>
          <w:rFonts w:ascii="Times New Roman" w:eastAsia="Times New Roman" w:hAnsi="Times New Roman" w:cs="Times New Roman"/>
          <w:spacing w:val="-6"/>
          <w:kern w:val="0"/>
          <w:sz w:val="28"/>
          <w:szCs w:val="28"/>
          <w:lang w:bidi="ar-SA"/>
        </w:rPr>
        <w:t>–</w:t>
      </w:r>
      <w:r w:rsidR="000A4237" w:rsidRPr="000F4E28">
        <w:rPr>
          <w:rFonts w:ascii="Times New Roman" w:eastAsia="Times New Roman" w:hAnsi="Times New Roman" w:cs="Times New Roman"/>
          <w:spacing w:val="-6"/>
          <w:kern w:val="0"/>
          <w:sz w:val="28"/>
          <w:szCs w:val="28"/>
          <w:lang w:bidi="ar-SA"/>
        </w:rPr>
        <w:t xml:space="preserve"> </w:t>
      </w:r>
      <w:r w:rsidR="000A4237" w:rsidRPr="000F4E28">
        <w:rPr>
          <w:rFonts w:ascii="Times New Roman" w:hAnsi="Times New Roman" w:cs="Times New Roman"/>
          <w:spacing w:val="-6"/>
          <w:sz w:val="28"/>
          <w:szCs w:val="28"/>
        </w:rPr>
        <w:t xml:space="preserve">площею </w:t>
      </w:r>
      <w:r w:rsidR="000A4237" w:rsidRPr="000F4E28">
        <w:rPr>
          <w:rFonts w:ascii="Times New Roman" w:eastAsia="Times New Roman" w:hAnsi="Times New Roman" w:cs="Times New Roman"/>
          <w:spacing w:val="-6"/>
          <w:kern w:val="0"/>
          <w:sz w:val="28"/>
          <w:szCs w:val="28"/>
          <w:lang w:bidi="ar-SA"/>
        </w:rPr>
        <w:t xml:space="preserve">1,5578 </w:t>
      </w:r>
      <w:r w:rsidR="000A4237" w:rsidRPr="000F4E28">
        <w:rPr>
          <w:rFonts w:ascii="Times New Roman" w:hAnsi="Times New Roman" w:cs="Times New Roman"/>
          <w:spacing w:val="-6"/>
          <w:sz w:val="28"/>
          <w:szCs w:val="28"/>
        </w:rPr>
        <w:t xml:space="preserve">га) для ведення особистого селянського </w:t>
      </w:r>
      <w:r w:rsidR="000A4237" w:rsidRPr="000F4E28">
        <w:rPr>
          <w:rFonts w:ascii="Times New Roman" w:hAnsi="Times New Roman" w:cs="Times New Roman"/>
          <w:spacing w:val="-12"/>
          <w:sz w:val="28"/>
          <w:szCs w:val="28"/>
        </w:rPr>
        <w:t xml:space="preserve">господарства (01.03) за межами населених пунктів Луцької міської територіальної </w:t>
      </w:r>
      <w:r w:rsidR="000A4237" w:rsidRPr="000F4E28">
        <w:rPr>
          <w:rFonts w:ascii="Times New Roman" w:eastAsia="Times New Roman" w:hAnsi="Times New Roman" w:cs="Times New Roman"/>
          <w:spacing w:val="-12"/>
          <w:kern w:val="0"/>
          <w:sz w:val="28"/>
          <w:szCs w:val="28"/>
          <w:lang w:bidi="ar-SA"/>
        </w:rPr>
        <w:t xml:space="preserve">громади (с. </w:t>
      </w:r>
      <w:proofErr w:type="spellStart"/>
      <w:r w:rsidR="000A4237" w:rsidRPr="000F4E28">
        <w:rPr>
          <w:rFonts w:ascii="Times New Roman" w:eastAsia="Times New Roman" w:hAnsi="Times New Roman" w:cs="Times New Roman"/>
          <w:spacing w:val="-12"/>
          <w:kern w:val="0"/>
          <w:sz w:val="28"/>
          <w:szCs w:val="28"/>
          <w:lang w:bidi="ar-SA"/>
        </w:rPr>
        <w:t>Моташівка</w:t>
      </w:r>
      <w:proofErr w:type="spellEnd"/>
      <w:r w:rsidR="000A4237" w:rsidRPr="000F4E28">
        <w:rPr>
          <w:rFonts w:ascii="Times New Roman" w:eastAsia="Times New Roman" w:hAnsi="Times New Roman" w:cs="Times New Roman"/>
          <w:spacing w:val="-12"/>
          <w:kern w:val="0"/>
          <w:sz w:val="28"/>
          <w:szCs w:val="28"/>
          <w:lang w:bidi="ar-SA"/>
        </w:rPr>
        <w:t>).</w:t>
      </w:r>
    </w:p>
    <w:p w14:paraId="3FAC3C8D" w14:textId="77777777" w:rsidR="000A4237" w:rsidRPr="000F4E28" w:rsidRDefault="000A4237" w:rsidP="000A4237">
      <w:pPr>
        <w:pStyle w:val="Standard"/>
        <w:widowControl/>
        <w:tabs>
          <w:tab w:val="left" w:pos="5387"/>
          <w:tab w:val="left" w:pos="5529"/>
          <w:tab w:val="left" w:pos="9358"/>
        </w:tabs>
        <w:overflowPunct w:val="0"/>
        <w:ind w:firstLine="567"/>
        <w:jc w:val="both"/>
        <w:rPr>
          <w:rFonts w:ascii="Times New Roman" w:hAnsi="Times New Roman" w:cs="Times New Roman"/>
          <w:sz w:val="28"/>
          <w:szCs w:val="28"/>
        </w:rPr>
      </w:pPr>
    </w:p>
    <w:p w14:paraId="4D9BC244" w14:textId="5D59EDAD" w:rsidR="000A4237" w:rsidRPr="000F4E28" w:rsidRDefault="002F2315" w:rsidP="000A4237">
      <w:pPr>
        <w:pStyle w:val="Standard"/>
        <w:widowControl/>
        <w:tabs>
          <w:tab w:val="left" w:pos="5387"/>
          <w:tab w:val="left" w:pos="5529"/>
          <w:tab w:val="left" w:pos="9358"/>
        </w:tabs>
        <w:overflowPunct w:val="0"/>
        <w:ind w:firstLine="567"/>
        <w:jc w:val="both"/>
        <w:rPr>
          <w:rFonts w:ascii="Times New Roman" w:eastAsia="Times New Roman" w:hAnsi="Times New Roman" w:cs="Times New Roman"/>
          <w:spacing w:val="-12"/>
          <w:kern w:val="0"/>
          <w:sz w:val="28"/>
          <w:szCs w:val="28"/>
          <w:lang w:bidi="ar-SA"/>
        </w:rPr>
      </w:pPr>
      <w:r>
        <w:rPr>
          <w:rFonts w:ascii="Times New Roman" w:eastAsia="Times New Roman" w:hAnsi="Times New Roman" w:cs="Times New Roman"/>
          <w:spacing w:val="-6"/>
          <w:kern w:val="0"/>
          <w:sz w:val="28"/>
          <w:szCs w:val="28"/>
          <w:lang w:bidi="ar-SA"/>
        </w:rPr>
        <w:t>94</w:t>
      </w:r>
      <w:r w:rsidR="000A4237">
        <w:rPr>
          <w:rFonts w:ascii="Times New Roman" w:eastAsia="Times New Roman" w:hAnsi="Times New Roman" w:cs="Times New Roman"/>
          <w:spacing w:val="-6"/>
          <w:kern w:val="0"/>
          <w:sz w:val="28"/>
          <w:szCs w:val="28"/>
          <w:lang w:bidi="ar-SA"/>
        </w:rPr>
        <w:t>. </w:t>
      </w:r>
      <w:r w:rsidR="000A4237" w:rsidRPr="000F4E28">
        <w:rPr>
          <w:rFonts w:ascii="Times New Roman" w:eastAsia="Times New Roman" w:hAnsi="Times New Roman" w:cs="Times New Roman"/>
          <w:spacing w:val="-6"/>
          <w:kern w:val="0"/>
          <w:sz w:val="28"/>
          <w:szCs w:val="28"/>
          <w:lang w:val="ru-RU" w:bidi="ar-SA"/>
        </w:rPr>
        <w:t xml:space="preserve">Про </w:t>
      </w:r>
      <w:proofErr w:type="spellStart"/>
      <w:r w:rsidR="000A4237" w:rsidRPr="000F4E28">
        <w:rPr>
          <w:rFonts w:ascii="Times New Roman" w:eastAsia="Times New Roman" w:hAnsi="Times New Roman" w:cs="Times New Roman"/>
          <w:spacing w:val="-6"/>
          <w:kern w:val="0"/>
          <w:sz w:val="28"/>
          <w:szCs w:val="28"/>
          <w:lang w:val="ru-RU" w:bidi="ar-SA"/>
        </w:rPr>
        <w:t>виділення</w:t>
      </w:r>
      <w:proofErr w:type="spellEnd"/>
      <w:r w:rsidR="000A4237" w:rsidRPr="000F4E28">
        <w:rPr>
          <w:rFonts w:ascii="Times New Roman" w:eastAsia="Times New Roman" w:hAnsi="Times New Roman" w:cs="Times New Roman"/>
          <w:spacing w:val="-6"/>
          <w:kern w:val="0"/>
          <w:sz w:val="28"/>
          <w:szCs w:val="28"/>
          <w:lang w:val="ru-RU" w:bidi="ar-SA"/>
        </w:rPr>
        <w:t xml:space="preserve"> </w:t>
      </w:r>
      <w:proofErr w:type="spellStart"/>
      <w:r w:rsidR="000A4237" w:rsidRPr="000F4E28">
        <w:rPr>
          <w:rFonts w:ascii="Times New Roman" w:eastAsia="Times New Roman" w:hAnsi="Times New Roman" w:cs="Times New Roman"/>
          <w:spacing w:val="-6"/>
          <w:kern w:val="0"/>
          <w:sz w:val="28"/>
          <w:szCs w:val="28"/>
          <w:lang w:val="ru-RU" w:bidi="ar-SA"/>
        </w:rPr>
        <w:t>громадя</w:t>
      </w:r>
      <w:r w:rsidR="000A4237" w:rsidRPr="000F4E28">
        <w:rPr>
          <w:rFonts w:ascii="Times New Roman" w:eastAsia="Times New Roman" w:hAnsi="Times New Roman" w:cs="Times New Roman"/>
          <w:spacing w:val="-6"/>
          <w:kern w:val="0"/>
          <w:sz w:val="28"/>
          <w:szCs w:val="28"/>
          <w:lang w:bidi="ar-SA"/>
        </w:rPr>
        <w:t>нці</w:t>
      </w:r>
      <w:proofErr w:type="spellEnd"/>
      <w:r w:rsidR="000A4237" w:rsidRPr="000F4E28">
        <w:rPr>
          <w:rFonts w:ascii="Times New Roman" w:eastAsia="Times New Roman" w:hAnsi="Times New Roman" w:cs="Times New Roman"/>
          <w:spacing w:val="-6"/>
          <w:kern w:val="0"/>
          <w:sz w:val="28"/>
          <w:szCs w:val="28"/>
          <w:lang w:bidi="ar-SA"/>
        </w:rPr>
        <w:t xml:space="preserve"> Ліщук Т.Л. </w:t>
      </w:r>
      <w:r w:rsidR="000A4237" w:rsidRPr="000F4E28">
        <w:rPr>
          <w:rFonts w:ascii="Times New Roman" w:hAnsi="Times New Roman" w:cs="Times New Roman"/>
          <w:spacing w:val="-6"/>
          <w:sz w:val="28"/>
          <w:szCs w:val="28"/>
        </w:rPr>
        <w:t>в натурі (на місцевості) земельної частки (паю) № </w:t>
      </w:r>
      <w:r w:rsidR="000A4237" w:rsidRPr="000F4E28">
        <w:rPr>
          <w:rFonts w:ascii="Times New Roman" w:eastAsia="Times New Roman" w:hAnsi="Times New Roman" w:cs="Times New Roman"/>
          <w:spacing w:val="-6"/>
          <w:kern w:val="0"/>
          <w:sz w:val="28"/>
          <w:szCs w:val="28"/>
          <w:lang w:bidi="ar-SA"/>
        </w:rPr>
        <w:t>297</w:t>
      </w:r>
      <w:r w:rsidR="000A4237" w:rsidRPr="000F4E28">
        <w:rPr>
          <w:rFonts w:ascii="Times New Roman" w:hAnsi="Times New Roman" w:cs="Times New Roman"/>
          <w:spacing w:val="-6"/>
          <w:sz w:val="28"/>
          <w:szCs w:val="28"/>
        </w:rPr>
        <w:t xml:space="preserve"> (</w:t>
      </w:r>
      <w:r w:rsidR="000A4237" w:rsidRPr="000F4E28">
        <w:rPr>
          <w:rFonts w:ascii="Times New Roman" w:eastAsia="Times New Roman" w:hAnsi="Times New Roman" w:cs="Times New Roman"/>
          <w:spacing w:val="-6"/>
          <w:kern w:val="0"/>
          <w:sz w:val="28"/>
          <w:szCs w:val="28"/>
          <w:lang w:bidi="ar-SA"/>
        </w:rPr>
        <w:t>багаторічні насадження</w:t>
      </w:r>
      <w:r w:rsidR="000A4237" w:rsidRPr="000F4E28">
        <w:rPr>
          <w:rFonts w:ascii="Times New Roman" w:hAnsi="Times New Roman" w:cs="Times New Roman"/>
          <w:spacing w:val="-6"/>
          <w:sz w:val="28"/>
          <w:szCs w:val="28"/>
        </w:rPr>
        <w:t xml:space="preserve"> </w:t>
      </w:r>
      <w:r w:rsidR="000A4237">
        <w:rPr>
          <w:rFonts w:ascii="Times New Roman" w:eastAsia="Times New Roman" w:hAnsi="Times New Roman" w:cs="Times New Roman"/>
          <w:spacing w:val="-6"/>
          <w:kern w:val="0"/>
          <w:sz w:val="28"/>
          <w:szCs w:val="28"/>
          <w:lang w:bidi="ar-SA"/>
        </w:rPr>
        <w:t>–</w:t>
      </w:r>
      <w:r w:rsidR="000A4237" w:rsidRPr="000F4E28">
        <w:rPr>
          <w:rFonts w:ascii="Times New Roman" w:eastAsia="Times New Roman" w:hAnsi="Times New Roman" w:cs="Times New Roman"/>
          <w:spacing w:val="-6"/>
          <w:kern w:val="0"/>
          <w:sz w:val="28"/>
          <w:szCs w:val="28"/>
          <w:lang w:bidi="ar-SA"/>
        </w:rPr>
        <w:t xml:space="preserve"> </w:t>
      </w:r>
      <w:r w:rsidR="000A4237" w:rsidRPr="000F4E28">
        <w:rPr>
          <w:rFonts w:ascii="Times New Roman" w:hAnsi="Times New Roman" w:cs="Times New Roman"/>
          <w:spacing w:val="-6"/>
          <w:sz w:val="28"/>
          <w:szCs w:val="28"/>
        </w:rPr>
        <w:t xml:space="preserve">площею </w:t>
      </w:r>
      <w:r w:rsidR="000A4237" w:rsidRPr="000F4E28">
        <w:rPr>
          <w:rFonts w:ascii="Times New Roman" w:eastAsia="Times New Roman" w:hAnsi="Times New Roman" w:cs="Times New Roman"/>
          <w:spacing w:val="-6"/>
          <w:kern w:val="0"/>
          <w:sz w:val="28"/>
          <w:szCs w:val="28"/>
          <w:lang w:bidi="ar-SA"/>
        </w:rPr>
        <w:t xml:space="preserve">0,6236 </w:t>
      </w:r>
      <w:r w:rsidR="000A4237" w:rsidRPr="000F4E28">
        <w:rPr>
          <w:rFonts w:ascii="Times New Roman" w:hAnsi="Times New Roman" w:cs="Times New Roman"/>
          <w:spacing w:val="-6"/>
          <w:sz w:val="28"/>
          <w:szCs w:val="28"/>
        </w:rPr>
        <w:t xml:space="preserve">га) для ведення особистого селянського </w:t>
      </w:r>
      <w:r w:rsidR="000A4237" w:rsidRPr="000F4E28">
        <w:rPr>
          <w:rFonts w:ascii="Times New Roman" w:hAnsi="Times New Roman" w:cs="Times New Roman"/>
          <w:spacing w:val="-12"/>
          <w:sz w:val="28"/>
          <w:szCs w:val="28"/>
        </w:rPr>
        <w:t xml:space="preserve">господарства (01.03) за межами населених пунктів Луцької міської територіальної </w:t>
      </w:r>
      <w:proofErr w:type="spellStart"/>
      <w:r w:rsidR="000A4237" w:rsidRPr="000F4E28">
        <w:rPr>
          <w:rFonts w:ascii="Times New Roman" w:eastAsia="Times New Roman" w:hAnsi="Times New Roman" w:cs="Times New Roman"/>
          <w:spacing w:val="-12"/>
          <w:kern w:val="0"/>
          <w:sz w:val="28"/>
          <w:szCs w:val="28"/>
          <w:lang w:val="ru-RU" w:bidi="ar-SA"/>
        </w:rPr>
        <w:t>громади</w:t>
      </w:r>
      <w:proofErr w:type="spellEnd"/>
      <w:r w:rsidR="000A4237" w:rsidRPr="000F4E28">
        <w:rPr>
          <w:rFonts w:ascii="Times New Roman" w:eastAsia="Times New Roman" w:hAnsi="Times New Roman" w:cs="Times New Roman"/>
          <w:spacing w:val="-12"/>
          <w:kern w:val="0"/>
          <w:sz w:val="28"/>
          <w:szCs w:val="28"/>
          <w:lang w:val="ru-RU" w:bidi="ar-SA"/>
        </w:rPr>
        <w:t xml:space="preserve"> (с. </w:t>
      </w:r>
      <w:r w:rsidR="000A4237" w:rsidRPr="000F4E28">
        <w:rPr>
          <w:rFonts w:ascii="Times New Roman" w:eastAsia="Times New Roman" w:hAnsi="Times New Roman" w:cs="Times New Roman"/>
          <w:spacing w:val="-12"/>
          <w:kern w:val="0"/>
          <w:sz w:val="28"/>
          <w:szCs w:val="28"/>
          <w:lang w:bidi="ar-SA"/>
        </w:rPr>
        <w:t>Сирники</w:t>
      </w:r>
      <w:r w:rsidR="000A4237" w:rsidRPr="000F4E28">
        <w:rPr>
          <w:rFonts w:ascii="Times New Roman" w:eastAsia="Times New Roman" w:hAnsi="Times New Roman" w:cs="Times New Roman"/>
          <w:spacing w:val="-12"/>
          <w:kern w:val="0"/>
          <w:sz w:val="28"/>
          <w:szCs w:val="28"/>
          <w:lang w:val="ru-RU" w:bidi="ar-SA"/>
        </w:rPr>
        <w:t>)</w:t>
      </w:r>
      <w:r w:rsidR="000A4237" w:rsidRPr="000F4E28">
        <w:rPr>
          <w:rFonts w:ascii="Times New Roman" w:eastAsia="Times New Roman" w:hAnsi="Times New Roman" w:cs="Times New Roman"/>
          <w:spacing w:val="-12"/>
          <w:kern w:val="0"/>
          <w:sz w:val="28"/>
          <w:szCs w:val="28"/>
          <w:lang w:bidi="ar-SA"/>
        </w:rPr>
        <w:t>.</w:t>
      </w:r>
    </w:p>
    <w:p w14:paraId="6B788AC2" w14:textId="77777777" w:rsidR="000A4237" w:rsidRPr="000F4E28" w:rsidRDefault="000A4237" w:rsidP="000A4237">
      <w:pPr>
        <w:pStyle w:val="Standard"/>
        <w:widowControl/>
        <w:tabs>
          <w:tab w:val="left" w:pos="5387"/>
          <w:tab w:val="left" w:pos="5529"/>
          <w:tab w:val="left" w:pos="9358"/>
        </w:tabs>
        <w:overflowPunct w:val="0"/>
        <w:ind w:firstLine="567"/>
        <w:jc w:val="both"/>
        <w:rPr>
          <w:rFonts w:ascii="Times New Roman" w:hAnsi="Times New Roman" w:cs="Times New Roman"/>
          <w:sz w:val="28"/>
          <w:szCs w:val="28"/>
        </w:rPr>
      </w:pPr>
    </w:p>
    <w:p w14:paraId="0A702F70" w14:textId="4950AA0D" w:rsidR="000A4237" w:rsidRPr="00BC76B7" w:rsidRDefault="002F2315" w:rsidP="00BC76B7">
      <w:pPr>
        <w:ind w:firstLine="567"/>
        <w:jc w:val="both"/>
        <w:rPr>
          <w:sz w:val="28"/>
          <w:szCs w:val="28"/>
        </w:rPr>
      </w:pPr>
      <w:r w:rsidRPr="00BC76B7">
        <w:rPr>
          <w:sz w:val="28"/>
          <w:szCs w:val="28"/>
        </w:rPr>
        <w:t>95</w:t>
      </w:r>
      <w:r w:rsidR="000A4237" w:rsidRPr="00BC76B7">
        <w:rPr>
          <w:sz w:val="28"/>
          <w:szCs w:val="28"/>
        </w:rPr>
        <w:t xml:space="preserve">. Про передачу громадянці </w:t>
      </w:r>
      <w:proofErr w:type="spellStart"/>
      <w:r w:rsidR="000A4237" w:rsidRPr="00BC76B7">
        <w:rPr>
          <w:sz w:val="28"/>
          <w:szCs w:val="28"/>
        </w:rPr>
        <w:t>Сахарук</w:t>
      </w:r>
      <w:proofErr w:type="spellEnd"/>
      <w:r w:rsidR="000A4237" w:rsidRPr="00BC76B7">
        <w:rPr>
          <w:sz w:val="28"/>
          <w:szCs w:val="28"/>
        </w:rPr>
        <w:t xml:space="preserve"> О.В. безоплатно у власність земельної ділянки для будівництва і обслуговування житлового будинку, господарських будівель і споруд (присадибна ділянка) (02.01) на вул.</w:t>
      </w:r>
      <w:r w:rsidR="00BC76B7">
        <w:rPr>
          <w:sz w:val="28"/>
          <w:szCs w:val="28"/>
        </w:rPr>
        <w:t> </w:t>
      </w:r>
      <w:r w:rsidR="000A4237" w:rsidRPr="00BC76B7">
        <w:rPr>
          <w:sz w:val="28"/>
          <w:szCs w:val="28"/>
        </w:rPr>
        <w:t>Ківерцівській, 45 у с.</w:t>
      </w:r>
      <w:r w:rsidR="008A03F8" w:rsidRPr="00BC76B7">
        <w:rPr>
          <w:sz w:val="28"/>
          <w:szCs w:val="28"/>
        </w:rPr>
        <w:t> </w:t>
      </w:r>
      <w:r w:rsidR="000A4237" w:rsidRPr="00BC76B7">
        <w:rPr>
          <w:sz w:val="28"/>
          <w:szCs w:val="28"/>
        </w:rPr>
        <w:t>Прилуцьке Луцького району Волинської області.</w:t>
      </w:r>
    </w:p>
    <w:p w14:paraId="0CD89204" w14:textId="77777777" w:rsidR="000A4237" w:rsidRPr="000F4E28" w:rsidRDefault="000A4237" w:rsidP="000A4237">
      <w:pPr>
        <w:pStyle w:val="Standard"/>
        <w:ind w:firstLine="567"/>
        <w:jc w:val="both"/>
        <w:rPr>
          <w:rFonts w:ascii="Times New Roman" w:hAnsi="Times New Roman" w:cs="Times New Roman"/>
          <w:sz w:val="28"/>
          <w:szCs w:val="28"/>
        </w:rPr>
      </w:pPr>
    </w:p>
    <w:p w14:paraId="6B664B03" w14:textId="5E8A44F8" w:rsidR="000A4237" w:rsidRPr="000F4E28" w:rsidRDefault="002F2315" w:rsidP="000A4237">
      <w:pPr>
        <w:pStyle w:val="Standard"/>
        <w:ind w:firstLine="567"/>
        <w:jc w:val="both"/>
        <w:rPr>
          <w:rFonts w:ascii="Times New Roman" w:hAnsi="Times New Roman" w:cs="Times New Roman"/>
          <w:kern w:val="0"/>
          <w:sz w:val="28"/>
          <w:szCs w:val="28"/>
        </w:rPr>
      </w:pPr>
      <w:r>
        <w:rPr>
          <w:rFonts w:ascii="Times New Roman" w:hAnsi="Times New Roman" w:cs="Times New Roman"/>
          <w:sz w:val="28"/>
          <w:szCs w:val="28"/>
        </w:rPr>
        <w:t>96</w:t>
      </w:r>
      <w:r w:rsidR="000A4237">
        <w:rPr>
          <w:rFonts w:ascii="Times New Roman" w:hAnsi="Times New Roman" w:cs="Times New Roman"/>
          <w:sz w:val="28"/>
          <w:szCs w:val="28"/>
        </w:rPr>
        <w:t>. </w:t>
      </w:r>
      <w:r w:rsidR="000A4237" w:rsidRPr="000F4E28">
        <w:rPr>
          <w:rFonts w:ascii="Times New Roman" w:hAnsi="Times New Roman" w:cs="Times New Roman"/>
          <w:sz w:val="28"/>
          <w:szCs w:val="28"/>
        </w:rPr>
        <w:t>Про передачу громадя</w:t>
      </w:r>
      <w:r w:rsidR="000A4237" w:rsidRPr="000F4E28">
        <w:rPr>
          <w:rFonts w:ascii="Times New Roman" w:hAnsi="Times New Roman" w:cs="Times New Roman"/>
          <w:kern w:val="0"/>
          <w:sz w:val="28"/>
          <w:szCs w:val="28"/>
        </w:rPr>
        <w:t>нці Філіпчук Г.С. безоплатно у власність земельної ділянки для будівництва і обслуговування житлового будинку, господарських будівель і споруд (прис</w:t>
      </w:r>
      <w:r w:rsidR="000A4237">
        <w:rPr>
          <w:rFonts w:ascii="Times New Roman" w:hAnsi="Times New Roman" w:cs="Times New Roman"/>
          <w:kern w:val="0"/>
          <w:sz w:val="28"/>
          <w:szCs w:val="28"/>
        </w:rPr>
        <w:t>адибна ділянка) (02.01) на вул. </w:t>
      </w:r>
      <w:r w:rsidR="000A4237" w:rsidRPr="000F4E28">
        <w:rPr>
          <w:rFonts w:ascii="Times New Roman" w:hAnsi="Times New Roman" w:cs="Times New Roman"/>
          <w:kern w:val="0"/>
          <w:sz w:val="28"/>
          <w:szCs w:val="28"/>
        </w:rPr>
        <w:t>Киричука</w:t>
      </w:r>
      <w:r w:rsidR="000A4237" w:rsidRPr="000F4E28">
        <w:rPr>
          <w:rFonts w:ascii="Times New Roman" w:hAnsi="Times New Roman" w:cs="Times New Roman"/>
          <w:spacing w:val="-4"/>
          <w:kern w:val="0"/>
          <w:sz w:val="28"/>
          <w:szCs w:val="28"/>
        </w:rPr>
        <w:t xml:space="preserve">, 9 у с. Сапогове Луцького району </w:t>
      </w:r>
      <w:r w:rsidR="000A4237" w:rsidRPr="000F4E28">
        <w:rPr>
          <w:rFonts w:ascii="Times New Roman" w:hAnsi="Times New Roman" w:cs="Times New Roman"/>
          <w:kern w:val="0"/>
          <w:sz w:val="28"/>
          <w:szCs w:val="28"/>
        </w:rPr>
        <w:t>Волинської області.</w:t>
      </w:r>
    </w:p>
    <w:p w14:paraId="4E58AEB2" w14:textId="77777777" w:rsidR="000A4237" w:rsidRPr="000F4E28" w:rsidRDefault="000A4237" w:rsidP="000A4237">
      <w:pPr>
        <w:pStyle w:val="Standard"/>
        <w:ind w:firstLine="567"/>
        <w:jc w:val="both"/>
        <w:rPr>
          <w:rFonts w:ascii="Times New Roman" w:hAnsi="Times New Roman" w:cs="Times New Roman"/>
          <w:kern w:val="0"/>
          <w:sz w:val="28"/>
          <w:szCs w:val="28"/>
        </w:rPr>
      </w:pPr>
    </w:p>
    <w:p w14:paraId="3B32BF33" w14:textId="07C756EF" w:rsidR="000A4237" w:rsidRPr="00AB1B5B" w:rsidRDefault="002F2315" w:rsidP="00AB1B5B">
      <w:pPr>
        <w:ind w:firstLine="567"/>
        <w:jc w:val="both"/>
        <w:rPr>
          <w:sz w:val="28"/>
          <w:szCs w:val="28"/>
        </w:rPr>
      </w:pPr>
      <w:r w:rsidRPr="00AB1B5B">
        <w:rPr>
          <w:sz w:val="28"/>
          <w:szCs w:val="28"/>
        </w:rPr>
        <w:t>97</w:t>
      </w:r>
      <w:r w:rsidR="000A4237" w:rsidRPr="00AB1B5B">
        <w:rPr>
          <w:sz w:val="28"/>
          <w:szCs w:val="28"/>
        </w:rPr>
        <w:t>. Про передачу громадянину Філіпчуку В.В. безоплатно у власність земельної ділянки для будівництва і обслуговування житлового будинку, господарських будівель і споруд (присадибна ділянка) (02.01) на вул.</w:t>
      </w:r>
      <w:r w:rsidR="00112FB7">
        <w:rPr>
          <w:sz w:val="28"/>
          <w:szCs w:val="28"/>
        </w:rPr>
        <w:t> </w:t>
      </w:r>
      <w:r w:rsidR="000A4237" w:rsidRPr="00AB1B5B">
        <w:rPr>
          <w:sz w:val="28"/>
          <w:szCs w:val="28"/>
        </w:rPr>
        <w:t>Киричука, 9-А у с. Сапогове Луцького району Волинської області.</w:t>
      </w:r>
    </w:p>
    <w:p w14:paraId="24DDEDE2" w14:textId="77777777" w:rsidR="000A4237" w:rsidRPr="000F4E28" w:rsidRDefault="000A4237" w:rsidP="000A4237">
      <w:pPr>
        <w:pStyle w:val="Standard"/>
        <w:ind w:firstLine="567"/>
        <w:jc w:val="both"/>
        <w:rPr>
          <w:rFonts w:ascii="Times New Roman" w:hAnsi="Times New Roman" w:cs="Times New Roman"/>
          <w:sz w:val="28"/>
          <w:szCs w:val="28"/>
        </w:rPr>
      </w:pPr>
    </w:p>
    <w:p w14:paraId="70FBAF38" w14:textId="396FD3B6" w:rsidR="000A4237" w:rsidRPr="000F4E28" w:rsidRDefault="002F2315" w:rsidP="000A4237">
      <w:pPr>
        <w:pStyle w:val="Standard"/>
        <w:ind w:firstLine="567"/>
        <w:jc w:val="both"/>
        <w:rPr>
          <w:rFonts w:ascii="Times New Roman" w:hAnsi="Times New Roman" w:cs="Times New Roman"/>
          <w:sz w:val="28"/>
          <w:szCs w:val="28"/>
          <w:lang w:eastAsia="ar-SA"/>
        </w:rPr>
      </w:pPr>
      <w:r>
        <w:rPr>
          <w:rFonts w:ascii="Times New Roman" w:hAnsi="Times New Roman" w:cs="Times New Roman"/>
          <w:sz w:val="28"/>
          <w:szCs w:val="28"/>
          <w:lang w:eastAsia="ar-SA"/>
        </w:rPr>
        <w:lastRenderedPageBreak/>
        <w:t>98</w:t>
      </w:r>
      <w:r w:rsidR="000A4237">
        <w:rPr>
          <w:rFonts w:ascii="Times New Roman" w:hAnsi="Times New Roman" w:cs="Times New Roman"/>
          <w:sz w:val="28"/>
          <w:szCs w:val="28"/>
          <w:lang w:eastAsia="ar-SA"/>
        </w:rPr>
        <w:t>. </w:t>
      </w:r>
      <w:r w:rsidR="000A4237" w:rsidRPr="000F4E28">
        <w:rPr>
          <w:rFonts w:ascii="Times New Roman" w:hAnsi="Times New Roman" w:cs="Times New Roman"/>
          <w:sz w:val="28"/>
          <w:szCs w:val="28"/>
          <w:lang w:eastAsia="ar-SA"/>
        </w:rPr>
        <w:t>Про передачу громадя</w:t>
      </w:r>
      <w:r w:rsidR="000A4237" w:rsidRPr="000F4E28">
        <w:rPr>
          <w:rFonts w:ascii="Times New Roman" w:hAnsi="Times New Roman" w:cs="Times New Roman"/>
          <w:sz w:val="28"/>
          <w:szCs w:val="28"/>
        </w:rPr>
        <w:t>нину Юрчуку В.М. безоплатно у власність земельної ділянки для будівництва і обслуговування житлового будинку, господарських будівель і споруд (прис</w:t>
      </w:r>
      <w:r w:rsidR="000A4237">
        <w:rPr>
          <w:rFonts w:ascii="Times New Roman" w:hAnsi="Times New Roman" w:cs="Times New Roman"/>
          <w:sz w:val="28"/>
          <w:szCs w:val="28"/>
        </w:rPr>
        <w:t>адибна ділянка) (02.01) на вул. </w:t>
      </w:r>
      <w:r w:rsidR="000A4237" w:rsidRPr="000F4E28">
        <w:rPr>
          <w:rFonts w:ascii="Times New Roman" w:hAnsi="Times New Roman" w:cs="Times New Roman"/>
          <w:sz w:val="28"/>
          <w:szCs w:val="28"/>
        </w:rPr>
        <w:t>Залізничній</w:t>
      </w:r>
      <w:r w:rsidR="000A4237" w:rsidRPr="000F4E28">
        <w:rPr>
          <w:rFonts w:ascii="Times New Roman" w:hAnsi="Times New Roman" w:cs="Times New Roman"/>
          <w:spacing w:val="-4"/>
          <w:sz w:val="28"/>
          <w:szCs w:val="28"/>
        </w:rPr>
        <w:t xml:space="preserve">, 19 у с. Дачне </w:t>
      </w:r>
      <w:r w:rsidR="000A4237" w:rsidRPr="000F4E28">
        <w:rPr>
          <w:rFonts w:ascii="Times New Roman" w:hAnsi="Times New Roman" w:cs="Times New Roman"/>
          <w:spacing w:val="-4"/>
          <w:sz w:val="28"/>
          <w:szCs w:val="28"/>
          <w:lang w:eastAsia="ar-SA"/>
        </w:rPr>
        <w:t xml:space="preserve">Луцького району </w:t>
      </w:r>
      <w:r w:rsidR="000A4237" w:rsidRPr="000F4E28">
        <w:rPr>
          <w:rFonts w:ascii="Times New Roman" w:hAnsi="Times New Roman" w:cs="Times New Roman"/>
          <w:sz w:val="28"/>
          <w:szCs w:val="28"/>
          <w:lang w:eastAsia="ar-SA"/>
        </w:rPr>
        <w:t>Волинської області.</w:t>
      </w:r>
    </w:p>
    <w:p w14:paraId="027DF96C" w14:textId="77777777" w:rsidR="000A4237" w:rsidRPr="000F4E28" w:rsidRDefault="000A4237" w:rsidP="000A4237">
      <w:pPr>
        <w:pStyle w:val="Standard"/>
        <w:ind w:firstLine="567"/>
        <w:jc w:val="both"/>
        <w:rPr>
          <w:rFonts w:ascii="Times New Roman" w:hAnsi="Times New Roman" w:cs="Times New Roman"/>
          <w:sz w:val="28"/>
          <w:szCs w:val="28"/>
        </w:rPr>
      </w:pPr>
    </w:p>
    <w:p w14:paraId="35D6644D" w14:textId="028ACFD3" w:rsidR="000A4237" w:rsidRPr="000F4E28" w:rsidRDefault="002F2315" w:rsidP="000A4237">
      <w:pPr>
        <w:pStyle w:val="Standard"/>
        <w:ind w:firstLine="567"/>
        <w:jc w:val="both"/>
        <w:rPr>
          <w:rFonts w:ascii="Times New Roman" w:hAnsi="Times New Roman" w:cs="Times New Roman"/>
          <w:spacing w:val="-2"/>
          <w:sz w:val="28"/>
          <w:szCs w:val="28"/>
          <w:lang w:eastAsia="ar-SA"/>
        </w:rPr>
      </w:pPr>
      <w:r>
        <w:rPr>
          <w:rFonts w:ascii="Times New Roman" w:hAnsi="Times New Roman" w:cs="Times New Roman"/>
          <w:spacing w:val="-2"/>
          <w:sz w:val="28"/>
          <w:szCs w:val="28"/>
          <w:lang w:eastAsia="ar-SA"/>
        </w:rPr>
        <w:t>99</w:t>
      </w:r>
      <w:r w:rsidR="000A4237">
        <w:rPr>
          <w:rFonts w:ascii="Times New Roman" w:hAnsi="Times New Roman" w:cs="Times New Roman"/>
          <w:spacing w:val="-2"/>
          <w:sz w:val="28"/>
          <w:szCs w:val="28"/>
          <w:lang w:eastAsia="ar-SA"/>
        </w:rPr>
        <w:t>. </w:t>
      </w:r>
      <w:r w:rsidR="000A4237" w:rsidRPr="000F4E28">
        <w:rPr>
          <w:rFonts w:ascii="Times New Roman" w:hAnsi="Times New Roman" w:cs="Times New Roman"/>
          <w:spacing w:val="-2"/>
          <w:sz w:val="28"/>
          <w:szCs w:val="28"/>
          <w:lang w:eastAsia="ar-SA"/>
        </w:rPr>
        <w:t>Про передачу громадя</w:t>
      </w:r>
      <w:r w:rsidR="000A4237" w:rsidRPr="000F4E28">
        <w:rPr>
          <w:rFonts w:ascii="Times New Roman" w:hAnsi="Times New Roman" w:cs="Times New Roman"/>
          <w:spacing w:val="-2"/>
          <w:sz w:val="28"/>
          <w:szCs w:val="28"/>
        </w:rPr>
        <w:t xml:space="preserve">нці </w:t>
      </w:r>
      <w:proofErr w:type="spellStart"/>
      <w:r w:rsidR="000A4237" w:rsidRPr="000F4E28">
        <w:rPr>
          <w:rFonts w:ascii="Times New Roman" w:hAnsi="Times New Roman" w:cs="Times New Roman"/>
          <w:spacing w:val="-2"/>
          <w:sz w:val="28"/>
          <w:szCs w:val="28"/>
        </w:rPr>
        <w:t>Касьян</w:t>
      </w:r>
      <w:proofErr w:type="spellEnd"/>
      <w:r w:rsidR="000A4237" w:rsidRPr="000F4E28">
        <w:rPr>
          <w:rFonts w:ascii="Times New Roman" w:hAnsi="Times New Roman" w:cs="Times New Roman"/>
          <w:spacing w:val="-2"/>
          <w:sz w:val="28"/>
          <w:szCs w:val="28"/>
        </w:rPr>
        <w:t xml:space="preserve"> Л.П. </w:t>
      </w:r>
      <w:r w:rsidR="000A4237" w:rsidRPr="000F4E28">
        <w:rPr>
          <w:rFonts w:ascii="Times New Roman" w:hAnsi="Times New Roman" w:cs="Times New Roman"/>
          <w:sz w:val="28"/>
          <w:szCs w:val="28"/>
        </w:rPr>
        <w:t>безоплатно у власність земельної ділянки для будівництва і обслуговування житлового будинку, господарських будівель і споруд (прис</w:t>
      </w:r>
      <w:r w:rsidR="000A4237">
        <w:rPr>
          <w:rFonts w:ascii="Times New Roman" w:hAnsi="Times New Roman" w:cs="Times New Roman"/>
          <w:sz w:val="28"/>
          <w:szCs w:val="28"/>
        </w:rPr>
        <w:t>адибна ділянка) (02.01) на вул. </w:t>
      </w:r>
      <w:r w:rsidR="000A4237" w:rsidRPr="000F4E28">
        <w:rPr>
          <w:rFonts w:ascii="Times New Roman" w:hAnsi="Times New Roman" w:cs="Times New Roman"/>
          <w:sz w:val="28"/>
          <w:szCs w:val="28"/>
        </w:rPr>
        <w:t>Незалежності</w:t>
      </w:r>
      <w:r w:rsidR="000A4237" w:rsidRPr="000F4E28">
        <w:rPr>
          <w:rFonts w:ascii="Times New Roman" w:hAnsi="Times New Roman" w:cs="Times New Roman"/>
          <w:spacing w:val="-4"/>
          <w:sz w:val="28"/>
          <w:szCs w:val="28"/>
        </w:rPr>
        <w:t xml:space="preserve">, 26 у с. Кульчин </w:t>
      </w:r>
      <w:r w:rsidR="000A4237" w:rsidRPr="000F4E28">
        <w:rPr>
          <w:rFonts w:ascii="Times New Roman" w:hAnsi="Times New Roman" w:cs="Times New Roman"/>
          <w:spacing w:val="-4"/>
          <w:sz w:val="28"/>
          <w:szCs w:val="28"/>
          <w:lang w:eastAsia="ar-SA"/>
        </w:rPr>
        <w:t xml:space="preserve">Луцького району </w:t>
      </w:r>
      <w:r w:rsidR="000A4237" w:rsidRPr="000F4E28">
        <w:rPr>
          <w:rFonts w:ascii="Times New Roman" w:hAnsi="Times New Roman" w:cs="Times New Roman"/>
          <w:spacing w:val="-2"/>
          <w:sz w:val="28"/>
          <w:szCs w:val="28"/>
          <w:lang w:eastAsia="ar-SA"/>
        </w:rPr>
        <w:t>Волинської   області.</w:t>
      </w:r>
    </w:p>
    <w:p w14:paraId="7CD29D10" w14:textId="77777777" w:rsidR="000A4237" w:rsidRPr="000F4E28" w:rsidRDefault="000A4237" w:rsidP="000A4237">
      <w:pPr>
        <w:pStyle w:val="Standard"/>
        <w:ind w:firstLine="567"/>
        <w:jc w:val="both"/>
        <w:rPr>
          <w:rFonts w:ascii="Times New Roman" w:hAnsi="Times New Roman" w:cs="Times New Roman"/>
          <w:sz w:val="28"/>
          <w:szCs w:val="28"/>
        </w:rPr>
      </w:pPr>
    </w:p>
    <w:p w14:paraId="36E05D68" w14:textId="7AD92122" w:rsidR="000A4237" w:rsidRPr="000F4E28" w:rsidRDefault="002F2315" w:rsidP="000A4237">
      <w:pPr>
        <w:pStyle w:val="Standard"/>
        <w:ind w:firstLine="567"/>
        <w:jc w:val="both"/>
        <w:rPr>
          <w:rFonts w:ascii="Times New Roman" w:eastAsia="Times New Roman" w:hAnsi="Times New Roman" w:cs="Times New Roman"/>
          <w:spacing w:val="-4"/>
          <w:kern w:val="0"/>
          <w:sz w:val="28"/>
          <w:szCs w:val="28"/>
          <w:shd w:val="clear" w:color="auto" w:fill="FFFFFF"/>
          <w:lang w:bidi="ar-SA"/>
        </w:rPr>
      </w:pPr>
      <w:r>
        <w:rPr>
          <w:rFonts w:ascii="Times New Roman" w:eastAsia="Times New Roman" w:hAnsi="Times New Roman" w:cs="Times New Roman"/>
          <w:spacing w:val="-2"/>
          <w:sz w:val="28"/>
          <w:szCs w:val="28"/>
          <w:shd w:val="clear" w:color="auto" w:fill="FFFFFF"/>
          <w:lang w:bidi="ar-SA"/>
        </w:rPr>
        <w:t>100</w:t>
      </w:r>
      <w:r w:rsidR="000A4237">
        <w:rPr>
          <w:rFonts w:ascii="Times New Roman" w:eastAsia="Times New Roman" w:hAnsi="Times New Roman" w:cs="Times New Roman"/>
          <w:spacing w:val="-2"/>
          <w:sz w:val="28"/>
          <w:szCs w:val="28"/>
          <w:shd w:val="clear" w:color="auto" w:fill="FFFFFF"/>
          <w:lang w:bidi="ar-SA"/>
        </w:rPr>
        <w:t>. </w:t>
      </w:r>
      <w:r w:rsidR="000A4237" w:rsidRPr="000F4E28">
        <w:rPr>
          <w:rFonts w:ascii="Times New Roman" w:eastAsia="Times New Roman" w:hAnsi="Times New Roman" w:cs="Times New Roman"/>
          <w:spacing w:val="-2"/>
          <w:sz w:val="28"/>
          <w:szCs w:val="28"/>
          <w:shd w:val="clear" w:color="auto" w:fill="FFFFFF"/>
          <w:lang w:bidi="ar-SA"/>
        </w:rPr>
        <w:t xml:space="preserve">Про передачу громадянину </w:t>
      </w:r>
      <w:proofErr w:type="spellStart"/>
      <w:r w:rsidR="000A4237" w:rsidRPr="000F4E28">
        <w:rPr>
          <w:rFonts w:ascii="Times New Roman" w:eastAsia="Times New Roman" w:hAnsi="Times New Roman" w:cs="Times New Roman"/>
          <w:spacing w:val="-2"/>
          <w:sz w:val="28"/>
          <w:szCs w:val="28"/>
          <w:shd w:val="clear" w:color="auto" w:fill="FFFFFF"/>
          <w:lang w:bidi="ar-SA"/>
        </w:rPr>
        <w:t>Кленшину</w:t>
      </w:r>
      <w:proofErr w:type="spellEnd"/>
      <w:r w:rsidR="000A4237" w:rsidRPr="000F4E28">
        <w:rPr>
          <w:rFonts w:ascii="Times New Roman" w:eastAsia="Times New Roman" w:hAnsi="Times New Roman" w:cs="Times New Roman"/>
          <w:spacing w:val="-2"/>
          <w:sz w:val="28"/>
          <w:szCs w:val="28"/>
          <w:shd w:val="clear" w:color="auto" w:fill="FFFFFF"/>
          <w:lang w:bidi="ar-SA"/>
        </w:rPr>
        <w:t xml:space="preserve"> О.І. </w:t>
      </w:r>
      <w:r w:rsidR="000A4237" w:rsidRPr="000F4E28">
        <w:rPr>
          <w:rFonts w:ascii="Times New Roman" w:hAnsi="Times New Roman" w:cs="Times New Roman"/>
          <w:sz w:val="28"/>
          <w:szCs w:val="28"/>
        </w:rPr>
        <w:t>безоплатно у власність земельної ділянки для будівництва і обслуговування житлового будинку, господарських будівель і споруд (присадибна ділянка) (02.01) на вул.</w:t>
      </w:r>
      <w:r w:rsidR="000A4237">
        <w:rPr>
          <w:rFonts w:ascii="Times New Roman" w:hAnsi="Times New Roman" w:cs="Times New Roman"/>
          <w:sz w:val="28"/>
          <w:szCs w:val="28"/>
        </w:rPr>
        <w:t> </w:t>
      </w:r>
      <w:r w:rsidR="000A4237" w:rsidRPr="000F4E28">
        <w:rPr>
          <w:rFonts w:ascii="Times New Roman" w:eastAsia="Times New Roman" w:hAnsi="Times New Roman" w:cs="Times New Roman"/>
          <w:kern w:val="0"/>
          <w:sz w:val="28"/>
          <w:szCs w:val="28"/>
          <w:lang w:bidi="ar-SA"/>
        </w:rPr>
        <w:t>Набережній</w:t>
      </w:r>
      <w:r w:rsidR="000A4237" w:rsidRPr="000F4E28">
        <w:rPr>
          <w:rFonts w:ascii="Times New Roman" w:hAnsi="Times New Roman" w:cs="Times New Roman"/>
          <w:sz w:val="28"/>
          <w:szCs w:val="28"/>
        </w:rPr>
        <w:t>, 1-Б</w:t>
      </w:r>
      <w:r w:rsidR="000A4237" w:rsidRPr="000F4E28">
        <w:rPr>
          <w:rFonts w:ascii="Times New Roman" w:hAnsi="Times New Roman" w:cs="Times New Roman"/>
          <w:spacing w:val="-4"/>
          <w:sz w:val="28"/>
          <w:szCs w:val="28"/>
        </w:rPr>
        <w:t xml:space="preserve"> у с. Великий </w:t>
      </w:r>
      <w:proofErr w:type="spellStart"/>
      <w:r w:rsidR="000A4237" w:rsidRPr="000F4E28">
        <w:rPr>
          <w:rFonts w:ascii="Times New Roman" w:hAnsi="Times New Roman" w:cs="Times New Roman"/>
          <w:spacing w:val="-4"/>
          <w:sz w:val="28"/>
          <w:szCs w:val="28"/>
        </w:rPr>
        <w:t>Омеля</w:t>
      </w:r>
      <w:r w:rsidR="000A4237" w:rsidRPr="000F4E28">
        <w:rPr>
          <w:rFonts w:ascii="Times New Roman" w:eastAsia="Times New Roman" w:hAnsi="Times New Roman" w:cs="Times New Roman"/>
          <w:spacing w:val="-4"/>
          <w:sz w:val="28"/>
          <w:szCs w:val="28"/>
          <w:shd w:val="clear" w:color="auto" w:fill="FFFFFF"/>
          <w:lang w:bidi="ar-SA"/>
        </w:rPr>
        <w:t>ник</w:t>
      </w:r>
      <w:proofErr w:type="spellEnd"/>
      <w:r w:rsidR="000A4237" w:rsidRPr="000F4E28">
        <w:rPr>
          <w:rFonts w:ascii="Times New Roman" w:eastAsia="Times New Roman" w:hAnsi="Times New Roman" w:cs="Times New Roman"/>
          <w:spacing w:val="-4"/>
          <w:sz w:val="28"/>
          <w:szCs w:val="28"/>
          <w:shd w:val="clear" w:color="auto" w:fill="FFFFFF"/>
          <w:lang w:bidi="ar-SA"/>
        </w:rPr>
        <w:t xml:space="preserve"> Луцького району </w:t>
      </w:r>
      <w:r w:rsidR="000A4237" w:rsidRPr="000F4E28">
        <w:rPr>
          <w:rFonts w:ascii="Times New Roman" w:eastAsia="Times New Roman" w:hAnsi="Times New Roman" w:cs="Times New Roman"/>
          <w:spacing w:val="-2"/>
          <w:sz w:val="28"/>
          <w:szCs w:val="28"/>
          <w:shd w:val="clear" w:color="auto" w:fill="FFFFFF"/>
          <w:lang w:bidi="ar-SA"/>
        </w:rPr>
        <w:t>Волинської області</w:t>
      </w:r>
      <w:r w:rsidR="000A4237" w:rsidRPr="000F4E28">
        <w:rPr>
          <w:rFonts w:ascii="Times New Roman" w:eastAsia="Times New Roman" w:hAnsi="Times New Roman" w:cs="Times New Roman"/>
          <w:spacing w:val="-4"/>
          <w:kern w:val="0"/>
          <w:sz w:val="28"/>
          <w:szCs w:val="28"/>
          <w:shd w:val="clear" w:color="auto" w:fill="FFFFFF"/>
          <w:lang w:bidi="ar-SA"/>
        </w:rPr>
        <w:t>.</w:t>
      </w:r>
    </w:p>
    <w:p w14:paraId="586C3C84" w14:textId="77777777" w:rsidR="000A4237" w:rsidRPr="000F4E28" w:rsidRDefault="000A4237" w:rsidP="000A4237">
      <w:pPr>
        <w:pStyle w:val="Standard"/>
        <w:ind w:firstLine="567"/>
        <w:jc w:val="both"/>
        <w:rPr>
          <w:rFonts w:ascii="Times New Roman" w:hAnsi="Times New Roman" w:cs="Times New Roman"/>
          <w:sz w:val="28"/>
          <w:szCs w:val="28"/>
        </w:rPr>
      </w:pPr>
    </w:p>
    <w:p w14:paraId="4B5A76B5" w14:textId="7D79643B" w:rsidR="000A4237" w:rsidRPr="000F4E28" w:rsidRDefault="002F2315" w:rsidP="000A4237">
      <w:pPr>
        <w:pStyle w:val="Standard"/>
        <w:ind w:firstLine="567"/>
        <w:jc w:val="both"/>
        <w:rPr>
          <w:rFonts w:ascii="Times New Roman" w:hAnsi="Times New Roman" w:cs="Times New Roman"/>
          <w:spacing w:val="-4"/>
          <w:sz w:val="28"/>
          <w:szCs w:val="28"/>
        </w:rPr>
      </w:pPr>
      <w:r>
        <w:rPr>
          <w:rFonts w:ascii="Times New Roman" w:hAnsi="Times New Roman" w:cs="Times New Roman"/>
          <w:spacing w:val="-4"/>
          <w:sz w:val="28"/>
          <w:szCs w:val="28"/>
        </w:rPr>
        <w:t>101</w:t>
      </w:r>
      <w:r w:rsidR="000A4237">
        <w:rPr>
          <w:rFonts w:ascii="Times New Roman" w:hAnsi="Times New Roman" w:cs="Times New Roman"/>
          <w:spacing w:val="-4"/>
          <w:sz w:val="28"/>
          <w:szCs w:val="28"/>
        </w:rPr>
        <w:t>. </w:t>
      </w:r>
      <w:r w:rsidR="000A4237" w:rsidRPr="000F4E28">
        <w:rPr>
          <w:rFonts w:ascii="Times New Roman" w:hAnsi="Times New Roman" w:cs="Times New Roman"/>
          <w:spacing w:val="-4"/>
          <w:sz w:val="28"/>
          <w:szCs w:val="28"/>
        </w:rPr>
        <w:t xml:space="preserve">Про передачу громадянці </w:t>
      </w:r>
      <w:proofErr w:type="spellStart"/>
      <w:r w:rsidR="000A4237" w:rsidRPr="000F4E28">
        <w:rPr>
          <w:rFonts w:ascii="Times New Roman" w:hAnsi="Times New Roman" w:cs="Times New Roman"/>
          <w:spacing w:val="-4"/>
          <w:sz w:val="28"/>
          <w:szCs w:val="28"/>
        </w:rPr>
        <w:t>Міхно</w:t>
      </w:r>
      <w:proofErr w:type="spellEnd"/>
      <w:r w:rsidR="000A4237" w:rsidRPr="000F4E28">
        <w:rPr>
          <w:rFonts w:ascii="Times New Roman" w:hAnsi="Times New Roman" w:cs="Times New Roman"/>
          <w:spacing w:val="-4"/>
          <w:sz w:val="28"/>
          <w:szCs w:val="28"/>
        </w:rPr>
        <w:t xml:space="preserve"> А.О. безоплатно у власність земельної ділянки для будівництва і обслуговування житлового будинку, господарських будівель і споруд (присадибна ділянка) (02.0</w:t>
      </w:r>
      <w:r w:rsidR="000A4237">
        <w:rPr>
          <w:rFonts w:ascii="Times New Roman" w:hAnsi="Times New Roman" w:cs="Times New Roman"/>
          <w:spacing w:val="-4"/>
          <w:sz w:val="28"/>
          <w:szCs w:val="28"/>
        </w:rPr>
        <w:t>1) на вул. </w:t>
      </w:r>
      <w:r w:rsidR="000A4237" w:rsidRPr="000F4E28">
        <w:rPr>
          <w:rFonts w:ascii="Times New Roman" w:hAnsi="Times New Roman" w:cs="Times New Roman"/>
          <w:spacing w:val="-4"/>
          <w:sz w:val="28"/>
          <w:szCs w:val="28"/>
        </w:rPr>
        <w:t>Молодіжній, 12 у с. </w:t>
      </w:r>
      <w:proofErr w:type="spellStart"/>
      <w:r w:rsidR="000A4237" w:rsidRPr="000F4E28">
        <w:rPr>
          <w:rFonts w:ascii="Times New Roman" w:hAnsi="Times New Roman" w:cs="Times New Roman"/>
          <w:spacing w:val="-4"/>
          <w:sz w:val="28"/>
          <w:szCs w:val="28"/>
        </w:rPr>
        <w:t>Княгининок</w:t>
      </w:r>
      <w:proofErr w:type="spellEnd"/>
      <w:r w:rsidR="000A4237" w:rsidRPr="000F4E28">
        <w:rPr>
          <w:rFonts w:ascii="Times New Roman" w:hAnsi="Times New Roman" w:cs="Times New Roman"/>
          <w:spacing w:val="-4"/>
          <w:sz w:val="28"/>
          <w:szCs w:val="28"/>
        </w:rPr>
        <w:t xml:space="preserve"> Луцького району Волинської області.</w:t>
      </w:r>
    </w:p>
    <w:p w14:paraId="6888E707" w14:textId="77777777" w:rsidR="000A4237" w:rsidRPr="000F4E28" w:rsidRDefault="000A4237" w:rsidP="000A4237">
      <w:pPr>
        <w:pStyle w:val="Standard"/>
        <w:ind w:firstLine="567"/>
        <w:jc w:val="both"/>
        <w:rPr>
          <w:rFonts w:ascii="Times New Roman" w:hAnsi="Times New Roman" w:cs="Times New Roman"/>
          <w:spacing w:val="-4"/>
          <w:sz w:val="28"/>
          <w:szCs w:val="28"/>
        </w:rPr>
      </w:pPr>
    </w:p>
    <w:p w14:paraId="6713D93F" w14:textId="6EFF5F83" w:rsidR="000A4237" w:rsidRPr="000F4E28" w:rsidRDefault="002F2315" w:rsidP="000A4237">
      <w:pPr>
        <w:pStyle w:val="Standard"/>
        <w:ind w:firstLine="567"/>
        <w:jc w:val="both"/>
        <w:rPr>
          <w:rFonts w:ascii="Times New Roman" w:eastAsia="Times New Roman" w:hAnsi="Times New Roman" w:cs="Times New Roman"/>
          <w:spacing w:val="-4"/>
          <w:kern w:val="0"/>
          <w:sz w:val="28"/>
          <w:szCs w:val="28"/>
          <w:shd w:val="clear" w:color="auto" w:fill="FFFFFF"/>
          <w:lang w:bidi="ar-SA"/>
        </w:rPr>
      </w:pPr>
      <w:r>
        <w:rPr>
          <w:rFonts w:ascii="Times New Roman" w:eastAsia="Times New Roman" w:hAnsi="Times New Roman" w:cs="Times New Roman"/>
          <w:spacing w:val="-2"/>
          <w:sz w:val="28"/>
          <w:szCs w:val="28"/>
          <w:shd w:val="clear" w:color="auto" w:fill="FFFFFF"/>
          <w:lang w:bidi="ar-SA"/>
        </w:rPr>
        <w:t>102</w:t>
      </w:r>
      <w:r w:rsidR="000A4237">
        <w:rPr>
          <w:rFonts w:ascii="Times New Roman" w:eastAsia="Times New Roman" w:hAnsi="Times New Roman" w:cs="Times New Roman"/>
          <w:spacing w:val="-2"/>
          <w:sz w:val="28"/>
          <w:szCs w:val="28"/>
          <w:shd w:val="clear" w:color="auto" w:fill="FFFFFF"/>
          <w:lang w:bidi="ar-SA"/>
        </w:rPr>
        <w:t>. </w:t>
      </w:r>
      <w:r w:rsidR="000A4237" w:rsidRPr="000F4E28">
        <w:rPr>
          <w:rFonts w:ascii="Times New Roman" w:eastAsia="Times New Roman" w:hAnsi="Times New Roman" w:cs="Times New Roman"/>
          <w:spacing w:val="-2"/>
          <w:sz w:val="28"/>
          <w:szCs w:val="28"/>
          <w:shd w:val="clear" w:color="auto" w:fill="FFFFFF"/>
          <w:lang w:bidi="ar-SA"/>
        </w:rPr>
        <w:t xml:space="preserve">Про передачу громадянці </w:t>
      </w:r>
      <w:proofErr w:type="spellStart"/>
      <w:r w:rsidR="000A4237" w:rsidRPr="000F4E28">
        <w:rPr>
          <w:rFonts w:ascii="Times New Roman" w:eastAsia="Times New Roman" w:hAnsi="Times New Roman" w:cs="Times New Roman"/>
          <w:spacing w:val="-2"/>
          <w:sz w:val="28"/>
          <w:szCs w:val="28"/>
          <w:shd w:val="clear" w:color="auto" w:fill="FFFFFF"/>
          <w:lang w:bidi="ar-SA"/>
        </w:rPr>
        <w:t>Загладько</w:t>
      </w:r>
      <w:proofErr w:type="spellEnd"/>
      <w:r w:rsidR="000A4237" w:rsidRPr="000F4E28">
        <w:rPr>
          <w:rFonts w:ascii="Times New Roman" w:eastAsia="Times New Roman" w:hAnsi="Times New Roman" w:cs="Times New Roman"/>
          <w:spacing w:val="-2"/>
          <w:sz w:val="28"/>
          <w:szCs w:val="28"/>
          <w:shd w:val="clear" w:color="auto" w:fill="FFFFFF"/>
          <w:lang w:bidi="ar-SA"/>
        </w:rPr>
        <w:t xml:space="preserve"> А.Г. </w:t>
      </w:r>
      <w:r w:rsidR="000A4237" w:rsidRPr="000F4E28">
        <w:rPr>
          <w:rFonts w:ascii="Times New Roman" w:eastAsia="Times New Roman" w:hAnsi="Times New Roman" w:cs="Times New Roman"/>
          <w:spacing w:val="-8"/>
          <w:kern w:val="0"/>
          <w:sz w:val="28"/>
          <w:szCs w:val="28"/>
          <w:shd w:val="clear" w:color="auto" w:fill="FFFFFF"/>
          <w:lang w:eastAsia="ar-SA" w:bidi="ar-SA"/>
        </w:rPr>
        <w:t>безоплатно у власність земельної ділянки для будівництва і обслуговування житлового будинку, господарських будівель і споруд (прис</w:t>
      </w:r>
      <w:r w:rsidR="000A4237">
        <w:rPr>
          <w:rFonts w:ascii="Times New Roman" w:eastAsia="Times New Roman" w:hAnsi="Times New Roman" w:cs="Times New Roman"/>
          <w:spacing w:val="-8"/>
          <w:kern w:val="0"/>
          <w:sz w:val="28"/>
          <w:szCs w:val="28"/>
          <w:shd w:val="clear" w:color="auto" w:fill="FFFFFF"/>
          <w:lang w:eastAsia="ar-SA" w:bidi="ar-SA"/>
        </w:rPr>
        <w:t>адибна ділянка) (02.01) на вул. </w:t>
      </w:r>
      <w:r w:rsidR="000A4237" w:rsidRPr="000F4E28">
        <w:rPr>
          <w:rFonts w:ascii="Times New Roman" w:eastAsia="Times New Roman" w:hAnsi="Times New Roman" w:cs="Times New Roman"/>
          <w:spacing w:val="-8"/>
          <w:kern w:val="0"/>
          <w:sz w:val="28"/>
          <w:szCs w:val="28"/>
          <w:shd w:val="clear" w:color="auto" w:fill="FFFFFF"/>
          <w:lang w:bidi="ar-SA"/>
        </w:rPr>
        <w:t>Центральній</w:t>
      </w:r>
      <w:r w:rsidR="000A4237" w:rsidRPr="000F4E28">
        <w:rPr>
          <w:rFonts w:ascii="Times New Roman" w:eastAsia="Times New Roman" w:hAnsi="Times New Roman" w:cs="Times New Roman"/>
          <w:spacing w:val="-8"/>
          <w:kern w:val="0"/>
          <w:sz w:val="28"/>
          <w:szCs w:val="28"/>
          <w:shd w:val="clear" w:color="auto" w:fill="FFFFFF"/>
          <w:lang w:eastAsia="ar-SA" w:bidi="ar-SA"/>
        </w:rPr>
        <w:t xml:space="preserve">, 36 </w:t>
      </w:r>
      <w:r w:rsidR="000A4237" w:rsidRPr="000F4E28">
        <w:rPr>
          <w:rFonts w:ascii="Times New Roman" w:eastAsia="Times New Roman" w:hAnsi="Times New Roman" w:cs="Times New Roman"/>
          <w:spacing w:val="-4"/>
          <w:kern w:val="0"/>
          <w:sz w:val="28"/>
          <w:szCs w:val="28"/>
          <w:shd w:val="clear" w:color="auto" w:fill="FFFFFF"/>
          <w:lang w:eastAsia="ar-SA" w:bidi="ar-SA"/>
        </w:rPr>
        <w:t>у с. </w:t>
      </w:r>
      <w:proofErr w:type="spellStart"/>
      <w:r w:rsidR="000A4237" w:rsidRPr="000F4E28">
        <w:rPr>
          <w:rFonts w:ascii="Times New Roman" w:eastAsia="Times New Roman" w:hAnsi="Times New Roman" w:cs="Times New Roman"/>
          <w:spacing w:val="-4"/>
          <w:kern w:val="0"/>
          <w:sz w:val="28"/>
          <w:szCs w:val="28"/>
          <w:shd w:val="clear" w:color="auto" w:fill="FFFFFF"/>
          <w:lang w:bidi="ar-SA"/>
        </w:rPr>
        <w:t>Милуші</w:t>
      </w:r>
      <w:proofErr w:type="spellEnd"/>
      <w:r w:rsidR="000A4237" w:rsidRPr="000F4E28">
        <w:rPr>
          <w:rFonts w:ascii="Times New Roman" w:eastAsia="Times New Roman" w:hAnsi="Times New Roman" w:cs="Times New Roman"/>
          <w:spacing w:val="-4"/>
          <w:kern w:val="0"/>
          <w:sz w:val="28"/>
          <w:szCs w:val="28"/>
          <w:shd w:val="clear" w:color="auto" w:fill="FFFFFF"/>
          <w:lang w:bidi="ar-SA"/>
        </w:rPr>
        <w:t xml:space="preserve"> Луцького району </w:t>
      </w:r>
      <w:r w:rsidR="000A4237" w:rsidRPr="000F4E28">
        <w:rPr>
          <w:rFonts w:ascii="Times New Roman" w:eastAsia="Times New Roman" w:hAnsi="Times New Roman" w:cs="Times New Roman"/>
          <w:spacing w:val="-2"/>
          <w:sz w:val="28"/>
          <w:szCs w:val="28"/>
          <w:shd w:val="clear" w:color="auto" w:fill="FFFFFF"/>
          <w:lang w:bidi="ar-SA"/>
        </w:rPr>
        <w:t>Волинської області</w:t>
      </w:r>
      <w:r w:rsidR="000A4237" w:rsidRPr="000F4E28">
        <w:rPr>
          <w:rFonts w:ascii="Times New Roman" w:eastAsia="Times New Roman" w:hAnsi="Times New Roman" w:cs="Times New Roman"/>
          <w:spacing w:val="-4"/>
          <w:kern w:val="0"/>
          <w:sz w:val="28"/>
          <w:szCs w:val="28"/>
          <w:shd w:val="clear" w:color="auto" w:fill="FFFFFF"/>
          <w:lang w:bidi="ar-SA"/>
        </w:rPr>
        <w:t>.</w:t>
      </w:r>
    </w:p>
    <w:p w14:paraId="7F8240B1" w14:textId="77777777" w:rsidR="000A4237" w:rsidRPr="000F4E28" w:rsidRDefault="000A4237" w:rsidP="000A4237">
      <w:pPr>
        <w:pStyle w:val="Standard"/>
        <w:ind w:firstLine="567"/>
        <w:jc w:val="both"/>
        <w:rPr>
          <w:rFonts w:ascii="Times New Roman" w:hAnsi="Times New Roman" w:cs="Times New Roman"/>
          <w:sz w:val="28"/>
          <w:szCs w:val="28"/>
        </w:rPr>
      </w:pPr>
    </w:p>
    <w:p w14:paraId="42F8BB57" w14:textId="5B741564" w:rsidR="000A4237" w:rsidRPr="000F4E28" w:rsidRDefault="002F2315" w:rsidP="000A4237">
      <w:pPr>
        <w:pStyle w:val="Standard"/>
        <w:ind w:firstLine="567"/>
        <w:jc w:val="both"/>
        <w:rPr>
          <w:rFonts w:ascii="Times New Roman" w:hAnsi="Times New Roman" w:cs="Times New Roman"/>
          <w:spacing w:val="-2"/>
          <w:sz w:val="28"/>
          <w:szCs w:val="28"/>
          <w:shd w:val="clear" w:color="auto" w:fill="FFFFFF"/>
        </w:rPr>
      </w:pPr>
      <w:r>
        <w:rPr>
          <w:rFonts w:ascii="Times New Roman" w:hAnsi="Times New Roman" w:cs="Times New Roman"/>
          <w:spacing w:val="-2"/>
          <w:sz w:val="28"/>
          <w:szCs w:val="28"/>
          <w:shd w:val="clear" w:color="auto" w:fill="FFFFFF"/>
        </w:rPr>
        <w:t>103</w:t>
      </w:r>
      <w:r w:rsidR="000A4237">
        <w:rPr>
          <w:rFonts w:ascii="Times New Roman" w:hAnsi="Times New Roman" w:cs="Times New Roman"/>
          <w:spacing w:val="-2"/>
          <w:sz w:val="28"/>
          <w:szCs w:val="28"/>
          <w:shd w:val="clear" w:color="auto" w:fill="FFFFFF"/>
        </w:rPr>
        <w:t>. </w:t>
      </w:r>
      <w:r w:rsidR="000A4237" w:rsidRPr="000F4E28">
        <w:rPr>
          <w:rFonts w:ascii="Times New Roman" w:hAnsi="Times New Roman" w:cs="Times New Roman"/>
          <w:spacing w:val="-2"/>
          <w:sz w:val="28"/>
          <w:szCs w:val="28"/>
          <w:shd w:val="clear" w:color="auto" w:fill="FFFFFF"/>
        </w:rPr>
        <w:t>Про передачу громадянці Микитюк Я.Ю. безоплатно у власність земельної ділянки для будівництва і обслуговування житлового будинку, господарських будівель і споруд (прис</w:t>
      </w:r>
      <w:r w:rsidR="000A4237">
        <w:rPr>
          <w:rFonts w:ascii="Times New Roman" w:hAnsi="Times New Roman" w:cs="Times New Roman"/>
          <w:spacing w:val="-2"/>
          <w:sz w:val="28"/>
          <w:szCs w:val="28"/>
          <w:shd w:val="clear" w:color="auto" w:fill="FFFFFF"/>
        </w:rPr>
        <w:t>адибна ділянка) (02.01) на вул. </w:t>
      </w:r>
      <w:r w:rsidR="000A4237" w:rsidRPr="000F4E28">
        <w:rPr>
          <w:rFonts w:ascii="Times New Roman" w:hAnsi="Times New Roman" w:cs="Times New Roman"/>
          <w:spacing w:val="-2"/>
          <w:sz w:val="28"/>
          <w:szCs w:val="28"/>
          <w:shd w:val="clear" w:color="auto" w:fill="FFFFFF"/>
        </w:rPr>
        <w:t xml:space="preserve">Медичній, 9 у с. </w:t>
      </w:r>
      <w:proofErr w:type="spellStart"/>
      <w:r w:rsidR="000A4237" w:rsidRPr="000F4E28">
        <w:rPr>
          <w:rFonts w:ascii="Times New Roman" w:hAnsi="Times New Roman" w:cs="Times New Roman"/>
          <w:spacing w:val="-2"/>
          <w:sz w:val="28"/>
          <w:szCs w:val="28"/>
          <w:shd w:val="clear" w:color="auto" w:fill="FFFFFF"/>
        </w:rPr>
        <w:t>Зміїнець</w:t>
      </w:r>
      <w:proofErr w:type="spellEnd"/>
      <w:r w:rsidR="000A4237" w:rsidRPr="000F4E28">
        <w:rPr>
          <w:rFonts w:ascii="Times New Roman" w:hAnsi="Times New Roman" w:cs="Times New Roman"/>
          <w:spacing w:val="-2"/>
          <w:sz w:val="28"/>
          <w:szCs w:val="28"/>
          <w:shd w:val="clear" w:color="auto" w:fill="FFFFFF"/>
        </w:rPr>
        <w:t xml:space="preserve"> Луцького району Волинської області.</w:t>
      </w:r>
    </w:p>
    <w:p w14:paraId="5B37C7F4" w14:textId="77777777" w:rsidR="000A4237" w:rsidRPr="000F4E28" w:rsidRDefault="000A4237" w:rsidP="000A4237">
      <w:pPr>
        <w:pStyle w:val="Standard"/>
        <w:ind w:firstLine="567"/>
        <w:jc w:val="both"/>
        <w:rPr>
          <w:rFonts w:ascii="Times New Roman" w:hAnsi="Times New Roman" w:cs="Times New Roman"/>
          <w:spacing w:val="-2"/>
          <w:sz w:val="28"/>
          <w:szCs w:val="28"/>
          <w:shd w:val="clear" w:color="auto" w:fill="FFFFFF"/>
        </w:rPr>
      </w:pPr>
    </w:p>
    <w:p w14:paraId="05FEC332" w14:textId="4337972E" w:rsidR="000A4237" w:rsidRPr="000F4E28" w:rsidRDefault="002F2315" w:rsidP="000A4237">
      <w:pPr>
        <w:pStyle w:val="Standard"/>
        <w:ind w:firstLine="567"/>
        <w:jc w:val="both"/>
        <w:rPr>
          <w:rFonts w:ascii="Times New Roman" w:hAnsi="Times New Roman" w:cs="Times New Roman"/>
          <w:spacing w:val="-2"/>
          <w:sz w:val="28"/>
          <w:szCs w:val="28"/>
          <w:shd w:val="clear" w:color="auto" w:fill="FFFFFF"/>
        </w:rPr>
      </w:pPr>
      <w:r>
        <w:rPr>
          <w:rFonts w:ascii="Times New Roman" w:hAnsi="Times New Roman" w:cs="Times New Roman"/>
          <w:spacing w:val="-2"/>
          <w:sz w:val="28"/>
          <w:szCs w:val="28"/>
          <w:shd w:val="clear" w:color="auto" w:fill="FFFFFF"/>
        </w:rPr>
        <w:t>104</w:t>
      </w:r>
      <w:r w:rsidR="000A4237">
        <w:rPr>
          <w:rFonts w:ascii="Times New Roman" w:hAnsi="Times New Roman" w:cs="Times New Roman"/>
          <w:spacing w:val="-2"/>
          <w:sz w:val="28"/>
          <w:szCs w:val="28"/>
          <w:shd w:val="clear" w:color="auto" w:fill="FFFFFF"/>
        </w:rPr>
        <w:t>. </w:t>
      </w:r>
      <w:r w:rsidR="000A4237" w:rsidRPr="000F4E28">
        <w:rPr>
          <w:rFonts w:ascii="Times New Roman" w:hAnsi="Times New Roman" w:cs="Times New Roman"/>
          <w:spacing w:val="-2"/>
          <w:sz w:val="28"/>
          <w:szCs w:val="28"/>
          <w:shd w:val="clear" w:color="auto" w:fill="FFFFFF"/>
        </w:rPr>
        <w:t>Про передачу громадянці Ковальчук Н.М. безоплатно у власність земельної ділянки для будівництва і обслуговування житлового будинку, господарських будівель і споруд (прис</w:t>
      </w:r>
      <w:r w:rsidR="000A4237">
        <w:rPr>
          <w:rFonts w:ascii="Times New Roman" w:hAnsi="Times New Roman" w:cs="Times New Roman"/>
          <w:spacing w:val="-2"/>
          <w:sz w:val="28"/>
          <w:szCs w:val="28"/>
          <w:shd w:val="clear" w:color="auto" w:fill="FFFFFF"/>
        </w:rPr>
        <w:t>адибна ділянка) (02.01) на вул. </w:t>
      </w:r>
      <w:r w:rsidR="000A4237" w:rsidRPr="000F4E28">
        <w:rPr>
          <w:rFonts w:ascii="Times New Roman" w:hAnsi="Times New Roman" w:cs="Times New Roman"/>
          <w:spacing w:val="-2"/>
          <w:sz w:val="28"/>
          <w:szCs w:val="28"/>
          <w:shd w:val="clear" w:color="auto" w:fill="FFFFFF"/>
        </w:rPr>
        <w:t>Медичній, 21 у с. </w:t>
      </w:r>
      <w:proofErr w:type="spellStart"/>
      <w:r w:rsidR="000A4237" w:rsidRPr="000F4E28">
        <w:rPr>
          <w:rFonts w:ascii="Times New Roman" w:hAnsi="Times New Roman" w:cs="Times New Roman"/>
          <w:spacing w:val="-2"/>
          <w:sz w:val="28"/>
          <w:szCs w:val="28"/>
          <w:shd w:val="clear" w:color="auto" w:fill="FFFFFF"/>
        </w:rPr>
        <w:t>Зміїнець</w:t>
      </w:r>
      <w:proofErr w:type="spellEnd"/>
      <w:r w:rsidR="000A4237" w:rsidRPr="000F4E28">
        <w:rPr>
          <w:rFonts w:ascii="Times New Roman" w:hAnsi="Times New Roman" w:cs="Times New Roman"/>
          <w:spacing w:val="-2"/>
          <w:sz w:val="28"/>
          <w:szCs w:val="28"/>
          <w:shd w:val="clear" w:color="auto" w:fill="FFFFFF"/>
        </w:rPr>
        <w:t xml:space="preserve"> Луцького району Волинської області.</w:t>
      </w:r>
    </w:p>
    <w:p w14:paraId="199309B1" w14:textId="77777777" w:rsidR="000A4237" w:rsidRPr="000F4E28" w:rsidRDefault="000A4237" w:rsidP="000A4237">
      <w:pPr>
        <w:pStyle w:val="Standard"/>
        <w:ind w:firstLine="567"/>
        <w:jc w:val="both"/>
        <w:rPr>
          <w:rFonts w:ascii="Times New Roman" w:hAnsi="Times New Roman" w:cs="Times New Roman"/>
          <w:spacing w:val="-2"/>
          <w:sz w:val="28"/>
          <w:szCs w:val="28"/>
          <w:shd w:val="clear" w:color="auto" w:fill="FFFFFF"/>
        </w:rPr>
      </w:pPr>
    </w:p>
    <w:p w14:paraId="38E78B71" w14:textId="5A186297" w:rsidR="000A4237" w:rsidRPr="000F4E28" w:rsidRDefault="002F2315" w:rsidP="000A4237">
      <w:pPr>
        <w:pStyle w:val="Standard"/>
        <w:ind w:firstLine="567"/>
        <w:jc w:val="both"/>
        <w:rPr>
          <w:rFonts w:ascii="Times New Roman" w:hAnsi="Times New Roman" w:cs="Times New Roman"/>
          <w:spacing w:val="-2"/>
          <w:sz w:val="28"/>
          <w:szCs w:val="28"/>
          <w:shd w:val="clear" w:color="auto" w:fill="FFFFFF"/>
        </w:rPr>
      </w:pPr>
      <w:r>
        <w:rPr>
          <w:rFonts w:ascii="Times New Roman" w:hAnsi="Times New Roman" w:cs="Times New Roman"/>
          <w:spacing w:val="-2"/>
          <w:sz w:val="28"/>
          <w:szCs w:val="28"/>
          <w:shd w:val="clear" w:color="auto" w:fill="FFFFFF"/>
        </w:rPr>
        <w:t>105</w:t>
      </w:r>
      <w:r w:rsidR="000A4237">
        <w:rPr>
          <w:rFonts w:ascii="Times New Roman" w:hAnsi="Times New Roman" w:cs="Times New Roman"/>
          <w:spacing w:val="-2"/>
          <w:sz w:val="28"/>
          <w:szCs w:val="28"/>
          <w:shd w:val="clear" w:color="auto" w:fill="FFFFFF"/>
        </w:rPr>
        <w:t>. </w:t>
      </w:r>
      <w:r w:rsidR="000A4237" w:rsidRPr="000F4E28">
        <w:rPr>
          <w:rFonts w:ascii="Times New Roman" w:hAnsi="Times New Roman" w:cs="Times New Roman"/>
          <w:spacing w:val="-2"/>
          <w:sz w:val="28"/>
          <w:szCs w:val="28"/>
          <w:shd w:val="clear" w:color="auto" w:fill="FFFFFF"/>
        </w:rPr>
        <w:t xml:space="preserve">Про передачу громадянці </w:t>
      </w:r>
      <w:proofErr w:type="spellStart"/>
      <w:r w:rsidR="000A4237" w:rsidRPr="000F4E28">
        <w:rPr>
          <w:rFonts w:ascii="Times New Roman" w:hAnsi="Times New Roman" w:cs="Times New Roman"/>
          <w:spacing w:val="-2"/>
          <w:sz w:val="28"/>
          <w:szCs w:val="28"/>
          <w:shd w:val="clear" w:color="auto" w:fill="FFFFFF"/>
        </w:rPr>
        <w:t>Миколюк</w:t>
      </w:r>
      <w:proofErr w:type="spellEnd"/>
      <w:r w:rsidR="000A4237" w:rsidRPr="000F4E28">
        <w:rPr>
          <w:rFonts w:ascii="Times New Roman" w:hAnsi="Times New Roman" w:cs="Times New Roman"/>
          <w:spacing w:val="-2"/>
          <w:sz w:val="28"/>
          <w:szCs w:val="28"/>
          <w:shd w:val="clear" w:color="auto" w:fill="FFFFFF"/>
        </w:rPr>
        <w:t xml:space="preserve"> Н.О. безоплатно у власність земельної ділянки для будівництва і обслуговування житлового будинку, господарських будівель і споруд (прис</w:t>
      </w:r>
      <w:r w:rsidR="000A4237">
        <w:rPr>
          <w:rFonts w:ascii="Times New Roman" w:hAnsi="Times New Roman" w:cs="Times New Roman"/>
          <w:spacing w:val="-2"/>
          <w:sz w:val="28"/>
          <w:szCs w:val="28"/>
          <w:shd w:val="clear" w:color="auto" w:fill="FFFFFF"/>
        </w:rPr>
        <w:t>адибна ділянка) (02.01) на вул. </w:t>
      </w:r>
      <w:r w:rsidR="000A4237" w:rsidRPr="000F4E28">
        <w:rPr>
          <w:rFonts w:ascii="Times New Roman" w:hAnsi="Times New Roman" w:cs="Times New Roman"/>
          <w:spacing w:val="-2"/>
          <w:sz w:val="28"/>
          <w:szCs w:val="28"/>
          <w:shd w:val="clear" w:color="auto" w:fill="FFFFFF"/>
        </w:rPr>
        <w:t>Набережній</w:t>
      </w:r>
      <w:r w:rsidR="000A4237" w:rsidRPr="000F4E28">
        <w:rPr>
          <w:rFonts w:ascii="Times New Roman" w:hAnsi="Times New Roman" w:cs="Times New Roman"/>
          <w:spacing w:val="-4"/>
          <w:sz w:val="28"/>
          <w:szCs w:val="28"/>
          <w:shd w:val="clear" w:color="auto" w:fill="FFFFFF"/>
        </w:rPr>
        <w:t>,</w:t>
      </w:r>
      <w:r w:rsidR="000A4237">
        <w:rPr>
          <w:rFonts w:ascii="Times New Roman" w:hAnsi="Times New Roman" w:cs="Times New Roman"/>
          <w:spacing w:val="-4"/>
          <w:sz w:val="28"/>
          <w:szCs w:val="28"/>
          <w:shd w:val="clear" w:color="auto" w:fill="FFFFFF"/>
        </w:rPr>
        <w:t xml:space="preserve"> 12 у </w:t>
      </w:r>
      <w:r w:rsidR="000A4237" w:rsidRPr="000F4E28">
        <w:rPr>
          <w:rFonts w:ascii="Times New Roman" w:hAnsi="Times New Roman" w:cs="Times New Roman"/>
          <w:spacing w:val="-4"/>
          <w:sz w:val="28"/>
          <w:szCs w:val="28"/>
          <w:shd w:val="clear" w:color="auto" w:fill="FFFFFF"/>
        </w:rPr>
        <w:t xml:space="preserve">с. </w:t>
      </w:r>
      <w:proofErr w:type="spellStart"/>
      <w:r w:rsidR="000A4237" w:rsidRPr="000F4E28">
        <w:rPr>
          <w:rFonts w:ascii="Times New Roman" w:hAnsi="Times New Roman" w:cs="Times New Roman"/>
          <w:spacing w:val="-4"/>
          <w:sz w:val="28"/>
          <w:szCs w:val="28"/>
          <w:shd w:val="clear" w:color="auto" w:fill="FFFFFF"/>
        </w:rPr>
        <w:t>Зміїнець</w:t>
      </w:r>
      <w:proofErr w:type="spellEnd"/>
      <w:r w:rsidR="000A4237" w:rsidRPr="000F4E28">
        <w:rPr>
          <w:rFonts w:ascii="Times New Roman" w:hAnsi="Times New Roman" w:cs="Times New Roman"/>
          <w:spacing w:val="-2"/>
          <w:sz w:val="28"/>
          <w:szCs w:val="28"/>
          <w:shd w:val="clear" w:color="auto" w:fill="FFFFFF"/>
        </w:rPr>
        <w:t xml:space="preserve"> </w:t>
      </w:r>
      <w:r w:rsidR="000A4237" w:rsidRPr="000F4E28">
        <w:rPr>
          <w:rFonts w:ascii="Times New Roman" w:hAnsi="Times New Roman" w:cs="Times New Roman"/>
          <w:spacing w:val="-4"/>
          <w:sz w:val="28"/>
          <w:szCs w:val="28"/>
          <w:shd w:val="clear" w:color="auto" w:fill="FFFFFF"/>
        </w:rPr>
        <w:t xml:space="preserve">Луцького району </w:t>
      </w:r>
      <w:r w:rsidR="000A4237" w:rsidRPr="000F4E28">
        <w:rPr>
          <w:rFonts w:ascii="Times New Roman" w:hAnsi="Times New Roman" w:cs="Times New Roman"/>
          <w:spacing w:val="-2"/>
          <w:sz w:val="28"/>
          <w:szCs w:val="28"/>
          <w:shd w:val="clear" w:color="auto" w:fill="FFFFFF"/>
        </w:rPr>
        <w:t>Волинської області.</w:t>
      </w:r>
    </w:p>
    <w:p w14:paraId="25DD341C" w14:textId="77777777" w:rsidR="000A4237" w:rsidRPr="000F4E28" w:rsidRDefault="000A4237" w:rsidP="000A4237">
      <w:pPr>
        <w:pStyle w:val="Standard"/>
        <w:ind w:firstLine="567"/>
        <w:jc w:val="both"/>
        <w:rPr>
          <w:rFonts w:ascii="Times New Roman" w:hAnsi="Times New Roman" w:cs="Times New Roman"/>
          <w:sz w:val="28"/>
          <w:szCs w:val="28"/>
        </w:rPr>
      </w:pPr>
    </w:p>
    <w:p w14:paraId="3224E9A5" w14:textId="592EA17C" w:rsidR="000A4237" w:rsidRPr="000F4E28" w:rsidRDefault="002F2315" w:rsidP="000A4237">
      <w:pPr>
        <w:pStyle w:val="Standard"/>
        <w:ind w:firstLine="567"/>
        <w:jc w:val="both"/>
        <w:rPr>
          <w:rFonts w:ascii="Times New Roman" w:hAnsi="Times New Roman" w:cs="Times New Roman"/>
          <w:spacing w:val="-2"/>
          <w:sz w:val="28"/>
          <w:szCs w:val="28"/>
          <w:shd w:val="clear" w:color="auto" w:fill="FFFFFF"/>
        </w:rPr>
      </w:pPr>
      <w:r>
        <w:rPr>
          <w:rFonts w:ascii="Times New Roman" w:hAnsi="Times New Roman" w:cs="Times New Roman"/>
          <w:spacing w:val="-2"/>
          <w:sz w:val="28"/>
          <w:szCs w:val="28"/>
          <w:shd w:val="clear" w:color="auto" w:fill="FFFFFF"/>
        </w:rPr>
        <w:t>106</w:t>
      </w:r>
      <w:r w:rsidR="000A4237">
        <w:rPr>
          <w:rFonts w:ascii="Times New Roman" w:hAnsi="Times New Roman" w:cs="Times New Roman"/>
          <w:spacing w:val="-2"/>
          <w:sz w:val="28"/>
          <w:szCs w:val="28"/>
          <w:shd w:val="clear" w:color="auto" w:fill="FFFFFF"/>
        </w:rPr>
        <w:t>. </w:t>
      </w:r>
      <w:r w:rsidR="000A4237" w:rsidRPr="000F4E28">
        <w:rPr>
          <w:rFonts w:ascii="Times New Roman" w:hAnsi="Times New Roman" w:cs="Times New Roman"/>
          <w:spacing w:val="-2"/>
          <w:sz w:val="28"/>
          <w:szCs w:val="28"/>
          <w:shd w:val="clear" w:color="auto" w:fill="FFFFFF"/>
        </w:rPr>
        <w:t xml:space="preserve">Про передачу громадянці Хромовій Н.В. безоплатно у власність земельної ділянки для будівництва і обслуговування житлового будинку, господарських будівель і споруд (присадибна ділянка) (02.01) на </w:t>
      </w:r>
      <w:r w:rsidR="000A4237" w:rsidRPr="000F4E28">
        <w:rPr>
          <w:rFonts w:ascii="Times New Roman" w:hAnsi="Times New Roman" w:cs="Times New Roman"/>
          <w:spacing w:val="-2"/>
          <w:sz w:val="28"/>
          <w:szCs w:val="28"/>
          <w:shd w:val="clear" w:color="auto" w:fill="FFFFFF"/>
        </w:rPr>
        <w:lastRenderedPageBreak/>
        <w:t>вул.</w:t>
      </w:r>
      <w:r w:rsidR="00112FB7">
        <w:rPr>
          <w:rFonts w:ascii="Times New Roman" w:hAnsi="Times New Roman" w:cs="Times New Roman"/>
          <w:spacing w:val="-2"/>
          <w:sz w:val="28"/>
          <w:szCs w:val="28"/>
          <w:shd w:val="clear" w:color="auto" w:fill="FFFFFF"/>
        </w:rPr>
        <w:t> </w:t>
      </w:r>
      <w:proofErr w:type="spellStart"/>
      <w:r w:rsidR="000A4237" w:rsidRPr="000F4E28">
        <w:rPr>
          <w:rFonts w:ascii="Times New Roman" w:hAnsi="Times New Roman" w:cs="Times New Roman"/>
          <w:spacing w:val="-2"/>
          <w:sz w:val="28"/>
          <w:szCs w:val="28"/>
          <w:shd w:val="clear" w:color="auto" w:fill="FFFFFF"/>
        </w:rPr>
        <w:t>Конякіна</w:t>
      </w:r>
      <w:proofErr w:type="spellEnd"/>
      <w:r w:rsidR="000A4237" w:rsidRPr="000F4E28">
        <w:rPr>
          <w:rFonts w:ascii="Times New Roman" w:hAnsi="Times New Roman" w:cs="Times New Roman"/>
          <w:spacing w:val="-2"/>
          <w:sz w:val="28"/>
          <w:szCs w:val="28"/>
          <w:shd w:val="clear" w:color="auto" w:fill="FFFFFF"/>
        </w:rPr>
        <w:t>,</w:t>
      </w:r>
      <w:r w:rsidR="00112FB7">
        <w:rPr>
          <w:rFonts w:ascii="Times New Roman" w:hAnsi="Times New Roman" w:cs="Times New Roman"/>
          <w:spacing w:val="-2"/>
          <w:sz w:val="28"/>
          <w:szCs w:val="28"/>
          <w:shd w:val="clear" w:color="auto" w:fill="FFFFFF"/>
        </w:rPr>
        <w:t> </w:t>
      </w:r>
      <w:r w:rsidR="000A4237" w:rsidRPr="000F4E28">
        <w:rPr>
          <w:rFonts w:ascii="Times New Roman" w:hAnsi="Times New Roman" w:cs="Times New Roman"/>
          <w:spacing w:val="-2"/>
          <w:sz w:val="28"/>
          <w:szCs w:val="28"/>
          <w:shd w:val="clear" w:color="auto" w:fill="FFFFFF"/>
        </w:rPr>
        <w:t>7 у с.</w:t>
      </w:r>
      <w:r w:rsidR="00112FB7">
        <w:rPr>
          <w:rFonts w:ascii="Times New Roman" w:hAnsi="Times New Roman" w:cs="Times New Roman"/>
          <w:spacing w:val="-2"/>
          <w:sz w:val="28"/>
          <w:szCs w:val="28"/>
          <w:shd w:val="clear" w:color="auto" w:fill="FFFFFF"/>
        </w:rPr>
        <w:t> </w:t>
      </w:r>
      <w:r w:rsidR="000A4237" w:rsidRPr="000F4E28">
        <w:rPr>
          <w:rFonts w:ascii="Times New Roman" w:hAnsi="Times New Roman" w:cs="Times New Roman"/>
          <w:spacing w:val="-2"/>
          <w:sz w:val="28"/>
          <w:szCs w:val="28"/>
          <w:shd w:val="clear" w:color="auto" w:fill="FFFFFF"/>
        </w:rPr>
        <w:t>Сирники Луцького району Волинської області.</w:t>
      </w:r>
    </w:p>
    <w:p w14:paraId="4D241FC1" w14:textId="77777777" w:rsidR="000A4237" w:rsidRPr="000F4E28" w:rsidRDefault="000A4237" w:rsidP="000A4237">
      <w:pPr>
        <w:pStyle w:val="Standard"/>
        <w:ind w:firstLine="567"/>
        <w:jc w:val="both"/>
        <w:rPr>
          <w:rFonts w:ascii="Times New Roman" w:hAnsi="Times New Roman" w:cs="Times New Roman"/>
          <w:spacing w:val="-2"/>
          <w:sz w:val="28"/>
          <w:szCs w:val="28"/>
          <w:shd w:val="clear" w:color="auto" w:fill="FFFFFF"/>
        </w:rPr>
      </w:pPr>
    </w:p>
    <w:p w14:paraId="7DE30D85" w14:textId="05EA3F94" w:rsidR="000A4237" w:rsidRPr="00A47E12" w:rsidRDefault="002F2315" w:rsidP="00A47E12">
      <w:pPr>
        <w:ind w:firstLine="567"/>
        <w:jc w:val="both"/>
        <w:rPr>
          <w:sz w:val="28"/>
          <w:szCs w:val="28"/>
        </w:rPr>
      </w:pPr>
      <w:r w:rsidRPr="00A47E12">
        <w:rPr>
          <w:sz w:val="28"/>
          <w:szCs w:val="28"/>
        </w:rPr>
        <w:t>107</w:t>
      </w:r>
      <w:r w:rsidR="000A4237" w:rsidRPr="00A47E12">
        <w:rPr>
          <w:sz w:val="28"/>
          <w:szCs w:val="28"/>
        </w:rPr>
        <w:t>. Про передачу громадянам Антонюк С.М., Плаксі В.М. безоплатно у спільну часткову власність земельної ділянки для будівництва і обслуговування житлового будинку, господарських будівель і споруд (присадибна ділянка) (02.01) на вул. Приозерній, 6 у с. Забороль Луцького району Волинської області.</w:t>
      </w:r>
    </w:p>
    <w:p w14:paraId="0A8AA26D" w14:textId="77777777" w:rsidR="000A4237" w:rsidRPr="00A47E12" w:rsidRDefault="000A4237" w:rsidP="00A47E12">
      <w:pPr>
        <w:ind w:firstLine="567"/>
        <w:jc w:val="both"/>
        <w:rPr>
          <w:sz w:val="28"/>
          <w:szCs w:val="28"/>
        </w:rPr>
      </w:pPr>
    </w:p>
    <w:p w14:paraId="0385F3DD" w14:textId="3B094B06" w:rsidR="000A4237" w:rsidRPr="00A47E12" w:rsidRDefault="002F2315" w:rsidP="00A47E12">
      <w:pPr>
        <w:ind w:firstLine="567"/>
        <w:jc w:val="both"/>
        <w:rPr>
          <w:sz w:val="28"/>
          <w:szCs w:val="28"/>
        </w:rPr>
      </w:pPr>
      <w:r w:rsidRPr="00A47E12">
        <w:rPr>
          <w:sz w:val="28"/>
          <w:szCs w:val="28"/>
        </w:rPr>
        <w:t>108</w:t>
      </w:r>
      <w:r w:rsidR="000A4237" w:rsidRPr="00A47E12">
        <w:rPr>
          <w:sz w:val="28"/>
          <w:szCs w:val="28"/>
        </w:rPr>
        <w:t>. Про зміну Луцькій міській територіальній громаді, від імені якої діє Луцька міська рада, цільового призначення земельної ділянки та надання комунальному підприємству «</w:t>
      </w:r>
      <w:proofErr w:type="spellStart"/>
      <w:r w:rsidR="000A4237" w:rsidRPr="00A47E12">
        <w:rPr>
          <w:sz w:val="28"/>
          <w:szCs w:val="28"/>
        </w:rPr>
        <w:t>Луцькводоканал</w:t>
      </w:r>
      <w:proofErr w:type="spellEnd"/>
      <w:r w:rsidR="000A4237" w:rsidRPr="00A47E12">
        <w:rPr>
          <w:sz w:val="28"/>
          <w:szCs w:val="28"/>
        </w:rPr>
        <w:t xml:space="preserve">» в постійне користування земельної ділянки 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(11.04) у с. </w:t>
      </w:r>
      <w:proofErr w:type="spellStart"/>
      <w:r w:rsidR="000A4237" w:rsidRPr="00A47E12">
        <w:rPr>
          <w:sz w:val="28"/>
          <w:szCs w:val="28"/>
        </w:rPr>
        <w:t>Озденіж</w:t>
      </w:r>
      <w:proofErr w:type="spellEnd"/>
      <w:r w:rsidR="000A4237" w:rsidRPr="00A47E12">
        <w:rPr>
          <w:sz w:val="28"/>
          <w:szCs w:val="28"/>
        </w:rPr>
        <w:t xml:space="preserve"> Луцького району Волинської області.</w:t>
      </w:r>
    </w:p>
    <w:p w14:paraId="44E9049B" w14:textId="77777777" w:rsidR="000A4237" w:rsidRPr="00A47E12" w:rsidRDefault="000A4237" w:rsidP="00A47E12">
      <w:pPr>
        <w:ind w:firstLine="567"/>
        <w:jc w:val="both"/>
        <w:rPr>
          <w:sz w:val="28"/>
          <w:szCs w:val="28"/>
        </w:rPr>
      </w:pPr>
    </w:p>
    <w:p w14:paraId="3A62854D" w14:textId="237108EC" w:rsidR="000A4237" w:rsidRPr="00A47E12" w:rsidRDefault="002F2315" w:rsidP="00A47E12">
      <w:pPr>
        <w:ind w:firstLine="567"/>
        <w:jc w:val="both"/>
        <w:rPr>
          <w:sz w:val="28"/>
          <w:szCs w:val="28"/>
        </w:rPr>
      </w:pPr>
      <w:r w:rsidRPr="00A47E12">
        <w:rPr>
          <w:sz w:val="28"/>
          <w:szCs w:val="28"/>
        </w:rPr>
        <w:t>109</w:t>
      </w:r>
      <w:r w:rsidR="000A4237" w:rsidRPr="00A47E12">
        <w:rPr>
          <w:sz w:val="28"/>
          <w:szCs w:val="28"/>
        </w:rPr>
        <w:t>. Про зміну Луцькій міській територіальній громаді, від імені якої діє Луцька міська рада, цільового призначення земельної ділянки та надання комунальному підприємству «</w:t>
      </w:r>
      <w:proofErr w:type="spellStart"/>
      <w:r w:rsidR="000A4237" w:rsidRPr="00A47E12">
        <w:rPr>
          <w:sz w:val="28"/>
          <w:szCs w:val="28"/>
        </w:rPr>
        <w:t>Луцькводоканал</w:t>
      </w:r>
      <w:proofErr w:type="spellEnd"/>
      <w:r w:rsidR="000A4237" w:rsidRPr="00A47E12">
        <w:rPr>
          <w:sz w:val="28"/>
          <w:szCs w:val="28"/>
        </w:rPr>
        <w:t>» в постійне користування земельної ділянки 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(11.04) у с. Іванчиці Луцького району Волинської  області.</w:t>
      </w:r>
    </w:p>
    <w:p w14:paraId="70A0B063" w14:textId="77777777" w:rsidR="000A4237" w:rsidRPr="00A47E12" w:rsidRDefault="000A4237" w:rsidP="00A47E12">
      <w:pPr>
        <w:ind w:firstLine="567"/>
        <w:jc w:val="both"/>
        <w:rPr>
          <w:sz w:val="28"/>
          <w:szCs w:val="28"/>
        </w:rPr>
      </w:pPr>
    </w:p>
    <w:p w14:paraId="5F9BC8DD" w14:textId="623E9EA9" w:rsidR="000A4237" w:rsidRPr="00A47E12" w:rsidRDefault="002F2315" w:rsidP="00A47E12">
      <w:pPr>
        <w:ind w:firstLine="567"/>
        <w:jc w:val="both"/>
        <w:rPr>
          <w:sz w:val="28"/>
          <w:szCs w:val="28"/>
        </w:rPr>
      </w:pPr>
      <w:r w:rsidRPr="00A47E12">
        <w:rPr>
          <w:sz w:val="28"/>
          <w:szCs w:val="28"/>
        </w:rPr>
        <w:t>110</w:t>
      </w:r>
      <w:r w:rsidR="000A4237" w:rsidRPr="00A47E12">
        <w:rPr>
          <w:sz w:val="28"/>
          <w:szCs w:val="28"/>
        </w:rPr>
        <w:t>. Про зміну Луцькій міській територіальній громаді, від імені якої діє Луцька міська рада, цільового призначення земельної ділянки та надання комунальному підприємству «</w:t>
      </w:r>
      <w:proofErr w:type="spellStart"/>
      <w:r w:rsidR="000A4237" w:rsidRPr="00A47E12">
        <w:rPr>
          <w:sz w:val="28"/>
          <w:szCs w:val="28"/>
        </w:rPr>
        <w:t>Луцькводоканал</w:t>
      </w:r>
      <w:proofErr w:type="spellEnd"/>
      <w:r w:rsidR="000A4237" w:rsidRPr="00A47E12">
        <w:rPr>
          <w:sz w:val="28"/>
          <w:szCs w:val="28"/>
        </w:rPr>
        <w:t>» в постійне користування земельної ділянки  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(11.04) за межами населених пунктів Луцької міської територіальної громади (с. Городок).</w:t>
      </w:r>
    </w:p>
    <w:p w14:paraId="7675ACB6" w14:textId="77777777" w:rsidR="000A4237" w:rsidRPr="00A47E12" w:rsidRDefault="000A4237" w:rsidP="00A47E12">
      <w:pPr>
        <w:ind w:firstLine="567"/>
        <w:jc w:val="both"/>
        <w:rPr>
          <w:sz w:val="28"/>
          <w:szCs w:val="28"/>
        </w:rPr>
      </w:pPr>
    </w:p>
    <w:p w14:paraId="1B6FA793" w14:textId="633B6D6A" w:rsidR="000A4237" w:rsidRPr="00A47E12" w:rsidRDefault="002F2315" w:rsidP="00A47E12">
      <w:pPr>
        <w:ind w:firstLine="567"/>
        <w:jc w:val="both"/>
        <w:rPr>
          <w:sz w:val="28"/>
          <w:szCs w:val="28"/>
        </w:rPr>
      </w:pPr>
      <w:r w:rsidRPr="00A47E12">
        <w:rPr>
          <w:sz w:val="28"/>
          <w:szCs w:val="28"/>
        </w:rPr>
        <w:t>111</w:t>
      </w:r>
      <w:r w:rsidR="000A4237" w:rsidRPr="00A47E12">
        <w:rPr>
          <w:sz w:val="28"/>
          <w:szCs w:val="28"/>
        </w:rPr>
        <w:t xml:space="preserve">. Про затвердження громадянину Стельмаху В.І. </w:t>
      </w:r>
      <w:proofErr w:type="spellStart"/>
      <w:r w:rsidR="000A4237" w:rsidRPr="00A47E12">
        <w:rPr>
          <w:sz w:val="28"/>
          <w:szCs w:val="28"/>
        </w:rPr>
        <w:t>проєкту</w:t>
      </w:r>
      <w:proofErr w:type="spellEnd"/>
      <w:r w:rsidR="000A4237" w:rsidRPr="00A47E12">
        <w:rPr>
          <w:sz w:val="28"/>
          <w:szCs w:val="28"/>
        </w:rPr>
        <w:t xml:space="preserve">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(присадибна ділянка) (02.01) у с. Жабка Луцького району Волинської області.</w:t>
      </w:r>
    </w:p>
    <w:p w14:paraId="257C63C8" w14:textId="77777777" w:rsidR="000A4237" w:rsidRPr="00A47E12" w:rsidRDefault="000A4237" w:rsidP="00A47E12">
      <w:pPr>
        <w:ind w:firstLine="567"/>
        <w:jc w:val="both"/>
        <w:rPr>
          <w:sz w:val="28"/>
          <w:szCs w:val="28"/>
        </w:rPr>
      </w:pPr>
    </w:p>
    <w:p w14:paraId="300CBE08" w14:textId="5745E9F7" w:rsidR="000A4237" w:rsidRPr="00A47E12" w:rsidRDefault="000A4237" w:rsidP="00A47E12">
      <w:pPr>
        <w:ind w:firstLine="567"/>
        <w:jc w:val="both"/>
        <w:rPr>
          <w:sz w:val="28"/>
          <w:szCs w:val="28"/>
        </w:rPr>
      </w:pPr>
      <w:r w:rsidRPr="00A47E12">
        <w:rPr>
          <w:sz w:val="28"/>
          <w:szCs w:val="28"/>
        </w:rPr>
        <w:t> </w:t>
      </w:r>
      <w:r w:rsidR="002F2315" w:rsidRPr="00A47E12">
        <w:rPr>
          <w:sz w:val="28"/>
          <w:szCs w:val="28"/>
        </w:rPr>
        <w:t>112</w:t>
      </w:r>
      <w:r w:rsidRPr="00A47E12">
        <w:rPr>
          <w:sz w:val="28"/>
          <w:szCs w:val="28"/>
        </w:rPr>
        <w:t xml:space="preserve">. Про затвердження громадянці Романюк Ю.В. </w:t>
      </w:r>
      <w:proofErr w:type="spellStart"/>
      <w:r w:rsidRPr="00A47E12">
        <w:rPr>
          <w:sz w:val="28"/>
          <w:szCs w:val="28"/>
        </w:rPr>
        <w:t>проєкту</w:t>
      </w:r>
      <w:proofErr w:type="spellEnd"/>
      <w:r w:rsidRPr="00A47E12">
        <w:rPr>
          <w:sz w:val="28"/>
          <w:szCs w:val="28"/>
        </w:rPr>
        <w:t xml:space="preserve">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w:t>
      </w:r>
      <w:r w:rsidRPr="00A47E12">
        <w:rPr>
          <w:sz w:val="28"/>
          <w:szCs w:val="28"/>
        </w:rPr>
        <w:lastRenderedPageBreak/>
        <w:t>споруд (присадибна ділянка) (02.01) у с. Озерце Луцького району Волинської області.</w:t>
      </w:r>
    </w:p>
    <w:p w14:paraId="73E31298" w14:textId="77777777" w:rsidR="000A4237" w:rsidRPr="00A47E12" w:rsidRDefault="000A4237" w:rsidP="00A47E12">
      <w:pPr>
        <w:ind w:firstLine="567"/>
        <w:jc w:val="both"/>
        <w:rPr>
          <w:sz w:val="28"/>
          <w:szCs w:val="28"/>
        </w:rPr>
      </w:pPr>
    </w:p>
    <w:p w14:paraId="694D3B51" w14:textId="5E2D5EBE" w:rsidR="000A4237" w:rsidRPr="000F4E28" w:rsidRDefault="002F2315" w:rsidP="000A4237">
      <w:pPr>
        <w:pStyle w:val="Standard"/>
        <w:ind w:firstLine="567"/>
        <w:jc w:val="both"/>
        <w:rPr>
          <w:rFonts w:ascii="Times New Roman" w:eastAsia="Times New Roman" w:hAnsi="Times New Roman" w:cs="Times New Roman"/>
          <w:spacing w:val="-2"/>
          <w:sz w:val="28"/>
          <w:szCs w:val="28"/>
          <w:shd w:val="clear" w:color="auto" w:fill="FFFFFF"/>
          <w:lang w:bidi="ar-SA"/>
        </w:rPr>
      </w:pPr>
      <w:r>
        <w:rPr>
          <w:rFonts w:ascii="Times New Roman" w:eastAsia="Times New Roman" w:hAnsi="Times New Roman" w:cs="Times New Roman"/>
          <w:spacing w:val="-2"/>
          <w:sz w:val="28"/>
          <w:szCs w:val="28"/>
          <w:shd w:val="clear" w:color="auto" w:fill="FFFFFF"/>
          <w:lang w:bidi="ar-SA"/>
        </w:rPr>
        <w:t>113</w:t>
      </w:r>
      <w:r w:rsidR="000A4237">
        <w:rPr>
          <w:rFonts w:ascii="Times New Roman" w:eastAsia="Times New Roman" w:hAnsi="Times New Roman" w:cs="Times New Roman"/>
          <w:spacing w:val="-2"/>
          <w:sz w:val="28"/>
          <w:szCs w:val="28"/>
          <w:shd w:val="clear" w:color="auto" w:fill="FFFFFF"/>
          <w:lang w:bidi="ar-SA"/>
        </w:rPr>
        <w:t>. </w:t>
      </w:r>
      <w:r w:rsidR="000A4237" w:rsidRPr="000F4E28">
        <w:rPr>
          <w:rFonts w:ascii="Times New Roman" w:eastAsia="Times New Roman" w:hAnsi="Times New Roman" w:cs="Times New Roman"/>
          <w:spacing w:val="-2"/>
          <w:sz w:val="28"/>
          <w:szCs w:val="28"/>
          <w:shd w:val="clear" w:color="auto" w:fill="FFFFFF"/>
          <w:lang w:bidi="ar-SA"/>
        </w:rPr>
        <w:t xml:space="preserve">Про затвердження громадянину </w:t>
      </w:r>
      <w:proofErr w:type="spellStart"/>
      <w:r w:rsidR="000A4237" w:rsidRPr="000F4E28">
        <w:rPr>
          <w:rFonts w:ascii="Times New Roman" w:eastAsia="Times New Roman" w:hAnsi="Times New Roman" w:cs="Times New Roman"/>
          <w:spacing w:val="-2"/>
          <w:sz w:val="28"/>
          <w:szCs w:val="28"/>
          <w:shd w:val="clear" w:color="auto" w:fill="FFFFFF"/>
          <w:lang w:bidi="ar-SA"/>
        </w:rPr>
        <w:t>Сидуну</w:t>
      </w:r>
      <w:proofErr w:type="spellEnd"/>
      <w:r w:rsidR="000A4237" w:rsidRPr="000F4E28">
        <w:rPr>
          <w:rFonts w:ascii="Times New Roman" w:eastAsia="Times New Roman" w:hAnsi="Times New Roman" w:cs="Times New Roman"/>
          <w:spacing w:val="-2"/>
          <w:sz w:val="28"/>
          <w:szCs w:val="28"/>
          <w:shd w:val="clear" w:color="auto" w:fill="FFFFFF"/>
          <w:lang w:bidi="ar-SA"/>
        </w:rPr>
        <w:t xml:space="preserve"> В.М. </w:t>
      </w:r>
      <w:proofErr w:type="spellStart"/>
      <w:r w:rsidR="000A4237" w:rsidRPr="000F4E28">
        <w:rPr>
          <w:rFonts w:ascii="Times New Roman" w:hAnsi="Times New Roman" w:cs="Times New Roman"/>
          <w:sz w:val="28"/>
          <w:szCs w:val="28"/>
        </w:rPr>
        <w:t>проєкту</w:t>
      </w:r>
      <w:proofErr w:type="spellEnd"/>
      <w:r w:rsidR="000A4237" w:rsidRPr="000F4E28">
        <w:rPr>
          <w:rFonts w:ascii="Times New Roman" w:hAnsi="Times New Roman" w:cs="Times New Roman"/>
          <w:sz w:val="28"/>
          <w:szCs w:val="28"/>
        </w:rPr>
        <w:t xml:space="preserve"> землеустрою щодо відведення земельної ділянки та зміну її цільового призначення для будівництва і обслуговування житлового бу</w:t>
      </w:r>
      <w:r w:rsidR="000A4237" w:rsidRPr="000F4E28">
        <w:rPr>
          <w:rFonts w:ascii="Times New Roman" w:hAnsi="Times New Roman" w:cs="Times New Roman"/>
          <w:spacing w:val="-2"/>
          <w:sz w:val="28"/>
          <w:szCs w:val="28"/>
        </w:rPr>
        <w:t>динку, господарських будівель і споруд (присадибна</w:t>
      </w:r>
      <w:r w:rsidR="000A4237" w:rsidRPr="000F4E28">
        <w:rPr>
          <w:rFonts w:ascii="Times New Roman" w:hAnsi="Times New Roman" w:cs="Times New Roman"/>
          <w:sz w:val="28"/>
          <w:szCs w:val="28"/>
        </w:rPr>
        <w:t xml:space="preserve"> </w:t>
      </w:r>
      <w:r w:rsidR="000A4237" w:rsidRPr="000F4E28">
        <w:rPr>
          <w:rFonts w:ascii="Times New Roman" w:hAnsi="Times New Roman" w:cs="Times New Roman"/>
          <w:spacing w:val="-2"/>
          <w:sz w:val="28"/>
          <w:szCs w:val="28"/>
        </w:rPr>
        <w:t>ділянка) (02.01) у с. Забороль Луцького району Волинської о</w:t>
      </w:r>
      <w:r w:rsidR="000A4237" w:rsidRPr="000F4E28">
        <w:rPr>
          <w:rFonts w:ascii="Times New Roman" w:eastAsia="Times New Roman" w:hAnsi="Times New Roman" w:cs="Times New Roman"/>
          <w:spacing w:val="-2"/>
          <w:sz w:val="28"/>
          <w:szCs w:val="28"/>
          <w:shd w:val="clear" w:color="auto" w:fill="FFFFFF"/>
          <w:lang w:bidi="ar-SA"/>
        </w:rPr>
        <w:t>бласті.</w:t>
      </w:r>
    </w:p>
    <w:p w14:paraId="52E9740E" w14:textId="77777777" w:rsidR="000A4237" w:rsidRPr="000F4E28" w:rsidRDefault="000A4237" w:rsidP="000A4237">
      <w:pPr>
        <w:pStyle w:val="Standard"/>
        <w:ind w:firstLine="567"/>
        <w:jc w:val="both"/>
        <w:rPr>
          <w:rFonts w:ascii="Times New Roman" w:hAnsi="Times New Roman" w:cs="Times New Roman"/>
          <w:sz w:val="28"/>
          <w:szCs w:val="28"/>
        </w:rPr>
      </w:pPr>
    </w:p>
    <w:p w14:paraId="611630EC" w14:textId="2F9AAE5A" w:rsidR="000A4237" w:rsidRPr="000F4E28" w:rsidRDefault="002F2315" w:rsidP="000A4237">
      <w:pPr>
        <w:pStyle w:val="Standard"/>
        <w:ind w:firstLine="567"/>
        <w:jc w:val="both"/>
        <w:rPr>
          <w:rFonts w:ascii="Times New Roman" w:eastAsia="Times New Roman" w:hAnsi="Times New Roman" w:cs="Times New Roman"/>
          <w:spacing w:val="-2"/>
          <w:kern w:val="0"/>
          <w:sz w:val="28"/>
          <w:szCs w:val="28"/>
          <w:shd w:val="clear" w:color="auto" w:fill="FFFFFF"/>
          <w:lang w:bidi="ar-SA"/>
        </w:rPr>
      </w:pPr>
      <w:r>
        <w:rPr>
          <w:rFonts w:ascii="Times New Roman" w:eastAsia="Times New Roman" w:hAnsi="Times New Roman" w:cs="Times New Roman"/>
          <w:spacing w:val="-2"/>
          <w:sz w:val="28"/>
          <w:szCs w:val="28"/>
          <w:shd w:val="clear" w:color="auto" w:fill="FFFFFF"/>
          <w:lang w:bidi="ar-SA"/>
        </w:rPr>
        <w:t>114</w:t>
      </w:r>
      <w:r w:rsidR="000A4237">
        <w:rPr>
          <w:rFonts w:ascii="Times New Roman" w:eastAsia="Times New Roman" w:hAnsi="Times New Roman" w:cs="Times New Roman"/>
          <w:spacing w:val="-2"/>
          <w:sz w:val="28"/>
          <w:szCs w:val="28"/>
          <w:shd w:val="clear" w:color="auto" w:fill="FFFFFF"/>
          <w:lang w:bidi="ar-SA"/>
        </w:rPr>
        <w:t>. </w:t>
      </w:r>
      <w:r w:rsidR="000A4237" w:rsidRPr="000F4E28">
        <w:rPr>
          <w:rFonts w:ascii="Times New Roman" w:eastAsia="Times New Roman" w:hAnsi="Times New Roman" w:cs="Times New Roman"/>
          <w:spacing w:val="-2"/>
          <w:sz w:val="28"/>
          <w:szCs w:val="28"/>
          <w:shd w:val="clear" w:color="auto" w:fill="FFFFFF"/>
          <w:lang w:bidi="ar-SA"/>
        </w:rPr>
        <w:t xml:space="preserve">Про затвердження громадянину </w:t>
      </w:r>
      <w:proofErr w:type="spellStart"/>
      <w:r w:rsidR="000A4237" w:rsidRPr="000F4E28">
        <w:rPr>
          <w:rFonts w:ascii="Times New Roman" w:eastAsia="Times New Roman" w:hAnsi="Times New Roman" w:cs="Times New Roman"/>
          <w:spacing w:val="-2"/>
          <w:sz w:val="28"/>
          <w:szCs w:val="28"/>
          <w:shd w:val="clear" w:color="auto" w:fill="FFFFFF"/>
          <w:lang w:bidi="ar-SA"/>
        </w:rPr>
        <w:t>Линчуку</w:t>
      </w:r>
      <w:proofErr w:type="spellEnd"/>
      <w:r w:rsidR="000A4237" w:rsidRPr="000F4E28">
        <w:rPr>
          <w:rFonts w:ascii="Times New Roman" w:eastAsia="Times New Roman" w:hAnsi="Times New Roman" w:cs="Times New Roman"/>
          <w:spacing w:val="-2"/>
          <w:sz w:val="28"/>
          <w:szCs w:val="28"/>
          <w:shd w:val="clear" w:color="auto" w:fill="FFFFFF"/>
          <w:lang w:bidi="ar-SA"/>
        </w:rPr>
        <w:t xml:space="preserve"> В.М. </w:t>
      </w:r>
      <w:proofErr w:type="spellStart"/>
      <w:r w:rsidR="000A4237" w:rsidRPr="000F4E28">
        <w:rPr>
          <w:rFonts w:ascii="Times New Roman" w:hAnsi="Times New Roman" w:cs="Times New Roman"/>
          <w:sz w:val="28"/>
          <w:szCs w:val="28"/>
        </w:rPr>
        <w:t>проєкту</w:t>
      </w:r>
      <w:proofErr w:type="spellEnd"/>
      <w:r w:rsidR="000A4237" w:rsidRPr="000F4E28">
        <w:rPr>
          <w:rFonts w:ascii="Times New Roman" w:hAnsi="Times New Roman" w:cs="Times New Roman"/>
          <w:sz w:val="28"/>
          <w:szCs w:val="28"/>
        </w:rPr>
        <w:t xml:space="preserve"> землеустрою щодо відведення земельної ділянки та зміну її цільового призначення для будівництва і обслуговування житлового бу</w:t>
      </w:r>
      <w:r w:rsidR="000A4237" w:rsidRPr="000F4E28">
        <w:rPr>
          <w:rFonts w:ascii="Times New Roman" w:hAnsi="Times New Roman" w:cs="Times New Roman"/>
          <w:spacing w:val="-2"/>
          <w:sz w:val="28"/>
          <w:szCs w:val="28"/>
        </w:rPr>
        <w:t>динку, господарських будівель і споруд (присадибна</w:t>
      </w:r>
      <w:r w:rsidR="000A4237" w:rsidRPr="000F4E28">
        <w:rPr>
          <w:rFonts w:ascii="Times New Roman" w:hAnsi="Times New Roman" w:cs="Times New Roman"/>
          <w:sz w:val="28"/>
          <w:szCs w:val="28"/>
        </w:rPr>
        <w:t xml:space="preserve"> </w:t>
      </w:r>
      <w:r w:rsidR="000A4237" w:rsidRPr="000F4E28">
        <w:rPr>
          <w:rFonts w:ascii="Times New Roman" w:hAnsi="Times New Roman" w:cs="Times New Roman"/>
          <w:spacing w:val="-2"/>
          <w:sz w:val="28"/>
          <w:szCs w:val="28"/>
        </w:rPr>
        <w:t>ділянка) (02.01) у с. </w:t>
      </w:r>
      <w:r w:rsidR="000A4237" w:rsidRPr="000F4E28">
        <w:rPr>
          <w:rFonts w:ascii="Times New Roman" w:eastAsia="Times New Roman" w:hAnsi="Times New Roman" w:cs="Times New Roman"/>
          <w:spacing w:val="-2"/>
          <w:kern w:val="0"/>
          <w:sz w:val="28"/>
          <w:szCs w:val="28"/>
          <w:lang w:bidi="ar-SA"/>
        </w:rPr>
        <w:t xml:space="preserve">Тарасове </w:t>
      </w:r>
      <w:r w:rsidR="000A4237" w:rsidRPr="000F4E28">
        <w:rPr>
          <w:rFonts w:ascii="Times New Roman" w:eastAsia="Times New Roman" w:hAnsi="Times New Roman" w:cs="Times New Roman"/>
          <w:spacing w:val="-2"/>
          <w:kern w:val="0"/>
          <w:sz w:val="28"/>
          <w:szCs w:val="28"/>
          <w:shd w:val="clear" w:color="auto" w:fill="FFFFFF"/>
          <w:lang w:bidi="ar-SA"/>
        </w:rPr>
        <w:t>Луцького району Волинської області.</w:t>
      </w:r>
    </w:p>
    <w:p w14:paraId="2B5FC6E5" w14:textId="77777777" w:rsidR="000A4237" w:rsidRPr="000F4E28" w:rsidRDefault="000A4237" w:rsidP="000A4237">
      <w:pPr>
        <w:pStyle w:val="Standard"/>
        <w:ind w:firstLine="567"/>
        <w:jc w:val="both"/>
        <w:rPr>
          <w:rFonts w:ascii="Times New Roman" w:hAnsi="Times New Roman" w:cs="Times New Roman"/>
          <w:sz w:val="28"/>
          <w:szCs w:val="28"/>
        </w:rPr>
      </w:pPr>
    </w:p>
    <w:p w14:paraId="145E0E05" w14:textId="3FC14811" w:rsidR="000A4237" w:rsidRPr="000F4E28" w:rsidRDefault="002F2315" w:rsidP="000A4237">
      <w:pPr>
        <w:pStyle w:val="Standard"/>
        <w:ind w:firstLine="567"/>
        <w:jc w:val="both"/>
        <w:rPr>
          <w:rFonts w:ascii="Times New Roman" w:eastAsia="Times New Roman" w:hAnsi="Times New Roman" w:cs="Times New Roman"/>
          <w:spacing w:val="-2"/>
          <w:sz w:val="28"/>
          <w:szCs w:val="28"/>
          <w:lang w:eastAsia="ar-SA"/>
        </w:rPr>
      </w:pPr>
      <w:r>
        <w:rPr>
          <w:rFonts w:ascii="Times New Roman" w:eastAsia="Times New Roman" w:hAnsi="Times New Roman" w:cs="Times New Roman"/>
          <w:spacing w:val="-12"/>
          <w:sz w:val="28"/>
          <w:szCs w:val="28"/>
          <w:lang w:eastAsia="ar-SA"/>
        </w:rPr>
        <w:t>115</w:t>
      </w:r>
      <w:r w:rsidR="000A4237">
        <w:rPr>
          <w:rFonts w:ascii="Times New Roman" w:eastAsia="Times New Roman" w:hAnsi="Times New Roman" w:cs="Times New Roman"/>
          <w:spacing w:val="-12"/>
          <w:sz w:val="28"/>
          <w:szCs w:val="28"/>
          <w:lang w:eastAsia="ar-SA"/>
        </w:rPr>
        <w:t>. </w:t>
      </w:r>
      <w:r w:rsidR="000A4237" w:rsidRPr="000F4E28">
        <w:rPr>
          <w:rFonts w:ascii="Times New Roman" w:eastAsia="Times New Roman" w:hAnsi="Times New Roman" w:cs="Times New Roman"/>
          <w:spacing w:val="-12"/>
          <w:sz w:val="28"/>
          <w:szCs w:val="28"/>
          <w:lang w:eastAsia="ar-SA"/>
        </w:rPr>
        <w:t>Про затвердження громадян</w:t>
      </w:r>
      <w:r w:rsidR="000A4237" w:rsidRPr="000F4E28">
        <w:rPr>
          <w:rFonts w:ascii="Times New Roman" w:eastAsia="Times New Roman" w:hAnsi="Times New Roman" w:cs="Times New Roman"/>
          <w:spacing w:val="-12"/>
          <w:kern w:val="0"/>
          <w:sz w:val="28"/>
          <w:szCs w:val="28"/>
          <w:lang w:bidi="ar-SA"/>
        </w:rPr>
        <w:t>ам</w:t>
      </w:r>
      <w:r w:rsidR="000A4237" w:rsidRPr="000F4E28">
        <w:rPr>
          <w:rFonts w:ascii="Times New Roman" w:eastAsia="Times New Roman" w:hAnsi="Times New Roman" w:cs="Times New Roman"/>
          <w:spacing w:val="-12"/>
          <w:sz w:val="28"/>
          <w:szCs w:val="28"/>
          <w:lang w:eastAsia="ar-SA"/>
        </w:rPr>
        <w:t xml:space="preserve"> </w:t>
      </w:r>
      <w:r w:rsidR="000A4237" w:rsidRPr="000F4E28">
        <w:rPr>
          <w:rFonts w:ascii="Times New Roman" w:eastAsia="Times New Roman" w:hAnsi="Times New Roman" w:cs="Times New Roman"/>
          <w:spacing w:val="-12"/>
          <w:kern w:val="0"/>
          <w:sz w:val="28"/>
          <w:szCs w:val="28"/>
          <w:lang w:bidi="ar-SA"/>
        </w:rPr>
        <w:t xml:space="preserve">Сидор Р.Б., </w:t>
      </w:r>
      <w:r w:rsidR="000A4237" w:rsidRPr="000F4E28">
        <w:rPr>
          <w:rFonts w:ascii="Times New Roman" w:eastAsia="Times New Roman" w:hAnsi="Times New Roman" w:cs="Times New Roman"/>
          <w:kern w:val="0"/>
          <w:sz w:val="28"/>
          <w:szCs w:val="28"/>
          <w:lang w:bidi="ar-SA"/>
        </w:rPr>
        <w:t xml:space="preserve">Книш М.С. </w:t>
      </w:r>
      <w:proofErr w:type="spellStart"/>
      <w:r w:rsidR="000A4237" w:rsidRPr="000F4E28">
        <w:rPr>
          <w:rFonts w:ascii="Times New Roman" w:hAnsi="Times New Roman" w:cs="Times New Roman"/>
          <w:sz w:val="28"/>
          <w:szCs w:val="28"/>
        </w:rPr>
        <w:t>про</w:t>
      </w:r>
      <w:r w:rsidR="000A4237" w:rsidRPr="000F4E28">
        <w:rPr>
          <w:rFonts w:ascii="Times New Roman" w:eastAsia="Times New Roman" w:hAnsi="Times New Roman" w:cs="Times New Roman"/>
          <w:kern w:val="0"/>
          <w:sz w:val="28"/>
          <w:szCs w:val="28"/>
          <w:lang w:bidi="ar-SA"/>
        </w:rPr>
        <w:t>є</w:t>
      </w:r>
      <w:r w:rsidR="000A4237" w:rsidRPr="000F4E28">
        <w:rPr>
          <w:rFonts w:ascii="Times New Roman" w:hAnsi="Times New Roman" w:cs="Times New Roman"/>
          <w:sz w:val="28"/>
          <w:szCs w:val="28"/>
        </w:rPr>
        <w:t>кту</w:t>
      </w:r>
      <w:proofErr w:type="spellEnd"/>
      <w:r w:rsidR="000A4237" w:rsidRPr="000F4E28">
        <w:rPr>
          <w:rFonts w:ascii="Times New Roman" w:hAnsi="Times New Roman" w:cs="Times New Roman"/>
          <w:sz w:val="28"/>
          <w:szCs w:val="28"/>
        </w:rPr>
        <w:t xml:space="preserve"> землеустрою щодо відведення земельної ділянки та зміну її цільового призначення для будівництва і обслуговування житлового бу</w:t>
      </w:r>
      <w:r w:rsidR="000A4237" w:rsidRPr="000F4E28">
        <w:rPr>
          <w:rFonts w:ascii="Times New Roman" w:hAnsi="Times New Roman" w:cs="Times New Roman"/>
          <w:spacing w:val="-2"/>
          <w:sz w:val="28"/>
          <w:szCs w:val="28"/>
        </w:rPr>
        <w:t xml:space="preserve">динку, господарських будівель і споруд (присадибна ділянка) (02.01) у с. </w:t>
      </w:r>
      <w:r w:rsidR="000A4237" w:rsidRPr="000F4E28">
        <w:rPr>
          <w:rFonts w:ascii="Times New Roman" w:eastAsia="Times New Roman" w:hAnsi="Times New Roman" w:cs="Times New Roman"/>
          <w:spacing w:val="-2"/>
          <w:kern w:val="0"/>
          <w:sz w:val="28"/>
          <w:szCs w:val="28"/>
          <w:lang w:bidi="ar-SA"/>
        </w:rPr>
        <w:t xml:space="preserve">Тарасове </w:t>
      </w:r>
      <w:r w:rsidR="000A4237" w:rsidRPr="000F4E28">
        <w:rPr>
          <w:rFonts w:ascii="Times New Roman" w:eastAsia="Times New Roman" w:hAnsi="Times New Roman" w:cs="Times New Roman"/>
          <w:spacing w:val="-2"/>
          <w:sz w:val="28"/>
          <w:szCs w:val="28"/>
          <w:lang w:eastAsia="ar-SA"/>
        </w:rPr>
        <w:t>Луцького району Волинської області.</w:t>
      </w:r>
    </w:p>
    <w:p w14:paraId="774C8C96" w14:textId="77777777" w:rsidR="000A4237" w:rsidRPr="000F4E28" w:rsidRDefault="000A4237" w:rsidP="000A4237">
      <w:pPr>
        <w:pStyle w:val="Standard"/>
        <w:ind w:firstLine="567"/>
        <w:jc w:val="both"/>
        <w:rPr>
          <w:rFonts w:ascii="Times New Roman" w:hAnsi="Times New Roman" w:cs="Times New Roman"/>
          <w:sz w:val="28"/>
          <w:szCs w:val="28"/>
        </w:rPr>
      </w:pPr>
    </w:p>
    <w:p w14:paraId="4EBA4E3A" w14:textId="2E93E514" w:rsidR="000A4237" w:rsidRPr="00C974D4" w:rsidRDefault="002F2315" w:rsidP="00C974D4">
      <w:pPr>
        <w:ind w:firstLine="567"/>
        <w:jc w:val="both"/>
        <w:rPr>
          <w:sz w:val="28"/>
          <w:szCs w:val="28"/>
        </w:rPr>
      </w:pPr>
      <w:r w:rsidRPr="00C974D4">
        <w:rPr>
          <w:sz w:val="28"/>
          <w:szCs w:val="28"/>
        </w:rPr>
        <w:t>116</w:t>
      </w:r>
      <w:r w:rsidR="000A4237" w:rsidRPr="00C974D4">
        <w:rPr>
          <w:sz w:val="28"/>
          <w:szCs w:val="28"/>
        </w:rPr>
        <w:t>. Про затвердження  громадянці  </w:t>
      </w:r>
      <w:proofErr w:type="spellStart"/>
      <w:r w:rsidR="000A4237" w:rsidRPr="00C974D4">
        <w:rPr>
          <w:sz w:val="28"/>
          <w:szCs w:val="28"/>
        </w:rPr>
        <w:t>Сінчук</w:t>
      </w:r>
      <w:proofErr w:type="spellEnd"/>
      <w:r w:rsidR="000A4237" w:rsidRPr="00C974D4">
        <w:rPr>
          <w:sz w:val="28"/>
          <w:szCs w:val="28"/>
        </w:rPr>
        <w:t xml:space="preserve"> О.А.  </w:t>
      </w:r>
      <w:proofErr w:type="spellStart"/>
      <w:r w:rsidR="000A4237" w:rsidRPr="00C974D4">
        <w:rPr>
          <w:sz w:val="28"/>
          <w:szCs w:val="28"/>
        </w:rPr>
        <w:t>проєкту</w:t>
      </w:r>
      <w:proofErr w:type="spellEnd"/>
      <w:r w:rsidR="000A4237" w:rsidRPr="00C974D4">
        <w:rPr>
          <w:sz w:val="28"/>
          <w:szCs w:val="28"/>
        </w:rPr>
        <w:t xml:space="preserve">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(присадибна   ділянка) (02.01)  у с. Богушівка Луцького району Волинської області.</w:t>
      </w:r>
    </w:p>
    <w:p w14:paraId="5C57EB19" w14:textId="77777777" w:rsidR="000A4237" w:rsidRPr="00C974D4" w:rsidRDefault="000A4237" w:rsidP="00C974D4">
      <w:pPr>
        <w:ind w:firstLine="567"/>
        <w:jc w:val="both"/>
        <w:rPr>
          <w:sz w:val="28"/>
          <w:szCs w:val="28"/>
        </w:rPr>
      </w:pPr>
    </w:p>
    <w:p w14:paraId="33E30ABB" w14:textId="665E094F" w:rsidR="000A4237" w:rsidRPr="00C974D4" w:rsidRDefault="002F2315" w:rsidP="00C974D4">
      <w:pPr>
        <w:ind w:firstLine="567"/>
        <w:jc w:val="both"/>
        <w:rPr>
          <w:sz w:val="28"/>
          <w:szCs w:val="28"/>
        </w:rPr>
      </w:pPr>
      <w:r w:rsidRPr="00C974D4">
        <w:rPr>
          <w:sz w:val="28"/>
          <w:szCs w:val="28"/>
        </w:rPr>
        <w:t>117</w:t>
      </w:r>
      <w:r w:rsidR="000A4237" w:rsidRPr="00C974D4">
        <w:rPr>
          <w:sz w:val="28"/>
          <w:szCs w:val="28"/>
        </w:rPr>
        <w:t>. Про надання комунальному підприємству «</w:t>
      </w:r>
      <w:proofErr w:type="spellStart"/>
      <w:r w:rsidR="000A4237" w:rsidRPr="00C974D4">
        <w:rPr>
          <w:sz w:val="28"/>
          <w:szCs w:val="28"/>
        </w:rPr>
        <w:t>Луцькводоканал</w:t>
      </w:r>
      <w:proofErr w:type="spellEnd"/>
      <w:r w:rsidR="000A4237" w:rsidRPr="00C974D4">
        <w:rPr>
          <w:sz w:val="28"/>
          <w:szCs w:val="28"/>
        </w:rPr>
        <w:t>» в постійне користування земельної ділянки площею 0,1024 га 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(11.04) у с. Забороль Луцького району Волинської області.</w:t>
      </w:r>
    </w:p>
    <w:p w14:paraId="281F69F2" w14:textId="77777777" w:rsidR="000A4237" w:rsidRPr="00C974D4" w:rsidRDefault="000A4237" w:rsidP="00C974D4">
      <w:pPr>
        <w:ind w:firstLine="567"/>
        <w:jc w:val="both"/>
        <w:rPr>
          <w:sz w:val="28"/>
          <w:szCs w:val="28"/>
        </w:rPr>
      </w:pPr>
    </w:p>
    <w:p w14:paraId="583043BA" w14:textId="21997676" w:rsidR="000A4237" w:rsidRPr="00C974D4" w:rsidRDefault="002F2315" w:rsidP="00C974D4">
      <w:pPr>
        <w:ind w:firstLine="567"/>
        <w:jc w:val="both"/>
        <w:rPr>
          <w:sz w:val="28"/>
          <w:szCs w:val="28"/>
        </w:rPr>
      </w:pPr>
      <w:r w:rsidRPr="00C974D4">
        <w:rPr>
          <w:sz w:val="28"/>
          <w:szCs w:val="28"/>
        </w:rPr>
        <w:t>118</w:t>
      </w:r>
      <w:r w:rsidR="000A4237" w:rsidRPr="00C974D4">
        <w:rPr>
          <w:sz w:val="28"/>
          <w:szCs w:val="28"/>
        </w:rPr>
        <w:t>. Про надання ЛУЦЬКОМУ СПЕЦІАЛЬНОМУ КОМУНАЛЬНОМУ АВТОТРАНСПОРТНОМУ ПІДПРИЄМСТВУ «ЛУЦЬКСПЕЦКОМУНТРАНС» в постійне користування земельної ділянки площею 2,7355 га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(11.02) у с. Сирники Луцького району Волинської області.</w:t>
      </w:r>
    </w:p>
    <w:p w14:paraId="4EA3161A" w14:textId="77777777" w:rsidR="000A4237" w:rsidRPr="000F4E28" w:rsidRDefault="000A4237" w:rsidP="000A4237">
      <w:pPr>
        <w:pStyle w:val="Standard"/>
        <w:ind w:firstLine="567"/>
        <w:jc w:val="both"/>
        <w:rPr>
          <w:rFonts w:ascii="Times New Roman" w:hAnsi="Times New Roman" w:cs="Times New Roman"/>
          <w:spacing w:val="-10"/>
          <w:kern w:val="0"/>
          <w:sz w:val="28"/>
          <w:szCs w:val="28"/>
        </w:rPr>
      </w:pPr>
    </w:p>
    <w:p w14:paraId="6193D3FC" w14:textId="318FE785" w:rsidR="000A4237" w:rsidRPr="000F4E28" w:rsidRDefault="002F2315" w:rsidP="000A4237">
      <w:pPr>
        <w:pStyle w:val="Standard"/>
        <w:ind w:firstLine="567"/>
        <w:jc w:val="both"/>
        <w:rPr>
          <w:rFonts w:ascii="Times New Roman" w:hAnsi="Times New Roman" w:cs="Times New Roman"/>
          <w:spacing w:val="-10"/>
          <w:kern w:val="0"/>
          <w:sz w:val="28"/>
          <w:szCs w:val="28"/>
        </w:rPr>
      </w:pPr>
      <w:r>
        <w:rPr>
          <w:rFonts w:ascii="Times New Roman" w:hAnsi="Times New Roman" w:cs="Times New Roman"/>
          <w:spacing w:val="-10"/>
          <w:kern w:val="0"/>
          <w:sz w:val="28"/>
          <w:szCs w:val="28"/>
        </w:rPr>
        <w:t>119</w:t>
      </w:r>
      <w:r w:rsidR="000A4237">
        <w:rPr>
          <w:rFonts w:ascii="Times New Roman" w:hAnsi="Times New Roman" w:cs="Times New Roman"/>
          <w:spacing w:val="-10"/>
          <w:kern w:val="0"/>
          <w:sz w:val="28"/>
          <w:szCs w:val="28"/>
        </w:rPr>
        <w:t>. </w:t>
      </w:r>
      <w:r w:rsidR="000A4237" w:rsidRPr="000F4E28">
        <w:rPr>
          <w:rFonts w:ascii="Times New Roman" w:hAnsi="Times New Roman" w:cs="Times New Roman"/>
          <w:spacing w:val="-10"/>
          <w:kern w:val="0"/>
          <w:sz w:val="28"/>
          <w:szCs w:val="28"/>
        </w:rPr>
        <w:t>Про надання ОБСЛУГОВУЮЧОМУ КООПЕРАТИВУ «КРАЄВИД-</w:t>
      </w:r>
      <w:r w:rsidR="000A4237" w:rsidRPr="000F4E28">
        <w:rPr>
          <w:rFonts w:ascii="Times New Roman" w:hAnsi="Times New Roman" w:cs="Times New Roman"/>
          <w:spacing w:val="-10"/>
          <w:kern w:val="0"/>
          <w:sz w:val="28"/>
          <w:szCs w:val="28"/>
        </w:rPr>
        <w:lastRenderedPageBreak/>
        <w:t>2017» на умовах оренди земельної ділянки площею 0,0023 га для розміщення, будівництва, експлуатації та обслуговування будівель і споруд об’єктів передачі електричн</w:t>
      </w:r>
      <w:r w:rsidR="000A4237">
        <w:rPr>
          <w:rFonts w:ascii="Times New Roman" w:hAnsi="Times New Roman" w:cs="Times New Roman"/>
          <w:spacing w:val="-10"/>
          <w:kern w:val="0"/>
          <w:sz w:val="28"/>
          <w:szCs w:val="28"/>
        </w:rPr>
        <w:t>ої та теплової енергії  (14.02) у с. Великий</w:t>
      </w:r>
      <w:r w:rsidR="000A4237" w:rsidRPr="000F4E28">
        <w:rPr>
          <w:rFonts w:ascii="Times New Roman" w:hAnsi="Times New Roman" w:cs="Times New Roman"/>
          <w:spacing w:val="-10"/>
          <w:kern w:val="0"/>
          <w:sz w:val="28"/>
          <w:szCs w:val="28"/>
        </w:rPr>
        <w:t xml:space="preserve"> </w:t>
      </w:r>
      <w:proofErr w:type="spellStart"/>
      <w:r w:rsidR="000A4237" w:rsidRPr="000F4E28">
        <w:rPr>
          <w:rFonts w:ascii="Times New Roman" w:hAnsi="Times New Roman" w:cs="Times New Roman"/>
          <w:spacing w:val="-10"/>
          <w:kern w:val="0"/>
          <w:sz w:val="28"/>
          <w:szCs w:val="28"/>
        </w:rPr>
        <w:t>Омеляник</w:t>
      </w:r>
      <w:proofErr w:type="spellEnd"/>
      <w:r w:rsidR="000A4237" w:rsidRPr="000F4E28">
        <w:rPr>
          <w:rFonts w:ascii="Times New Roman" w:hAnsi="Times New Roman" w:cs="Times New Roman"/>
          <w:spacing w:val="-10"/>
          <w:kern w:val="0"/>
          <w:sz w:val="28"/>
          <w:szCs w:val="28"/>
        </w:rPr>
        <w:t xml:space="preserve"> Луцького району Волинської області.</w:t>
      </w:r>
    </w:p>
    <w:p w14:paraId="7F386401" w14:textId="77777777" w:rsidR="000A4237" w:rsidRPr="000F4E28" w:rsidRDefault="000A4237" w:rsidP="000A4237">
      <w:pPr>
        <w:pStyle w:val="Standard"/>
        <w:ind w:firstLine="567"/>
        <w:jc w:val="both"/>
        <w:rPr>
          <w:rFonts w:ascii="Times New Roman" w:hAnsi="Times New Roman" w:cs="Times New Roman"/>
          <w:spacing w:val="-10"/>
          <w:kern w:val="0"/>
          <w:sz w:val="28"/>
          <w:szCs w:val="28"/>
        </w:rPr>
      </w:pPr>
    </w:p>
    <w:p w14:paraId="31616510" w14:textId="501C8647" w:rsidR="000A4237" w:rsidRDefault="002F2315" w:rsidP="000A4237">
      <w:pPr>
        <w:pStyle w:val="Standard"/>
        <w:ind w:firstLine="567"/>
        <w:jc w:val="both"/>
        <w:rPr>
          <w:rFonts w:ascii="Times New Roman" w:hAnsi="Times New Roman" w:cs="Times New Roman"/>
          <w:spacing w:val="-2"/>
          <w:sz w:val="28"/>
          <w:szCs w:val="28"/>
          <w:shd w:val="clear" w:color="auto" w:fill="FFFFFF"/>
        </w:rPr>
      </w:pPr>
      <w:r>
        <w:rPr>
          <w:rFonts w:ascii="Times New Roman" w:hAnsi="Times New Roman" w:cs="Times New Roman"/>
          <w:spacing w:val="-2"/>
          <w:sz w:val="28"/>
          <w:szCs w:val="28"/>
          <w:shd w:val="clear" w:color="auto" w:fill="FFFFFF"/>
        </w:rPr>
        <w:t>120</w:t>
      </w:r>
      <w:r w:rsidR="000A4237">
        <w:rPr>
          <w:rFonts w:ascii="Times New Roman" w:hAnsi="Times New Roman" w:cs="Times New Roman"/>
          <w:spacing w:val="-2"/>
          <w:sz w:val="28"/>
          <w:szCs w:val="28"/>
          <w:shd w:val="clear" w:color="auto" w:fill="FFFFFF"/>
        </w:rPr>
        <w:t>. </w:t>
      </w:r>
      <w:r w:rsidR="000A4237" w:rsidRPr="000F4E28">
        <w:rPr>
          <w:rFonts w:ascii="Times New Roman" w:hAnsi="Times New Roman" w:cs="Times New Roman"/>
          <w:spacing w:val="-2"/>
          <w:sz w:val="28"/>
          <w:szCs w:val="28"/>
          <w:shd w:val="clear" w:color="auto" w:fill="FFFFFF"/>
        </w:rPr>
        <w:t xml:space="preserve">Про надання громадянину Барському Г.П. на умовах оренди земельної ділянки для будівництва та обслуговування будівель закладів охорони </w:t>
      </w:r>
      <w:r w:rsidR="000A4237">
        <w:rPr>
          <w:rFonts w:ascii="Times New Roman" w:hAnsi="Times New Roman" w:cs="Times New Roman"/>
          <w:spacing w:val="-2"/>
          <w:sz w:val="28"/>
          <w:szCs w:val="28"/>
          <w:shd w:val="clear" w:color="auto" w:fill="FFFFFF"/>
        </w:rPr>
        <w:t>здоров’я та соціальної допомоги</w:t>
      </w:r>
      <w:r w:rsidR="000A4237" w:rsidRPr="000F4E28">
        <w:rPr>
          <w:rFonts w:ascii="Times New Roman" w:hAnsi="Times New Roman" w:cs="Times New Roman"/>
          <w:spacing w:val="-2"/>
          <w:sz w:val="28"/>
          <w:szCs w:val="28"/>
          <w:shd w:val="clear" w:color="auto" w:fill="FFFFFF"/>
        </w:rPr>
        <w:t xml:space="preserve"> (03</w:t>
      </w:r>
      <w:r w:rsidR="000A4237">
        <w:rPr>
          <w:rFonts w:ascii="Times New Roman" w:hAnsi="Times New Roman" w:cs="Times New Roman"/>
          <w:spacing w:val="-2"/>
          <w:sz w:val="28"/>
          <w:szCs w:val="28"/>
          <w:shd w:val="clear" w:color="auto" w:fill="FFFFFF"/>
        </w:rPr>
        <w:t>.03) на вул. Соборній, 108 у с. </w:t>
      </w:r>
      <w:proofErr w:type="spellStart"/>
      <w:r w:rsidR="000A4237" w:rsidRPr="000F4E28">
        <w:rPr>
          <w:rFonts w:ascii="Times New Roman" w:hAnsi="Times New Roman" w:cs="Times New Roman"/>
          <w:spacing w:val="-2"/>
          <w:sz w:val="28"/>
          <w:szCs w:val="28"/>
          <w:shd w:val="clear" w:color="auto" w:fill="FFFFFF"/>
        </w:rPr>
        <w:t>Княгининок</w:t>
      </w:r>
      <w:proofErr w:type="spellEnd"/>
      <w:r w:rsidR="000A4237" w:rsidRPr="000F4E28">
        <w:rPr>
          <w:rFonts w:ascii="Times New Roman" w:hAnsi="Times New Roman" w:cs="Times New Roman"/>
          <w:spacing w:val="-2"/>
          <w:sz w:val="28"/>
          <w:szCs w:val="28"/>
          <w:shd w:val="clear" w:color="auto" w:fill="FFFFFF"/>
        </w:rPr>
        <w:t xml:space="preserve"> Луцького району Волинської області.</w:t>
      </w:r>
    </w:p>
    <w:p w14:paraId="006EE378" w14:textId="77777777" w:rsidR="000A4237" w:rsidRDefault="000A4237" w:rsidP="000A4237">
      <w:pPr>
        <w:pStyle w:val="Standard"/>
        <w:ind w:firstLine="567"/>
        <w:jc w:val="both"/>
        <w:rPr>
          <w:rFonts w:ascii="Times New Roman" w:hAnsi="Times New Roman" w:cs="Times New Roman"/>
          <w:spacing w:val="-2"/>
          <w:sz w:val="28"/>
          <w:szCs w:val="28"/>
          <w:shd w:val="clear" w:color="auto" w:fill="FFFFFF"/>
        </w:rPr>
      </w:pPr>
    </w:p>
    <w:p w14:paraId="39191F1A" w14:textId="1BD76F3E" w:rsidR="000A4237" w:rsidRPr="00744893" w:rsidRDefault="002F2315" w:rsidP="000A4237">
      <w:pPr>
        <w:pStyle w:val="Standard"/>
        <w:ind w:firstLine="567"/>
        <w:jc w:val="both"/>
        <w:rPr>
          <w:rFonts w:ascii="Times New Roman" w:hAnsi="Times New Roman" w:cs="Times New Roman"/>
          <w:spacing w:val="-2"/>
          <w:sz w:val="28"/>
          <w:szCs w:val="28"/>
          <w:shd w:val="clear" w:color="auto" w:fill="FFFFFF"/>
        </w:rPr>
      </w:pPr>
      <w:r>
        <w:rPr>
          <w:rFonts w:ascii="Times New Roman" w:hAnsi="Times New Roman" w:cs="Times New Roman"/>
          <w:spacing w:val="-2"/>
          <w:sz w:val="28"/>
          <w:szCs w:val="28"/>
          <w:shd w:val="clear" w:color="auto" w:fill="FFFFFF"/>
        </w:rPr>
        <w:t>121</w:t>
      </w:r>
      <w:r w:rsidR="000A4237" w:rsidRPr="00744893">
        <w:rPr>
          <w:rFonts w:ascii="Times New Roman" w:hAnsi="Times New Roman" w:cs="Times New Roman"/>
          <w:spacing w:val="-2"/>
          <w:sz w:val="28"/>
          <w:szCs w:val="28"/>
          <w:shd w:val="clear" w:color="auto" w:fill="FFFFFF"/>
        </w:rPr>
        <w:t>.</w:t>
      </w:r>
      <w:r>
        <w:rPr>
          <w:rFonts w:ascii="Times New Roman" w:hAnsi="Times New Roman" w:cs="Times New Roman"/>
          <w:spacing w:val="-2"/>
          <w:sz w:val="28"/>
          <w:szCs w:val="28"/>
          <w:shd w:val="clear" w:color="auto" w:fill="FFFFFF"/>
        </w:rPr>
        <w:t> </w:t>
      </w:r>
      <w:r w:rsidR="000A4237" w:rsidRPr="00744893">
        <w:rPr>
          <w:rFonts w:ascii="Times New Roman" w:hAnsi="Times New Roman" w:cs="Times New Roman"/>
          <w:spacing w:val="-10"/>
          <w:sz w:val="28"/>
          <w:szCs w:val="28"/>
        </w:rPr>
        <w:t>Про надання громадянину Копійці С.В. на умовах оренди земельної  ділянки для сінокосіння і випасання худоби (01.08) у с. </w:t>
      </w:r>
      <w:proofErr w:type="spellStart"/>
      <w:r w:rsidR="000A4237" w:rsidRPr="00744893">
        <w:rPr>
          <w:rFonts w:ascii="Times New Roman" w:hAnsi="Times New Roman" w:cs="Times New Roman"/>
          <w:spacing w:val="-10"/>
          <w:sz w:val="28"/>
          <w:szCs w:val="28"/>
        </w:rPr>
        <w:t>Зміїнець</w:t>
      </w:r>
      <w:proofErr w:type="spellEnd"/>
      <w:r w:rsidR="000A4237" w:rsidRPr="00744893">
        <w:rPr>
          <w:rFonts w:ascii="Times New Roman" w:hAnsi="Times New Roman" w:cs="Times New Roman"/>
          <w:spacing w:val="-10"/>
          <w:sz w:val="28"/>
          <w:szCs w:val="28"/>
        </w:rPr>
        <w:t xml:space="preserve"> Луцького району</w:t>
      </w:r>
      <w:bookmarkStart w:id="0" w:name="_GoBack_копія_1"/>
      <w:bookmarkEnd w:id="0"/>
      <w:r w:rsidR="000A4237" w:rsidRPr="00744893">
        <w:rPr>
          <w:rFonts w:ascii="Times New Roman" w:hAnsi="Times New Roman" w:cs="Times New Roman"/>
          <w:spacing w:val="-10"/>
          <w:sz w:val="28"/>
          <w:szCs w:val="28"/>
        </w:rPr>
        <w:t xml:space="preserve"> Волинської області.</w:t>
      </w:r>
    </w:p>
    <w:p w14:paraId="13CAFE3E" w14:textId="77777777" w:rsidR="000A4237" w:rsidRDefault="000A4237" w:rsidP="000A4237">
      <w:pPr>
        <w:pStyle w:val="Standard"/>
        <w:ind w:firstLine="567"/>
        <w:jc w:val="both"/>
        <w:rPr>
          <w:rFonts w:ascii="Times New Roman" w:hAnsi="Times New Roman" w:cs="Times New Roman"/>
          <w:spacing w:val="-10"/>
          <w:kern w:val="0"/>
          <w:sz w:val="28"/>
          <w:szCs w:val="28"/>
        </w:rPr>
      </w:pPr>
    </w:p>
    <w:p w14:paraId="6D884EA3" w14:textId="6FE87DE5" w:rsidR="000A4237" w:rsidRPr="000F4E28" w:rsidRDefault="002F2315" w:rsidP="000A4237">
      <w:pPr>
        <w:pStyle w:val="Standard"/>
        <w:ind w:firstLine="567"/>
        <w:jc w:val="both"/>
        <w:rPr>
          <w:rFonts w:ascii="Times New Roman" w:hAnsi="Times New Roman" w:cs="Times New Roman"/>
          <w:spacing w:val="-10"/>
          <w:kern w:val="0"/>
          <w:sz w:val="28"/>
          <w:szCs w:val="28"/>
        </w:rPr>
      </w:pPr>
      <w:r>
        <w:rPr>
          <w:rFonts w:ascii="Times New Roman" w:hAnsi="Times New Roman" w:cs="Times New Roman"/>
          <w:spacing w:val="-10"/>
          <w:kern w:val="0"/>
          <w:sz w:val="28"/>
          <w:szCs w:val="28"/>
        </w:rPr>
        <w:t>122</w:t>
      </w:r>
      <w:r w:rsidR="000A4237">
        <w:rPr>
          <w:rFonts w:ascii="Times New Roman" w:hAnsi="Times New Roman" w:cs="Times New Roman"/>
          <w:spacing w:val="-10"/>
          <w:kern w:val="0"/>
          <w:sz w:val="28"/>
          <w:szCs w:val="28"/>
        </w:rPr>
        <w:t>. </w:t>
      </w:r>
      <w:r w:rsidR="000A4237" w:rsidRPr="000F4E28">
        <w:rPr>
          <w:rFonts w:ascii="Times New Roman" w:hAnsi="Times New Roman" w:cs="Times New Roman"/>
          <w:spacing w:val="-10"/>
          <w:kern w:val="0"/>
          <w:sz w:val="28"/>
          <w:szCs w:val="28"/>
        </w:rPr>
        <w:t>Про поновлення договору оренди землі громадянину Марчуку К.К. для городництва (01.07) за межами населених пунктів Луцької міської територіальної громади (с. Одеради).</w:t>
      </w:r>
    </w:p>
    <w:p w14:paraId="213DB34F" w14:textId="77777777" w:rsidR="000A4237" w:rsidRPr="000F4E28" w:rsidRDefault="000A4237" w:rsidP="000A4237">
      <w:pPr>
        <w:pStyle w:val="Standard"/>
        <w:ind w:firstLine="567"/>
        <w:jc w:val="both"/>
        <w:rPr>
          <w:rFonts w:ascii="Times New Roman" w:hAnsi="Times New Roman" w:cs="Times New Roman"/>
          <w:spacing w:val="-10"/>
          <w:kern w:val="0"/>
          <w:sz w:val="28"/>
          <w:szCs w:val="28"/>
        </w:rPr>
      </w:pPr>
    </w:p>
    <w:p w14:paraId="5714AD59" w14:textId="425FB1E4" w:rsidR="000A4237" w:rsidRPr="000F4E28" w:rsidRDefault="002F2315" w:rsidP="000A4237">
      <w:pPr>
        <w:pStyle w:val="Standard"/>
        <w:ind w:firstLine="567"/>
        <w:jc w:val="both"/>
        <w:rPr>
          <w:rFonts w:ascii="Times New Roman" w:hAnsi="Times New Roman" w:cs="Times New Roman"/>
          <w:spacing w:val="-10"/>
          <w:kern w:val="0"/>
          <w:sz w:val="28"/>
          <w:szCs w:val="28"/>
        </w:rPr>
      </w:pPr>
      <w:r>
        <w:rPr>
          <w:rFonts w:ascii="Times New Roman" w:hAnsi="Times New Roman" w:cs="Times New Roman"/>
          <w:spacing w:val="-10"/>
          <w:kern w:val="0"/>
          <w:sz w:val="28"/>
          <w:szCs w:val="28"/>
        </w:rPr>
        <w:t>123</w:t>
      </w:r>
      <w:r w:rsidR="000A4237">
        <w:rPr>
          <w:rFonts w:ascii="Times New Roman" w:hAnsi="Times New Roman" w:cs="Times New Roman"/>
          <w:spacing w:val="-10"/>
          <w:kern w:val="0"/>
          <w:sz w:val="28"/>
          <w:szCs w:val="28"/>
        </w:rPr>
        <w:t>. </w:t>
      </w:r>
      <w:r w:rsidR="000A4237" w:rsidRPr="000F4E28">
        <w:rPr>
          <w:rFonts w:ascii="Times New Roman" w:hAnsi="Times New Roman" w:cs="Times New Roman"/>
          <w:spacing w:val="-10"/>
          <w:kern w:val="0"/>
          <w:sz w:val="28"/>
          <w:szCs w:val="28"/>
        </w:rPr>
        <w:t xml:space="preserve">Про поновлення договору оренди землі громадянці </w:t>
      </w:r>
      <w:proofErr w:type="spellStart"/>
      <w:r w:rsidR="000A4237" w:rsidRPr="000F4E28">
        <w:rPr>
          <w:rFonts w:ascii="Times New Roman" w:hAnsi="Times New Roman" w:cs="Times New Roman"/>
          <w:spacing w:val="-10"/>
          <w:kern w:val="0"/>
          <w:sz w:val="28"/>
          <w:szCs w:val="28"/>
        </w:rPr>
        <w:t>Шаран</w:t>
      </w:r>
      <w:proofErr w:type="spellEnd"/>
      <w:r w:rsidR="000A4237" w:rsidRPr="000F4E28">
        <w:rPr>
          <w:rFonts w:ascii="Times New Roman" w:hAnsi="Times New Roman" w:cs="Times New Roman"/>
          <w:spacing w:val="-10"/>
          <w:kern w:val="0"/>
          <w:sz w:val="28"/>
          <w:szCs w:val="28"/>
        </w:rPr>
        <w:t xml:space="preserve"> В.В. для городництва (01.07) у с. Одеради Луцького району Волинської області.</w:t>
      </w:r>
    </w:p>
    <w:p w14:paraId="4F4B0C64" w14:textId="77777777" w:rsidR="000A4237" w:rsidRPr="000F4E28" w:rsidRDefault="000A4237" w:rsidP="000A4237">
      <w:pPr>
        <w:pStyle w:val="Standard"/>
        <w:ind w:firstLine="567"/>
        <w:jc w:val="both"/>
        <w:rPr>
          <w:rFonts w:ascii="Times New Roman" w:hAnsi="Times New Roman" w:cs="Times New Roman"/>
          <w:spacing w:val="-10"/>
          <w:kern w:val="0"/>
          <w:sz w:val="28"/>
          <w:szCs w:val="28"/>
        </w:rPr>
      </w:pPr>
    </w:p>
    <w:p w14:paraId="0D274919" w14:textId="4925ED55" w:rsidR="000A4237" w:rsidRPr="000F4E28" w:rsidRDefault="002F2315" w:rsidP="000A4237">
      <w:pPr>
        <w:pStyle w:val="Standard"/>
        <w:ind w:firstLine="567"/>
        <w:jc w:val="both"/>
        <w:rPr>
          <w:rFonts w:ascii="Times New Roman" w:hAnsi="Times New Roman" w:cs="Times New Roman"/>
          <w:sz w:val="28"/>
          <w:szCs w:val="28"/>
        </w:rPr>
      </w:pPr>
      <w:r>
        <w:rPr>
          <w:rFonts w:ascii="Times New Roman" w:hAnsi="Times New Roman" w:cs="Times New Roman"/>
          <w:sz w:val="28"/>
          <w:szCs w:val="28"/>
        </w:rPr>
        <w:t>124</w:t>
      </w:r>
      <w:r w:rsidR="000A4237">
        <w:rPr>
          <w:rFonts w:ascii="Times New Roman" w:hAnsi="Times New Roman" w:cs="Times New Roman"/>
          <w:sz w:val="28"/>
          <w:szCs w:val="28"/>
        </w:rPr>
        <w:t>. </w:t>
      </w:r>
      <w:r w:rsidR="000A4237" w:rsidRPr="000F4E28">
        <w:rPr>
          <w:rFonts w:ascii="Times New Roman" w:hAnsi="Times New Roman" w:cs="Times New Roman"/>
          <w:sz w:val="28"/>
          <w:szCs w:val="28"/>
        </w:rPr>
        <w:t>Про заміну сторони орендаря у зобов’язаннях за договором оренди землі у с. Сирники Луцького району Волинської області.</w:t>
      </w:r>
    </w:p>
    <w:p w14:paraId="372C05B8" w14:textId="77777777" w:rsidR="000A4237" w:rsidRPr="000F4E28" w:rsidRDefault="000A4237" w:rsidP="000A4237">
      <w:pPr>
        <w:pStyle w:val="Standard"/>
        <w:ind w:firstLine="567"/>
        <w:jc w:val="both"/>
        <w:rPr>
          <w:rFonts w:ascii="Times New Roman" w:hAnsi="Times New Roman" w:cs="Times New Roman"/>
          <w:sz w:val="28"/>
          <w:szCs w:val="28"/>
        </w:rPr>
      </w:pPr>
    </w:p>
    <w:p w14:paraId="2EE4422E" w14:textId="04469730" w:rsidR="000A4237" w:rsidRPr="000F4E28" w:rsidRDefault="002F2315" w:rsidP="000A4237">
      <w:pPr>
        <w:pStyle w:val="Standard"/>
        <w:ind w:firstLine="567"/>
        <w:jc w:val="both"/>
        <w:rPr>
          <w:rFonts w:ascii="Times New Roman" w:hAnsi="Times New Roman" w:cs="Times New Roman"/>
          <w:spacing w:val="-4"/>
          <w:sz w:val="28"/>
          <w:szCs w:val="28"/>
          <w:lang w:bidi="ar-SA"/>
        </w:rPr>
      </w:pPr>
      <w:r>
        <w:rPr>
          <w:rFonts w:ascii="Times New Roman" w:hAnsi="Times New Roman" w:cs="Times New Roman"/>
          <w:spacing w:val="-4"/>
          <w:sz w:val="28"/>
          <w:szCs w:val="28"/>
          <w:lang w:bidi="ar-SA"/>
        </w:rPr>
        <w:t>125</w:t>
      </w:r>
      <w:r w:rsidR="000A4237">
        <w:rPr>
          <w:rFonts w:ascii="Times New Roman" w:hAnsi="Times New Roman" w:cs="Times New Roman"/>
          <w:spacing w:val="-4"/>
          <w:sz w:val="28"/>
          <w:szCs w:val="28"/>
          <w:lang w:bidi="ar-SA"/>
        </w:rPr>
        <w:t>. </w:t>
      </w:r>
      <w:r w:rsidR="000A4237" w:rsidRPr="000F4E28">
        <w:rPr>
          <w:rFonts w:ascii="Times New Roman" w:hAnsi="Times New Roman" w:cs="Times New Roman"/>
          <w:spacing w:val="-4"/>
          <w:sz w:val="28"/>
          <w:szCs w:val="28"/>
          <w:lang w:bidi="ar-SA"/>
        </w:rPr>
        <w:t>Про заміну сторони орендаря у зобов’язаннях за договором оренди землі від 12.03.2007.</w:t>
      </w:r>
    </w:p>
    <w:p w14:paraId="05CBAC7E" w14:textId="77777777" w:rsidR="000A4237" w:rsidRPr="000F4E28" w:rsidRDefault="000A4237" w:rsidP="000A4237">
      <w:pPr>
        <w:pStyle w:val="Standard"/>
        <w:ind w:firstLine="567"/>
        <w:jc w:val="both"/>
        <w:rPr>
          <w:rFonts w:ascii="Times New Roman" w:hAnsi="Times New Roman" w:cs="Times New Roman"/>
          <w:spacing w:val="-4"/>
          <w:sz w:val="28"/>
          <w:szCs w:val="28"/>
          <w:lang w:bidi="ar-SA"/>
        </w:rPr>
      </w:pPr>
    </w:p>
    <w:p w14:paraId="71A4FFB7" w14:textId="07ECBCE4" w:rsidR="000A4237" w:rsidRPr="000F4E28" w:rsidRDefault="002F2315" w:rsidP="000A4237">
      <w:pPr>
        <w:pStyle w:val="Standard"/>
        <w:ind w:firstLine="567"/>
        <w:jc w:val="both"/>
        <w:rPr>
          <w:rFonts w:ascii="Times New Roman" w:hAnsi="Times New Roman" w:cs="Times New Roman"/>
          <w:spacing w:val="-4"/>
          <w:sz w:val="28"/>
          <w:szCs w:val="28"/>
          <w:lang w:bidi="ar-SA"/>
        </w:rPr>
      </w:pPr>
      <w:r>
        <w:rPr>
          <w:rFonts w:ascii="Times New Roman" w:hAnsi="Times New Roman" w:cs="Times New Roman"/>
          <w:spacing w:val="-4"/>
          <w:sz w:val="28"/>
          <w:szCs w:val="28"/>
          <w:lang w:bidi="ar-SA"/>
        </w:rPr>
        <w:t>126</w:t>
      </w:r>
      <w:r w:rsidR="000A4237">
        <w:rPr>
          <w:rFonts w:ascii="Times New Roman" w:hAnsi="Times New Roman" w:cs="Times New Roman"/>
          <w:spacing w:val="-4"/>
          <w:sz w:val="28"/>
          <w:szCs w:val="28"/>
          <w:lang w:bidi="ar-SA"/>
        </w:rPr>
        <w:t>. </w:t>
      </w:r>
      <w:r w:rsidR="000A4237" w:rsidRPr="000F4E28">
        <w:rPr>
          <w:rFonts w:ascii="Times New Roman" w:hAnsi="Times New Roman" w:cs="Times New Roman"/>
          <w:spacing w:val="-4"/>
          <w:sz w:val="28"/>
          <w:szCs w:val="28"/>
          <w:lang w:bidi="ar-SA"/>
        </w:rPr>
        <w:t xml:space="preserve">Про затвердження громадянину Ковалю Д.Б. </w:t>
      </w:r>
      <w:proofErr w:type="spellStart"/>
      <w:r w:rsidR="000A4237" w:rsidRPr="000F4E28">
        <w:rPr>
          <w:rFonts w:ascii="Times New Roman" w:hAnsi="Times New Roman" w:cs="Times New Roman"/>
          <w:spacing w:val="-4"/>
          <w:sz w:val="28"/>
          <w:szCs w:val="28"/>
          <w:lang w:bidi="ar-SA"/>
        </w:rPr>
        <w:t>проєкту</w:t>
      </w:r>
      <w:proofErr w:type="spellEnd"/>
      <w:r w:rsidR="000A4237" w:rsidRPr="000F4E28">
        <w:rPr>
          <w:rFonts w:ascii="Times New Roman" w:hAnsi="Times New Roman" w:cs="Times New Roman"/>
          <w:spacing w:val="-4"/>
          <w:sz w:val="28"/>
          <w:szCs w:val="28"/>
          <w:lang w:bidi="ar-SA"/>
        </w:rPr>
        <w:t xml:space="preserve"> землеустрою щодо відведення земельної ділянки та зміну її цільового призначення для будівництва і обслуговування багатоквартирного житлового будинку (02.03) на вул. Гостинній, 4 у м. Луцьку.</w:t>
      </w:r>
    </w:p>
    <w:p w14:paraId="61F2F42F" w14:textId="77777777" w:rsidR="000A4237" w:rsidRPr="000F4E28" w:rsidRDefault="000A4237" w:rsidP="000A4237">
      <w:pPr>
        <w:pStyle w:val="Standard"/>
        <w:ind w:firstLine="567"/>
        <w:jc w:val="both"/>
        <w:rPr>
          <w:rFonts w:ascii="Times New Roman" w:hAnsi="Times New Roman" w:cs="Times New Roman"/>
          <w:sz w:val="28"/>
          <w:szCs w:val="28"/>
        </w:rPr>
      </w:pPr>
    </w:p>
    <w:p w14:paraId="408E8DB5" w14:textId="31ED18F6" w:rsidR="000A4237" w:rsidRPr="000F4E28" w:rsidRDefault="002F2315" w:rsidP="000A4237">
      <w:pPr>
        <w:pStyle w:val="Standard"/>
        <w:ind w:firstLine="567"/>
        <w:jc w:val="both"/>
        <w:rPr>
          <w:rStyle w:val="af"/>
          <w:rFonts w:ascii="Times New Roman" w:eastAsia="Times New Roman" w:hAnsi="Times New Roman" w:cs="Times New Roman"/>
          <w:i w:val="0"/>
          <w:spacing w:val="-4"/>
          <w:kern w:val="0"/>
          <w:sz w:val="28"/>
          <w:szCs w:val="28"/>
          <w:shd w:val="clear" w:color="auto" w:fill="FFFFFF"/>
          <w:lang w:bidi="ar-SA"/>
        </w:rPr>
      </w:pPr>
      <w:r>
        <w:rPr>
          <w:rStyle w:val="af"/>
          <w:rFonts w:ascii="Times New Roman" w:eastAsia="Times New Roman" w:hAnsi="Times New Roman" w:cs="Times New Roman"/>
          <w:i w:val="0"/>
          <w:spacing w:val="-4"/>
          <w:kern w:val="0"/>
          <w:sz w:val="28"/>
          <w:szCs w:val="28"/>
          <w:shd w:val="clear" w:color="auto" w:fill="FFFFFF"/>
          <w:lang w:bidi="ar-SA"/>
        </w:rPr>
        <w:t>127</w:t>
      </w:r>
      <w:r w:rsidR="000A4237">
        <w:rPr>
          <w:rStyle w:val="af"/>
          <w:rFonts w:ascii="Times New Roman" w:eastAsia="Times New Roman" w:hAnsi="Times New Roman" w:cs="Times New Roman"/>
          <w:i w:val="0"/>
          <w:spacing w:val="-4"/>
          <w:kern w:val="0"/>
          <w:sz w:val="28"/>
          <w:szCs w:val="28"/>
          <w:shd w:val="clear" w:color="auto" w:fill="FFFFFF"/>
          <w:lang w:bidi="ar-SA"/>
        </w:rPr>
        <w:t>. </w:t>
      </w:r>
      <w:r w:rsidR="000A4237" w:rsidRPr="000F4E28">
        <w:rPr>
          <w:rStyle w:val="af"/>
          <w:rFonts w:ascii="Times New Roman" w:eastAsia="Times New Roman" w:hAnsi="Times New Roman" w:cs="Times New Roman"/>
          <w:i w:val="0"/>
          <w:spacing w:val="-4"/>
          <w:kern w:val="0"/>
          <w:sz w:val="28"/>
          <w:szCs w:val="28"/>
          <w:shd w:val="clear" w:color="auto" w:fill="FFFFFF"/>
          <w:lang w:bidi="ar-SA"/>
        </w:rPr>
        <w:t xml:space="preserve">Про надання громадянці Вдовенко Л.Ю. на умовах оренди земельної ділянки для обслуговування спортивного комплексу (03.04) на </w:t>
      </w:r>
      <w:proofErr w:type="spellStart"/>
      <w:r w:rsidR="000A4237" w:rsidRPr="000F4E28">
        <w:rPr>
          <w:rStyle w:val="af"/>
          <w:rFonts w:ascii="Times New Roman" w:eastAsia="Times New Roman" w:hAnsi="Times New Roman" w:cs="Times New Roman"/>
          <w:i w:val="0"/>
          <w:spacing w:val="-4"/>
          <w:kern w:val="0"/>
          <w:sz w:val="28"/>
          <w:szCs w:val="28"/>
          <w:shd w:val="clear" w:color="auto" w:fill="FFFFFF"/>
          <w:lang w:bidi="ar-SA"/>
        </w:rPr>
        <w:t>пров</w:t>
      </w:r>
      <w:proofErr w:type="spellEnd"/>
      <w:r w:rsidR="000A4237" w:rsidRPr="000F4E28">
        <w:rPr>
          <w:rStyle w:val="af"/>
          <w:rFonts w:ascii="Times New Roman" w:eastAsia="Times New Roman" w:hAnsi="Times New Roman" w:cs="Times New Roman"/>
          <w:i w:val="0"/>
          <w:spacing w:val="-4"/>
          <w:kern w:val="0"/>
          <w:sz w:val="28"/>
          <w:szCs w:val="28"/>
          <w:shd w:val="clear" w:color="auto" w:fill="FFFFFF"/>
          <w:lang w:bidi="ar-SA"/>
        </w:rPr>
        <w:t xml:space="preserve">. Галини </w:t>
      </w:r>
      <w:proofErr w:type="spellStart"/>
      <w:r w:rsidR="000A4237" w:rsidRPr="000F4E28">
        <w:rPr>
          <w:rStyle w:val="af"/>
          <w:rFonts w:ascii="Times New Roman" w:eastAsia="Times New Roman" w:hAnsi="Times New Roman" w:cs="Times New Roman"/>
          <w:i w:val="0"/>
          <w:spacing w:val="-4"/>
          <w:kern w:val="0"/>
          <w:sz w:val="28"/>
          <w:szCs w:val="28"/>
          <w:shd w:val="clear" w:color="auto" w:fill="FFFFFF"/>
          <w:lang w:bidi="ar-SA"/>
        </w:rPr>
        <w:t>Коханської</w:t>
      </w:r>
      <w:proofErr w:type="spellEnd"/>
      <w:r w:rsidR="000A4237" w:rsidRPr="000F4E28">
        <w:rPr>
          <w:rStyle w:val="af"/>
          <w:rFonts w:ascii="Times New Roman" w:eastAsia="Times New Roman" w:hAnsi="Times New Roman" w:cs="Times New Roman"/>
          <w:i w:val="0"/>
          <w:spacing w:val="-4"/>
          <w:kern w:val="0"/>
          <w:sz w:val="28"/>
          <w:szCs w:val="28"/>
          <w:shd w:val="clear" w:color="auto" w:fill="FFFFFF"/>
          <w:lang w:bidi="ar-SA"/>
        </w:rPr>
        <w:t>, 3 у м. Луцьку.</w:t>
      </w:r>
    </w:p>
    <w:p w14:paraId="37DF4267" w14:textId="77777777" w:rsidR="000A4237" w:rsidRPr="000F4E28" w:rsidRDefault="000A4237" w:rsidP="000A4237">
      <w:pPr>
        <w:pStyle w:val="Standard"/>
        <w:ind w:firstLine="567"/>
        <w:jc w:val="both"/>
        <w:rPr>
          <w:rFonts w:ascii="Times New Roman" w:hAnsi="Times New Roman" w:cs="Times New Roman"/>
          <w:i/>
          <w:sz w:val="28"/>
          <w:szCs w:val="28"/>
        </w:rPr>
      </w:pPr>
    </w:p>
    <w:p w14:paraId="0B03479B" w14:textId="7FAD3E46" w:rsidR="000A4237" w:rsidRPr="000F4E28" w:rsidRDefault="002F2315" w:rsidP="000A4237">
      <w:pPr>
        <w:pStyle w:val="Standard"/>
        <w:widowControl/>
        <w:overflowPunct w:val="0"/>
        <w:ind w:firstLine="567"/>
        <w:jc w:val="both"/>
        <w:rPr>
          <w:rStyle w:val="af"/>
          <w:rFonts w:ascii="Times New Roman" w:eastAsia="Times New Roman" w:hAnsi="Times New Roman" w:cs="Times New Roman"/>
          <w:i w:val="0"/>
          <w:spacing w:val="-4"/>
          <w:kern w:val="0"/>
          <w:sz w:val="28"/>
          <w:szCs w:val="28"/>
          <w:shd w:val="clear" w:color="auto" w:fill="FFFFFF"/>
          <w:lang w:bidi="ar-SA"/>
        </w:rPr>
      </w:pPr>
      <w:r>
        <w:rPr>
          <w:rStyle w:val="af"/>
          <w:rFonts w:ascii="Times New Roman" w:eastAsia="Times New Roman" w:hAnsi="Times New Roman" w:cs="Times New Roman"/>
          <w:i w:val="0"/>
          <w:spacing w:val="-4"/>
          <w:kern w:val="0"/>
          <w:sz w:val="28"/>
          <w:szCs w:val="28"/>
          <w:shd w:val="clear" w:color="auto" w:fill="FFFFFF"/>
          <w:lang w:bidi="ar-SA"/>
        </w:rPr>
        <w:t>128</w:t>
      </w:r>
      <w:r w:rsidR="000A4237">
        <w:rPr>
          <w:rStyle w:val="af"/>
          <w:rFonts w:ascii="Times New Roman" w:eastAsia="Times New Roman" w:hAnsi="Times New Roman" w:cs="Times New Roman"/>
          <w:i w:val="0"/>
          <w:spacing w:val="-4"/>
          <w:kern w:val="0"/>
          <w:sz w:val="28"/>
          <w:szCs w:val="28"/>
          <w:shd w:val="clear" w:color="auto" w:fill="FFFFFF"/>
          <w:lang w:bidi="ar-SA"/>
        </w:rPr>
        <w:t>. </w:t>
      </w:r>
      <w:r w:rsidR="000A4237" w:rsidRPr="000F4E28">
        <w:rPr>
          <w:rStyle w:val="af"/>
          <w:rFonts w:ascii="Times New Roman" w:eastAsia="Times New Roman" w:hAnsi="Times New Roman" w:cs="Times New Roman"/>
          <w:i w:val="0"/>
          <w:spacing w:val="-4"/>
          <w:kern w:val="0"/>
          <w:sz w:val="28"/>
          <w:szCs w:val="28"/>
          <w:shd w:val="clear" w:color="auto" w:fill="FFFFFF"/>
          <w:lang w:bidi="ar-SA"/>
        </w:rPr>
        <w:t>Про надання ВКФ «</w:t>
      </w:r>
      <w:proofErr w:type="spellStart"/>
      <w:r w:rsidR="000A4237" w:rsidRPr="000F4E28">
        <w:rPr>
          <w:rStyle w:val="af"/>
          <w:rFonts w:ascii="Times New Roman" w:eastAsia="Times New Roman" w:hAnsi="Times New Roman" w:cs="Times New Roman"/>
          <w:i w:val="0"/>
          <w:spacing w:val="-4"/>
          <w:kern w:val="0"/>
          <w:sz w:val="28"/>
          <w:szCs w:val="28"/>
          <w:shd w:val="clear" w:color="auto" w:fill="FFFFFF"/>
          <w:lang w:bidi="ar-SA"/>
        </w:rPr>
        <w:t>Інтегро</w:t>
      </w:r>
      <w:proofErr w:type="spellEnd"/>
      <w:r w:rsidR="000A4237" w:rsidRPr="000F4E28">
        <w:rPr>
          <w:rStyle w:val="af"/>
          <w:rFonts w:ascii="Times New Roman" w:eastAsia="Times New Roman" w:hAnsi="Times New Roman" w:cs="Times New Roman"/>
          <w:i w:val="0"/>
          <w:spacing w:val="-4"/>
          <w:kern w:val="0"/>
          <w:sz w:val="28"/>
          <w:szCs w:val="28"/>
          <w:shd w:val="clear" w:color="auto" w:fill="FFFFFF"/>
          <w:lang w:bidi="ar-SA"/>
        </w:rPr>
        <w:t xml:space="preserve">» ТОВ на умовах оренди земельної ділянки для обслуговування спортивного комплексу (03.04) на </w:t>
      </w:r>
      <w:proofErr w:type="spellStart"/>
      <w:r w:rsidR="000A4237" w:rsidRPr="000F4E28">
        <w:rPr>
          <w:rStyle w:val="af"/>
          <w:rFonts w:ascii="Times New Roman" w:eastAsia="Times New Roman" w:hAnsi="Times New Roman" w:cs="Times New Roman"/>
          <w:i w:val="0"/>
          <w:spacing w:val="-4"/>
          <w:kern w:val="0"/>
          <w:sz w:val="28"/>
          <w:szCs w:val="28"/>
          <w:shd w:val="clear" w:color="auto" w:fill="FFFFFF"/>
          <w:lang w:bidi="ar-SA"/>
        </w:rPr>
        <w:t>пров</w:t>
      </w:r>
      <w:proofErr w:type="spellEnd"/>
      <w:r w:rsidR="000A4237" w:rsidRPr="000F4E28">
        <w:rPr>
          <w:rStyle w:val="af"/>
          <w:rFonts w:ascii="Times New Roman" w:eastAsia="Times New Roman" w:hAnsi="Times New Roman" w:cs="Times New Roman"/>
          <w:i w:val="0"/>
          <w:spacing w:val="-4"/>
          <w:kern w:val="0"/>
          <w:sz w:val="28"/>
          <w:szCs w:val="28"/>
          <w:shd w:val="clear" w:color="auto" w:fill="FFFFFF"/>
          <w:lang w:bidi="ar-SA"/>
        </w:rPr>
        <w:t xml:space="preserve">. Галини </w:t>
      </w:r>
      <w:proofErr w:type="spellStart"/>
      <w:r w:rsidR="000A4237" w:rsidRPr="000F4E28">
        <w:rPr>
          <w:rStyle w:val="af"/>
          <w:rFonts w:ascii="Times New Roman" w:eastAsia="Times New Roman" w:hAnsi="Times New Roman" w:cs="Times New Roman"/>
          <w:i w:val="0"/>
          <w:spacing w:val="-4"/>
          <w:kern w:val="0"/>
          <w:sz w:val="28"/>
          <w:szCs w:val="28"/>
          <w:shd w:val="clear" w:color="auto" w:fill="FFFFFF"/>
          <w:lang w:bidi="ar-SA"/>
        </w:rPr>
        <w:t>Коханської</w:t>
      </w:r>
      <w:proofErr w:type="spellEnd"/>
      <w:r w:rsidR="000A4237" w:rsidRPr="000F4E28">
        <w:rPr>
          <w:rStyle w:val="af"/>
          <w:rFonts w:ascii="Times New Roman" w:eastAsia="Times New Roman" w:hAnsi="Times New Roman" w:cs="Times New Roman"/>
          <w:i w:val="0"/>
          <w:spacing w:val="-4"/>
          <w:kern w:val="0"/>
          <w:sz w:val="28"/>
          <w:szCs w:val="28"/>
          <w:shd w:val="clear" w:color="auto" w:fill="FFFFFF"/>
          <w:lang w:bidi="ar-SA"/>
        </w:rPr>
        <w:t>, 3 у м. Луцьку.</w:t>
      </w:r>
    </w:p>
    <w:p w14:paraId="17DEC526" w14:textId="77777777" w:rsidR="000A4237" w:rsidRPr="000F4E28" w:rsidRDefault="000A4237" w:rsidP="000A4237">
      <w:pPr>
        <w:pStyle w:val="Standard"/>
        <w:widowControl/>
        <w:overflowPunct w:val="0"/>
        <w:ind w:firstLine="567"/>
        <w:jc w:val="both"/>
        <w:rPr>
          <w:rFonts w:ascii="Times New Roman" w:hAnsi="Times New Roman" w:cs="Times New Roman"/>
          <w:i/>
          <w:sz w:val="28"/>
          <w:szCs w:val="28"/>
        </w:rPr>
      </w:pPr>
    </w:p>
    <w:p w14:paraId="583E135A" w14:textId="5432D030" w:rsidR="000A4237" w:rsidRPr="000F4E28" w:rsidRDefault="002F2315" w:rsidP="000A4237">
      <w:pPr>
        <w:pStyle w:val="Standard"/>
        <w:widowControl/>
        <w:overflowPunct w:val="0"/>
        <w:ind w:firstLine="567"/>
        <w:jc w:val="both"/>
        <w:rPr>
          <w:rFonts w:ascii="Times New Roman" w:hAnsi="Times New Roman" w:cs="Times New Roman"/>
          <w:sz w:val="28"/>
          <w:szCs w:val="28"/>
        </w:rPr>
      </w:pPr>
      <w:r>
        <w:rPr>
          <w:rFonts w:ascii="Times New Roman" w:hAnsi="Times New Roman" w:cs="Times New Roman"/>
          <w:sz w:val="28"/>
          <w:szCs w:val="28"/>
        </w:rPr>
        <w:t>129</w:t>
      </w:r>
      <w:r w:rsidR="000A4237">
        <w:rPr>
          <w:rFonts w:ascii="Times New Roman" w:hAnsi="Times New Roman" w:cs="Times New Roman"/>
          <w:sz w:val="28"/>
          <w:szCs w:val="28"/>
        </w:rPr>
        <w:t>. </w:t>
      </w:r>
      <w:r w:rsidR="000A4237" w:rsidRPr="000F4E28">
        <w:rPr>
          <w:rFonts w:ascii="Times New Roman" w:hAnsi="Times New Roman" w:cs="Times New Roman"/>
          <w:sz w:val="28"/>
          <w:szCs w:val="28"/>
        </w:rPr>
        <w:t xml:space="preserve">Про надання громадянину </w:t>
      </w:r>
      <w:proofErr w:type="spellStart"/>
      <w:r w:rsidR="000A4237" w:rsidRPr="000F4E28">
        <w:rPr>
          <w:rFonts w:ascii="Times New Roman" w:hAnsi="Times New Roman" w:cs="Times New Roman"/>
          <w:sz w:val="28"/>
          <w:szCs w:val="28"/>
        </w:rPr>
        <w:t>Недельському</w:t>
      </w:r>
      <w:proofErr w:type="spellEnd"/>
      <w:r w:rsidR="000A4237" w:rsidRPr="000F4E28">
        <w:rPr>
          <w:rFonts w:ascii="Times New Roman" w:hAnsi="Times New Roman" w:cs="Times New Roman"/>
          <w:sz w:val="28"/>
          <w:szCs w:val="28"/>
        </w:rPr>
        <w:t xml:space="preserve"> І.В. дозволу на розроблення </w:t>
      </w:r>
      <w:proofErr w:type="spellStart"/>
      <w:r w:rsidR="000A4237" w:rsidRPr="000F4E28">
        <w:rPr>
          <w:rFonts w:ascii="Times New Roman" w:hAnsi="Times New Roman" w:cs="Times New Roman"/>
          <w:sz w:val="28"/>
          <w:szCs w:val="28"/>
        </w:rPr>
        <w:t>проєкту</w:t>
      </w:r>
      <w:proofErr w:type="spellEnd"/>
      <w:r w:rsidR="000A4237" w:rsidRPr="000F4E28">
        <w:rPr>
          <w:rFonts w:ascii="Times New Roman" w:hAnsi="Times New Roman" w:cs="Times New Roman"/>
          <w:sz w:val="28"/>
          <w:szCs w:val="28"/>
        </w:rPr>
        <w:t xml:space="preserve"> землеустрою щодо відведення земельної ділянки для будівництва та обслуговування житлового будинку, господарських будівель і споруд у с. </w:t>
      </w:r>
      <w:proofErr w:type="spellStart"/>
      <w:r w:rsidR="000A4237" w:rsidRPr="000F4E28">
        <w:rPr>
          <w:rFonts w:ascii="Times New Roman" w:hAnsi="Times New Roman" w:cs="Times New Roman"/>
          <w:sz w:val="28"/>
          <w:szCs w:val="28"/>
        </w:rPr>
        <w:t>Милушин</w:t>
      </w:r>
      <w:proofErr w:type="spellEnd"/>
      <w:r w:rsidR="000A4237" w:rsidRPr="000F4E28">
        <w:rPr>
          <w:rFonts w:ascii="Times New Roman" w:hAnsi="Times New Roman" w:cs="Times New Roman"/>
          <w:sz w:val="28"/>
          <w:szCs w:val="28"/>
        </w:rPr>
        <w:t xml:space="preserve"> Луцького району Волинської області.</w:t>
      </w:r>
    </w:p>
    <w:p w14:paraId="607947A6" w14:textId="77777777" w:rsidR="000A4237" w:rsidRPr="000F4E28" w:rsidRDefault="000A4237" w:rsidP="000A4237">
      <w:pPr>
        <w:pStyle w:val="Standard"/>
        <w:widowControl/>
        <w:overflowPunct w:val="0"/>
        <w:ind w:firstLine="567"/>
        <w:jc w:val="both"/>
        <w:rPr>
          <w:rFonts w:ascii="Times New Roman" w:hAnsi="Times New Roman" w:cs="Times New Roman"/>
          <w:sz w:val="28"/>
          <w:szCs w:val="28"/>
        </w:rPr>
      </w:pPr>
    </w:p>
    <w:p w14:paraId="27BE90FC" w14:textId="316E9F12" w:rsidR="000A4237" w:rsidRPr="000F4E28" w:rsidRDefault="002F2315" w:rsidP="000A4237">
      <w:pPr>
        <w:pStyle w:val="Standard"/>
        <w:widowControl/>
        <w:overflowPunct w:val="0"/>
        <w:ind w:firstLine="567"/>
        <w:jc w:val="both"/>
        <w:rPr>
          <w:rFonts w:ascii="Times New Roman" w:hAnsi="Times New Roman" w:cs="Times New Roman"/>
          <w:sz w:val="28"/>
          <w:szCs w:val="28"/>
        </w:rPr>
      </w:pPr>
      <w:r>
        <w:rPr>
          <w:rFonts w:ascii="Times New Roman" w:hAnsi="Times New Roman" w:cs="Times New Roman"/>
          <w:sz w:val="28"/>
          <w:szCs w:val="28"/>
        </w:rPr>
        <w:t>130</w:t>
      </w:r>
      <w:r w:rsidR="000A4237">
        <w:rPr>
          <w:rFonts w:ascii="Times New Roman" w:hAnsi="Times New Roman" w:cs="Times New Roman"/>
          <w:sz w:val="28"/>
          <w:szCs w:val="28"/>
        </w:rPr>
        <w:t>. </w:t>
      </w:r>
      <w:r w:rsidR="000A4237" w:rsidRPr="000F4E28">
        <w:rPr>
          <w:rFonts w:ascii="Times New Roman" w:hAnsi="Times New Roman" w:cs="Times New Roman"/>
          <w:sz w:val="28"/>
          <w:szCs w:val="28"/>
        </w:rPr>
        <w:t>Про повторний розгляд заяви</w:t>
      </w:r>
      <w:r>
        <w:rPr>
          <w:rFonts w:ascii="Times New Roman" w:hAnsi="Times New Roman" w:cs="Times New Roman"/>
          <w:sz w:val="28"/>
          <w:szCs w:val="28"/>
        </w:rPr>
        <w:t xml:space="preserve"> громадянина </w:t>
      </w:r>
      <w:proofErr w:type="spellStart"/>
      <w:r>
        <w:rPr>
          <w:rFonts w:ascii="Times New Roman" w:hAnsi="Times New Roman" w:cs="Times New Roman"/>
          <w:sz w:val="28"/>
          <w:szCs w:val="28"/>
        </w:rPr>
        <w:t>Марцинюка</w:t>
      </w:r>
      <w:proofErr w:type="spellEnd"/>
      <w:r>
        <w:rPr>
          <w:rFonts w:ascii="Times New Roman" w:hAnsi="Times New Roman" w:cs="Times New Roman"/>
          <w:sz w:val="28"/>
          <w:szCs w:val="28"/>
        </w:rPr>
        <w:t xml:space="preserve"> Ю.Т. від </w:t>
      </w:r>
      <w:r w:rsidR="000A4237" w:rsidRPr="000F4E28">
        <w:rPr>
          <w:rFonts w:ascii="Times New Roman" w:hAnsi="Times New Roman" w:cs="Times New Roman"/>
          <w:sz w:val="28"/>
          <w:szCs w:val="28"/>
        </w:rPr>
        <w:t xml:space="preserve">03.09.2021 про надання дозволу на розроблення </w:t>
      </w:r>
      <w:proofErr w:type="spellStart"/>
      <w:r w:rsidR="000A4237" w:rsidRPr="000F4E28">
        <w:rPr>
          <w:rFonts w:ascii="Times New Roman" w:hAnsi="Times New Roman" w:cs="Times New Roman"/>
          <w:sz w:val="28"/>
          <w:szCs w:val="28"/>
        </w:rPr>
        <w:t>проєкту</w:t>
      </w:r>
      <w:proofErr w:type="spellEnd"/>
      <w:r w:rsidR="000A4237" w:rsidRPr="000F4E28">
        <w:rPr>
          <w:rFonts w:ascii="Times New Roman" w:hAnsi="Times New Roman" w:cs="Times New Roman"/>
          <w:sz w:val="28"/>
          <w:szCs w:val="28"/>
        </w:rPr>
        <w:t xml:space="preserve"> землеустрою щодо відведення земельної ділянки у власність для ведення особистого селянського господарства в с. Кульчин Луцького району Волинської області.</w:t>
      </w:r>
    </w:p>
    <w:p w14:paraId="54CCD9AE" w14:textId="77777777" w:rsidR="000A4237" w:rsidRPr="000F4E28" w:rsidRDefault="000A4237" w:rsidP="000A4237">
      <w:pPr>
        <w:pStyle w:val="Standard"/>
        <w:widowControl/>
        <w:overflowPunct w:val="0"/>
        <w:ind w:firstLine="567"/>
        <w:jc w:val="both"/>
        <w:rPr>
          <w:rFonts w:ascii="Times New Roman" w:hAnsi="Times New Roman" w:cs="Times New Roman"/>
          <w:sz w:val="28"/>
          <w:szCs w:val="28"/>
        </w:rPr>
      </w:pPr>
    </w:p>
    <w:p w14:paraId="51C7C2A6" w14:textId="552FCFCD" w:rsidR="000A4237" w:rsidRPr="000F4E28" w:rsidRDefault="002F2315" w:rsidP="000A4237">
      <w:pPr>
        <w:pStyle w:val="Standard"/>
        <w:widowControl/>
        <w:overflowPunct w:val="0"/>
        <w:ind w:firstLine="567"/>
        <w:jc w:val="both"/>
        <w:rPr>
          <w:rFonts w:ascii="Times New Roman" w:hAnsi="Times New Roman" w:cs="Times New Roman"/>
          <w:sz w:val="28"/>
          <w:szCs w:val="28"/>
        </w:rPr>
      </w:pPr>
      <w:r>
        <w:rPr>
          <w:rFonts w:ascii="Times New Roman" w:hAnsi="Times New Roman" w:cs="Times New Roman"/>
          <w:sz w:val="28"/>
          <w:szCs w:val="28"/>
        </w:rPr>
        <w:t>131</w:t>
      </w:r>
      <w:r w:rsidR="000A4237">
        <w:rPr>
          <w:rFonts w:ascii="Times New Roman" w:hAnsi="Times New Roman" w:cs="Times New Roman"/>
          <w:sz w:val="28"/>
          <w:szCs w:val="28"/>
        </w:rPr>
        <w:t>. </w:t>
      </w:r>
      <w:r w:rsidR="000A4237" w:rsidRPr="000F4E28">
        <w:rPr>
          <w:rFonts w:ascii="Times New Roman" w:hAnsi="Times New Roman" w:cs="Times New Roman"/>
          <w:sz w:val="28"/>
          <w:szCs w:val="28"/>
        </w:rPr>
        <w:t xml:space="preserve"> Про повторний розгляд заяви громадянина </w:t>
      </w:r>
      <w:proofErr w:type="spellStart"/>
      <w:r w:rsidR="000A4237" w:rsidRPr="000F4E28">
        <w:rPr>
          <w:rFonts w:ascii="Times New Roman" w:hAnsi="Times New Roman" w:cs="Times New Roman"/>
          <w:sz w:val="28"/>
          <w:szCs w:val="28"/>
        </w:rPr>
        <w:t>Стельмащука</w:t>
      </w:r>
      <w:proofErr w:type="spellEnd"/>
      <w:r w:rsidR="000A4237" w:rsidRPr="000F4E28">
        <w:rPr>
          <w:rFonts w:ascii="Times New Roman" w:hAnsi="Times New Roman" w:cs="Times New Roman"/>
          <w:sz w:val="28"/>
          <w:szCs w:val="28"/>
        </w:rPr>
        <w:t xml:space="preserve"> </w:t>
      </w:r>
      <w:r>
        <w:rPr>
          <w:rFonts w:ascii="Times New Roman" w:hAnsi="Times New Roman" w:cs="Times New Roman"/>
          <w:sz w:val="28"/>
          <w:szCs w:val="28"/>
        </w:rPr>
        <w:t>Р.О. від </w:t>
      </w:r>
      <w:r w:rsidR="000A4237" w:rsidRPr="000F4E28">
        <w:rPr>
          <w:rFonts w:ascii="Times New Roman" w:hAnsi="Times New Roman" w:cs="Times New Roman"/>
          <w:sz w:val="28"/>
          <w:szCs w:val="28"/>
        </w:rPr>
        <w:t xml:space="preserve">03.09.2021 про надання дозволу на розроблення </w:t>
      </w:r>
      <w:proofErr w:type="spellStart"/>
      <w:r w:rsidR="000A4237" w:rsidRPr="000F4E28">
        <w:rPr>
          <w:rFonts w:ascii="Times New Roman" w:hAnsi="Times New Roman" w:cs="Times New Roman"/>
          <w:sz w:val="28"/>
          <w:szCs w:val="28"/>
        </w:rPr>
        <w:t>проєкту</w:t>
      </w:r>
      <w:proofErr w:type="spellEnd"/>
      <w:r w:rsidR="000A4237" w:rsidRPr="000F4E28">
        <w:rPr>
          <w:rFonts w:ascii="Times New Roman" w:hAnsi="Times New Roman" w:cs="Times New Roman"/>
          <w:sz w:val="28"/>
          <w:szCs w:val="28"/>
        </w:rPr>
        <w:t xml:space="preserve"> землеустрою щодо відведення земельної ділянки у власність для ведення особистого селянського господарства в с. Кульчин Луцького району Волинської області.</w:t>
      </w:r>
    </w:p>
    <w:p w14:paraId="77833D5B" w14:textId="77777777" w:rsidR="000A4237" w:rsidRPr="000F4E28" w:rsidRDefault="000A4237" w:rsidP="000A4237">
      <w:pPr>
        <w:pStyle w:val="Standard"/>
        <w:widowControl/>
        <w:overflowPunct w:val="0"/>
        <w:ind w:firstLine="567"/>
        <w:jc w:val="both"/>
        <w:rPr>
          <w:rFonts w:ascii="Times New Roman" w:hAnsi="Times New Roman" w:cs="Times New Roman"/>
          <w:sz w:val="28"/>
          <w:szCs w:val="28"/>
        </w:rPr>
      </w:pPr>
    </w:p>
    <w:p w14:paraId="00D5D136" w14:textId="10B90274" w:rsidR="000A4237" w:rsidRPr="000F4E28" w:rsidRDefault="002F2315" w:rsidP="000A4237">
      <w:pPr>
        <w:pStyle w:val="Standard"/>
        <w:widowControl/>
        <w:overflowPunct w:val="0"/>
        <w:ind w:firstLine="567"/>
        <w:jc w:val="both"/>
        <w:rPr>
          <w:rFonts w:ascii="Times New Roman" w:hAnsi="Times New Roman" w:cs="Times New Roman"/>
          <w:sz w:val="28"/>
          <w:szCs w:val="28"/>
        </w:rPr>
      </w:pPr>
      <w:r>
        <w:rPr>
          <w:rFonts w:ascii="Times New Roman" w:hAnsi="Times New Roman" w:cs="Times New Roman"/>
          <w:sz w:val="28"/>
          <w:szCs w:val="28"/>
        </w:rPr>
        <w:t>132</w:t>
      </w:r>
      <w:r w:rsidR="000A4237">
        <w:rPr>
          <w:rFonts w:ascii="Times New Roman" w:hAnsi="Times New Roman" w:cs="Times New Roman"/>
          <w:sz w:val="28"/>
          <w:szCs w:val="28"/>
        </w:rPr>
        <w:t>. </w:t>
      </w:r>
      <w:r w:rsidR="000A4237" w:rsidRPr="000F4E28">
        <w:rPr>
          <w:rFonts w:ascii="Times New Roman" w:hAnsi="Times New Roman" w:cs="Times New Roman"/>
          <w:sz w:val="28"/>
          <w:szCs w:val="28"/>
        </w:rPr>
        <w:t>Про</w:t>
      </w:r>
      <w:r w:rsidR="000A4237" w:rsidRPr="000F4E28">
        <w:rPr>
          <w:rFonts w:ascii="Times New Roman" w:hAnsi="Times New Roman" w:cs="Times New Roman"/>
          <w:spacing w:val="-7"/>
          <w:sz w:val="28"/>
          <w:szCs w:val="28"/>
        </w:rPr>
        <w:t xml:space="preserve"> </w:t>
      </w:r>
      <w:r w:rsidR="000A4237" w:rsidRPr="000F4E28">
        <w:rPr>
          <w:rFonts w:ascii="Times New Roman" w:hAnsi="Times New Roman" w:cs="Times New Roman"/>
          <w:sz w:val="28"/>
          <w:szCs w:val="28"/>
        </w:rPr>
        <w:t>надання</w:t>
      </w:r>
      <w:r w:rsidR="000A4237" w:rsidRPr="000F4E28">
        <w:rPr>
          <w:rFonts w:ascii="Times New Roman" w:hAnsi="Times New Roman" w:cs="Times New Roman"/>
          <w:spacing w:val="-7"/>
          <w:sz w:val="28"/>
          <w:szCs w:val="28"/>
        </w:rPr>
        <w:t xml:space="preserve"> </w:t>
      </w:r>
      <w:r w:rsidR="000A4237" w:rsidRPr="000F4E28">
        <w:rPr>
          <w:rFonts w:ascii="Times New Roman" w:hAnsi="Times New Roman" w:cs="Times New Roman"/>
          <w:sz w:val="28"/>
          <w:szCs w:val="28"/>
        </w:rPr>
        <w:t>дозволу</w:t>
      </w:r>
      <w:r w:rsidR="000A4237" w:rsidRPr="000F4E28">
        <w:rPr>
          <w:rFonts w:ascii="Times New Roman" w:hAnsi="Times New Roman" w:cs="Times New Roman"/>
          <w:spacing w:val="-7"/>
          <w:sz w:val="28"/>
          <w:szCs w:val="28"/>
        </w:rPr>
        <w:t xml:space="preserve"> </w:t>
      </w:r>
      <w:r w:rsidR="000A4237" w:rsidRPr="000F4E28">
        <w:rPr>
          <w:rFonts w:ascii="Times New Roman" w:hAnsi="Times New Roman" w:cs="Times New Roman"/>
          <w:sz w:val="28"/>
          <w:szCs w:val="28"/>
        </w:rPr>
        <w:t>на</w:t>
      </w:r>
      <w:r w:rsidR="000A4237" w:rsidRPr="000F4E28">
        <w:rPr>
          <w:rFonts w:ascii="Times New Roman" w:hAnsi="Times New Roman" w:cs="Times New Roman"/>
          <w:spacing w:val="-7"/>
          <w:sz w:val="28"/>
          <w:szCs w:val="28"/>
        </w:rPr>
        <w:t xml:space="preserve"> </w:t>
      </w:r>
      <w:r w:rsidR="000A4237" w:rsidRPr="000F4E28">
        <w:rPr>
          <w:rFonts w:ascii="Times New Roman" w:hAnsi="Times New Roman" w:cs="Times New Roman"/>
          <w:sz w:val="28"/>
          <w:szCs w:val="28"/>
        </w:rPr>
        <w:t>розроблення</w:t>
      </w:r>
      <w:r w:rsidR="000A4237" w:rsidRPr="000F4E28">
        <w:rPr>
          <w:rFonts w:ascii="Times New Roman" w:hAnsi="Times New Roman" w:cs="Times New Roman"/>
          <w:spacing w:val="-7"/>
          <w:sz w:val="28"/>
          <w:szCs w:val="28"/>
        </w:rPr>
        <w:t xml:space="preserve"> </w:t>
      </w:r>
      <w:proofErr w:type="spellStart"/>
      <w:r w:rsidR="000A4237" w:rsidRPr="000F4E28">
        <w:rPr>
          <w:rFonts w:ascii="Times New Roman" w:hAnsi="Times New Roman" w:cs="Times New Roman"/>
          <w:sz w:val="28"/>
          <w:szCs w:val="28"/>
        </w:rPr>
        <w:t>проєкту</w:t>
      </w:r>
      <w:proofErr w:type="spellEnd"/>
      <w:r w:rsidR="000A4237" w:rsidRPr="000F4E28">
        <w:rPr>
          <w:rFonts w:ascii="Times New Roman" w:hAnsi="Times New Roman" w:cs="Times New Roman"/>
          <w:sz w:val="28"/>
          <w:szCs w:val="28"/>
        </w:rPr>
        <w:t xml:space="preserve"> детального плану території в</w:t>
      </w:r>
      <w:r w:rsidR="000A4237" w:rsidRPr="000F4E28">
        <w:rPr>
          <w:rFonts w:ascii="Times New Roman" w:hAnsi="Times New Roman" w:cs="Times New Roman"/>
          <w:spacing w:val="-1"/>
          <w:sz w:val="28"/>
          <w:szCs w:val="28"/>
        </w:rPr>
        <w:t xml:space="preserve"> межах вулиць </w:t>
      </w:r>
      <w:proofErr w:type="spellStart"/>
      <w:r w:rsidR="000A4237" w:rsidRPr="000F4E28">
        <w:rPr>
          <w:rFonts w:ascii="Times New Roman" w:hAnsi="Times New Roman" w:cs="Times New Roman"/>
          <w:spacing w:val="-1"/>
          <w:sz w:val="28"/>
          <w:szCs w:val="28"/>
        </w:rPr>
        <w:t>Конякіна</w:t>
      </w:r>
      <w:proofErr w:type="spellEnd"/>
      <w:r w:rsidR="000A4237" w:rsidRPr="000F4E28">
        <w:rPr>
          <w:rFonts w:ascii="Times New Roman" w:hAnsi="Times New Roman" w:cs="Times New Roman"/>
          <w:spacing w:val="-1"/>
          <w:sz w:val="28"/>
          <w:szCs w:val="28"/>
        </w:rPr>
        <w:t xml:space="preserve"> та Промислової</w:t>
      </w:r>
      <w:r w:rsidR="000A4237" w:rsidRPr="000F4E28">
        <w:rPr>
          <w:rFonts w:ascii="Times New Roman" w:hAnsi="Times New Roman" w:cs="Times New Roman"/>
          <w:sz w:val="28"/>
          <w:szCs w:val="28"/>
        </w:rPr>
        <w:t xml:space="preserve"> у місті Луцьку.</w:t>
      </w:r>
    </w:p>
    <w:p w14:paraId="25C7AF8E" w14:textId="77777777" w:rsidR="000A4237" w:rsidRPr="000F4E28" w:rsidRDefault="000A4237" w:rsidP="000A4237">
      <w:pPr>
        <w:pStyle w:val="Standard"/>
        <w:widowControl/>
        <w:overflowPunct w:val="0"/>
        <w:ind w:firstLine="567"/>
        <w:jc w:val="both"/>
        <w:rPr>
          <w:rFonts w:ascii="Times New Roman" w:hAnsi="Times New Roman" w:cs="Times New Roman"/>
          <w:sz w:val="28"/>
          <w:szCs w:val="28"/>
        </w:rPr>
      </w:pPr>
    </w:p>
    <w:p w14:paraId="78A69122" w14:textId="235401E8" w:rsidR="000A4237" w:rsidRPr="000F4E28" w:rsidRDefault="002F2315" w:rsidP="000A4237">
      <w:pPr>
        <w:pStyle w:val="Standard"/>
        <w:widowControl/>
        <w:overflowPunct w:val="0"/>
        <w:ind w:firstLine="567"/>
        <w:jc w:val="both"/>
        <w:rPr>
          <w:rFonts w:ascii="Times New Roman" w:hAnsi="Times New Roman" w:cs="Times New Roman"/>
          <w:spacing w:val="-6"/>
          <w:sz w:val="28"/>
          <w:szCs w:val="28"/>
        </w:rPr>
      </w:pPr>
      <w:r>
        <w:rPr>
          <w:rFonts w:ascii="Times New Roman" w:hAnsi="Times New Roman" w:cs="Times New Roman"/>
          <w:spacing w:val="-6"/>
          <w:sz w:val="28"/>
          <w:szCs w:val="28"/>
        </w:rPr>
        <w:t>133</w:t>
      </w:r>
      <w:r w:rsidR="000A4237">
        <w:rPr>
          <w:rFonts w:ascii="Times New Roman" w:hAnsi="Times New Roman" w:cs="Times New Roman"/>
          <w:spacing w:val="-6"/>
          <w:sz w:val="28"/>
          <w:szCs w:val="28"/>
        </w:rPr>
        <w:t>. </w:t>
      </w:r>
      <w:r w:rsidR="000A4237" w:rsidRPr="000F4E28">
        <w:rPr>
          <w:rFonts w:ascii="Times New Roman" w:hAnsi="Times New Roman" w:cs="Times New Roman"/>
          <w:spacing w:val="-6"/>
          <w:sz w:val="28"/>
          <w:szCs w:val="28"/>
        </w:rPr>
        <w:t xml:space="preserve">Про погодження </w:t>
      </w:r>
      <w:proofErr w:type="spellStart"/>
      <w:r w:rsidR="000A4237" w:rsidRPr="000F4E28">
        <w:rPr>
          <w:rFonts w:ascii="Times New Roman" w:hAnsi="Times New Roman" w:cs="Times New Roman"/>
          <w:spacing w:val="-6"/>
          <w:sz w:val="28"/>
          <w:szCs w:val="28"/>
        </w:rPr>
        <w:t>проєкту</w:t>
      </w:r>
      <w:proofErr w:type="spellEnd"/>
      <w:r w:rsidR="000A4237" w:rsidRPr="000F4E28">
        <w:rPr>
          <w:rFonts w:ascii="Times New Roman" w:hAnsi="Times New Roman" w:cs="Times New Roman"/>
          <w:sz w:val="28"/>
          <w:szCs w:val="28"/>
        </w:rPr>
        <w:t xml:space="preserve"> д</w:t>
      </w:r>
      <w:r w:rsidR="000A4237" w:rsidRPr="000F4E28">
        <w:rPr>
          <w:rFonts w:ascii="Times New Roman" w:hAnsi="Times New Roman" w:cs="Times New Roman"/>
          <w:spacing w:val="-6"/>
          <w:sz w:val="28"/>
          <w:szCs w:val="28"/>
        </w:rPr>
        <w:t xml:space="preserve">етального плану території в межах вулиць </w:t>
      </w:r>
      <w:proofErr w:type="spellStart"/>
      <w:r w:rsidR="000A4237" w:rsidRPr="000F4E28">
        <w:rPr>
          <w:rFonts w:ascii="Times New Roman" w:hAnsi="Times New Roman" w:cs="Times New Roman"/>
          <w:spacing w:val="-6"/>
          <w:sz w:val="28"/>
          <w:szCs w:val="28"/>
        </w:rPr>
        <w:t>Ленкавського</w:t>
      </w:r>
      <w:proofErr w:type="spellEnd"/>
      <w:r w:rsidR="000A4237" w:rsidRPr="000F4E28">
        <w:rPr>
          <w:rFonts w:ascii="Times New Roman" w:hAnsi="Times New Roman" w:cs="Times New Roman"/>
          <w:spacing w:val="-6"/>
          <w:sz w:val="28"/>
          <w:szCs w:val="28"/>
        </w:rPr>
        <w:t xml:space="preserve"> Степана, </w:t>
      </w:r>
      <w:proofErr w:type="spellStart"/>
      <w:r w:rsidR="000A4237" w:rsidRPr="000F4E28">
        <w:rPr>
          <w:rFonts w:ascii="Times New Roman" w:hAnsi="Times New Roman" w:cs="Times New Roman"/>
          <w:spacing w:val="-6"/>
          <w:sz w:val="28"/>
          <w:szCs w:val="28"/>
        </w:rPr>
        <w:t>Козяря</w:t>
      </w:r>
      <w:proofErr w:type="spellEnd"/>
      <w:r w:rsidR="000A4237" w:rsidRPr="000F4E28">
        <w:rPr>
          <w:rFonts w:ascii="Times New Roman" w:hAnsi="Times New Roman" w:cs="Times New Roman"/>
          <w:spacing w:val="-6"/>
          <w:sz w:val="28"/>
          <w:szCs w:val="28"/>
        </w:rPr>
        <w:t xml:space="preserve"> Анатолія, Львівської та </w:t>
      </w:r>
      <w:proofErr w:type="spellStart"/>
      <w:r w:rsidR="000A4237" w:rsidRPr="000F4E28">
        <w:rPr>
          <w:rFonts w:ascii="Times New Roman" w:hAnsi="Times New Roman" w:cs="Times New Roman"/>
          <w:spacing w:val="-6"/>
          <w:sz w:val="28"/>
          <w:szCs w:val="28"/>
        </w:rPr>
        <w:t>Трутовського</w:t>
      </w:r>
      <w:proofErr w:type="spellEnd"/>
      <w:r w:rsidR="000A4237" w:rsidRPr="000F4E28">
        <w:rPr>
          <w:rFonts w:ascii="Times New Roman" w:hAnsi="Times New Roman" w:cs="Times New Roman"/>
          <w:spacing w:val="-6"/>
          <w:sz w:val="28"/>
          <w:szCs w:val="28"/>
        </w:rPr>
        <w:t xml:space="preserve"> у м. Луцьку.</w:t>
      </w:r>
    </w:p>
    <w:p w14:paraId="291AB3AF" w14:textId="77777777" w:rsidR="000A4237" w:rsidRPr="000F4E28" w:rsidRDefault="000A4237" w:rsidP="000A4237">
      <w:pPr>
        <w:pStyle w:val="Standard"/>
        <w:widowControl/>
        <w:overflowPunct w:val="0"/>
        <w:ind w:firstLine="567"/>
        <w:jc w:val="both"/>
        <w:rPr>
          <w:rFonts w:ascii="Times New Roman" w:hAnsi="Times New Roman" w:cs="Times New Roman"/>
          <w:sz w:val="28"/>
          <w:szCs w:val="28"/>
        </w:rPr>
      </w:pPr>
    </w:p>
    <w:p w14:paraId="006C1938" w14:textId="0AFCE309" w:rsidR="000A4237" w:rsidRPr="000F4E28" w:rsidRDefault="002F2315" w:rsidP="000A4237">
      <w:pPr>
        <w:pStyle w:val="Standard"/>
        <w:widowControl/>
        <w:overflowPunct w:val="0"/>
        <w:ind w:firstLine="567"/>
        <w:jc w:val="both"/>
        <w:rPr>
          <w:rFonts w:ascii="Times New Roman" w:hAnsi="Times New Roman" w:cs="Times New Roman"/>
          <w:sz w:val="28"/>
          <w:szCs w:val="28"/>
        </w:rPr>
      </w:pPr>
      <w:r>
        <w:rPr>
          <w:rFonts w:ascii="Times New Roman" w:hAnsi="Times New Roman" w:cs="Times New Roman"/>
          <w:sz w:val="28"/>
          <w:szCs w:val="28"/>
        </w:rPr>
        <w:t>134</w:t>
      </w:r>
      <w:r w:rsidR="000A4237">
        <w:rPr>
          <w:rFonts w:ascii="Times New Roman" w:hAnsi="Times New Roman" w:cs="Times New Roman"/>
          <w:sz w:val="28"/>
          <w:szCs w:val="28"/>
        </w:rPr>
        <w:t>. </w:t>
      </w:r>
      <w:r w:rsidR="000A4237" w:rsidRPr="000F4E28">
        <w:rPr>
          <w:rFonts w:ascii="Times New Roman" w:hAnsi="Times New Roman" w:cs="Times New Roman"/>
          <w:sz w:val="28"/>
          <w:szCs w:val="28"/>
        </w:rPr>
        <w:t>Про найменування вулиці та провулку у селі Небіжка.</w:t>
      </w:r>
    </w:p>
    <w:p w14:paraId="4E102840" w14:textId="77777777" w:rsidR="000A4237" w:rsidRPr="000F4E28" w:rsidRDefault="000A4237" w:rsidP="000A4237">
      <w:pPr>
        <w:pStyle w:val="Standard"/>
        <w:widowControl/>
        <w:overflowPunct w:val="0"/>
        <w:ind w:firstLine="567"/>
        <w:jc w:val="both"/>
        <w:rPr>
          <w:rFonts w:ascii="Times New Roman" w:hAnsi="Times New Roman" w:cs="Times New Roman"/>
          <w:sz w:val="28"/>
          <w:szCs w:val="28"/>
        </w:rPr>
      </w:pPr>
    </w:p>
    <w:p w14:paraId="5CE4EDD9" w14:textId="3719DD96" w:rsidR="000A4237" w:rsidRPr="000F4E28" w:rsidRDefault="002F2315" w:rsidP="000A4237">
      <w:pPr>
        <w:pStyle w:val="Standard"/>
        <w:widowControl/>
        <w:overflowPunct w:val="0"/>
        <w:ind w:firstLine="567"/>
        <w:jc w:val="both"/>
        <w:rPr>
          <w:rFonts w:ascii="Times New Roman" w:hAnsi="Times New Roman" w:cs="Times New Roman"/>
          <w:sz w:val="28"/>
          <w:szCs w:val="28"/>
        </w:rPr>
      </w:pPr>
      <w:r>
        <w:rPr>
          <w:rFonts w:ascii="Times New Roman" w:hAnsi="Times New Roman" w:cs="Times New Roman"/>
          <w:sz w:val="28"/>
          <w:szCs w:val="28"/>
        </w:rPr>
        <w:t>135</w:t>
      </w:r>
      <w:r w:rsidR="000A4237">
        <w:rPr>
          <w:rFonts w:ascii="Times New Roman" w:hAnsi="Times New Roman" w:cs="Times New Roman"/>
          <w:sz w:val="28"/>
          <w:szCs w:val="28"/>
        </w:rPr>
        <w:t>. </w:t>
      </w:r>
      <w:r w:rsidR="000A4237" w:rsidRPr="000F4E28">
        <w:rPr>
          <w:rFonts w:ascii="Times New Roman" w:hAnsi="Times New Roman" w:cs="Times New Roman"/>
          <w:sz w:val="28"/>
          <w:szCs w:val="28"/>
        </w:rPr>
        <w:t>Про найменування вулиць у селі Озерце.</w:t>
      </w:r>
    </w:p>
    <w:p w14:paraId="558597E4" w14:textId="77777777" w:rsidR="000A4237" w:rsidRPr="000F4E28" w:rsidRDefault="000A4237" w:rsidP="000A4237">
      <w:pPr>
        <w:pStyle w:val="Standard"/>
        <w:widowControl/>
        <w:overflowPunct w:val="0"/>
        <w:ind w:firstLine="567"/>
        <w:jc w:val="both"/>
        <w:rPr>
          <w:rFonts w:ascii="Times New Roman" w:hAnsi="Times New Roman" w:cs="Times New Roman"/>
          <w:sz w:val="28"/>
          <w:szCs w:val="28"/>
        </w:rPr>
      </w:pPr>
    </w:p>
    <w:p w14:paraId="0120DB8D" w14:textId="6FC566C1" w:rsidR="000A4237" w:rsidRPr="000F4E28" w:rsidRDefault="002F2315" w:rsidP="000A4237">
      <w:pPr>
        <w:pStyle w:val="Standard"/>
        <w:widowControl/>
        <w:overflowPunct w:val="0"/>
        <w:ind w:firstLine="567"/>
        <w:jc w:val="both"/>
        <w:rPr>
          <w:rFonts w:ascii="Times New Roman" w:hAnsi="Times New Roman" w:cs="Times New Roman"/>
          <w:sz w:val="28"/>
          <w:szCs w:val="28"/>
        </w:rPr>
      </w:pPr>
      <w:r>
        <w:rPr>
          <w:rFonts w:ascii="Times New Roman" w:hAnsi="Times New Roman" w:cs="Times New Roman"/>
          <w:sz w:val="28"/>
          <w:szCs w:val="28"/>
        </w:rPr>
        <w:t>136</w:t>
      </w:r>
      <w:r w:rsidR="000A4237">
        <w:rPr>
          <w:rFonts w:ascii="Times New Roman" w:hAnsi="Times New Roman" w:cs="Times New Roman"/>
          <w:sz w:val="28"/>
          <w:szCs w:val="28"/>
        </w:rPr>
        <w:t>. </w:t>
      </w:r>
      <w:r w:rsidR="000A4237" w:rsidRPr="000F4E28">
        <w:rPr>
          <w:rFonts w:ascii="Times New Roman" w:hAnsi="Times New Roman" w:cs="Times New Roman"/>
          <w:sz w:val="28"/>
          <w:szCs w:val="28"/>
        </w:rPr>
        <w:t>Про найменування вулиці Затишна у селі Тарасове.</w:t>
      </w:r>
    </w:p>
    <w:p w14:paraId="64935BE7" w14:textId="77777777" w:rsidR="000A4237" w:rsidRPr="008A728B" w:rsidRDefault="000A4237" w:rsidP="000A4237">
      <w:pPr>
        <w:tabs>
          <w:tab w:val="left" w:pos="709"/>
        </w:tabs>
        <w:ind w:right="-2"/>
        <w:rPr>
          <w:bCs/>
          <w:iCs/>
          <w:sz w:val="28"/>
          <w:szCs w:val="28"/>
        </w:rPr>
      </w:pPr>
    </w:p>
    <w:p w14:paraId="0439A927" w14:textId="77777777" w:rsidR="000A4237" w:rsidRPr="008A728B" w:rsidRDefault="000A4237" w:rsidP="000A4237">
      <w:pPr>
        <w:tabs>
          <w:tab w:val="left" w:pos="709"/>
        </w:tabs>
        <w:ind w:right="-2" w:firstLine="567"/>
        <w:jc w:val="center"/>
        <w:rPr>
          <w:bCs/>
          <w:iCs/>
          <w:sz w:val="28"/>
          <w:szCs w:val="28"/>
        </w:rPr>
      </w:pPr>
      <w:r w:rsidRPr="008A728B">
        <w:rPr>
          <w:bCs/>
          <w:iCs/>
          <w:sz w:val="28"/>
          <w:szCs w:val="28"/>
        </w:rPr>
        <w:t>ЗАГАЛЬНІ ПРОЄКТИ РІШЕНЬ</w:t>
      </w:r>
    </w:p>
    <w:p w14:paraId="331B0241" w14:textId="77777777" w:rsidR="000A4237" w:rsidRDefault="000A4237" w:rsidP="000A4237">
      <w:pPr>
        <w:tabs>
          <w:tab w:val="left" w:pos="709"/>
        </w:tabs>
        <w:ind w:right="-2" w:firstLine="567"/>
        <w:jc w:val="center"/>
        <w:rPr>
          <w:bCs/>
          <w:iCs/>
          <w:sz w:val="28"/>
          <w:szCs w:val="28"/>
        </w:rPr>
      </w:pPr>
    </w:p>
    <w:p w14:paraId="2E323D39" w14:textId="1738C16F" w:rsidR="000A4237" w:rsidRPr="00FB6C6B" w:rsidRDefault="002F2315" w:rsidP="000A4237">
      <w:pPr>
        <w:tabs>
          <w:tab w:val="left" w:pos="709"/>
        </w:tabs>
        <w:ind w:right="-2" w:firstLine="567"/>
        <w:jc w:val="both"/>
        <w:rPr>
          <w:bCs/>
          <w:iCs/>
          <w:sz w:val="28"/>
          <w:szCs w:val="28"/>
        </w:rPr>
      </w:pPr>
      <w:r>
        <w:rPr>
          <w:bCs/>
          <w:iCs/>
          <w:sz w:val="28"/>
          <w:szCs w:val="28"/>
        </w:rPr>
        <w:t>137</w:t>
      </w:r>
      <w:r w:rsidR="000A4237">
        <w:rPr>
          <w:bCs/>
          <w:iCs/>
          <w:sz w:val="28"/>
          <w:szCs w:val="28"/>
        </w:rPr>
        <w:t>. Про внесення змін до рішення</w:t>
      </w:r>
      <w:r w:rsidR="000A4237" w:rsidRPr="005E58B3">
        <w:rPr>
          <w:bCs/>
          <w:iCs/>
          <w:sz w:val="28"/>
          <w:szCs w:val="28"/>
        </w:rPr>
        <w:t xml:space="preserve"> міської ради від 18.12.2024 № 66/99 «Про бюджет Луцької міської територіальної громади на 2025 рік»</w:t>
      </w:r>
      <w:r w:rsidR="000A4237">
        <w:rPr>
          <w:bCs/>
          <w:iCs/>
          <w:sz w:val="28"/>
          <w:szCs w:val="28"/>
        </w:rPr>
        <w:t xml:space="preserve"> </w:t>
      </w:r>
      <w:r w:rsidR="000A4237" w:rsidRPr="005E58B3">
        <w:rPr>
          <w:bCs/>
          <w:iCs/>
          <w:sz w:val="28"/>
          <w:szCs w:val="28"/>
        </w:rPr>
        <w:t>з врахуванням змін, внесених рішеннями від 27.12.2024 № 68/1, від 15.01.2025 № 69/1, від 29.01.2025 № 70/83, від 26.02.2025 №</w:t>
      </w:r>
      <w:r w:rsidR="00C974D4">
        <w:rPr>
          <w:bCs/>
          <w:iCs/>
          <w:sz w:val="28"/>
          <w:szCs w:val="28"/>
        </w:rPr>
        <w:t> </w:t>
      </w:r>
      <w:r w:rsidR="000A4237" w:rsidRPr="005E58B3">
        <w:rPr>
          <w:bCs/>
          <w:iCs/>
          <w:sz w:val="28"/>
          <w:szCs w:val="28"/>
        </w:rPr>
        <w:t>71/86, від 12.03.2025 №</w:t>
      </w:r>
      <w:r w:rsidR="00C974D4">
        <w:rPr>
          <w:bCs/>
          <w:iCs/>
          <w:sz w:val="28"/>
          <w:szCs w:val="28"/>
        </w:rPr>
        <w:t> </w:t>
      </w:r>
      <w:r w:rsidR="000A4237" w:rsidRPr="005E58B3">
        <w:rPr>
          <w:bCs/>
          <w:iCs/>
          <w:sz w:val="28"/>
          <w:szCs w:val="28"/>
        </w:rPr>
        <w:t>72/1, від 26.03.2025 № 73/100, від 30.04.2025 № 74/9</w:t>
      </w:r>
      <w:r w:rsidR="000A4237">
        <w:rPr>
          <w:bCs/>
          <w:iCs/>
          <w:sz w:val="28"/>
          <w:szCs w:val="28"/>
        </w:rPr>
        <w:t>1, від 28.05.2025 №</w:t>
      </w:r>
      <w:r w:rsidR="00C974D4">
        <w:rPr>
          <w:bCs/>
          <w:iCs/>
          <w:sz w:val="28"/>
          <w:szCs w:val="28"/>
        </w:rPr>
        <w:t> </w:t>
      </w:r>
      <w:r w:rsidR="000A4237">
        <w:rPr>
          <w:bCs/>
          <w:iCs/>
          <w:sz w:val="28"/>
          <w:szCs w:val="28"/>
        </w:rPr>
        <w:t>75/106, від </w:t>
      </w:r>
      <w:r w:rsidR="000A4237" w:rsidRPr="005E58B3">
        <w:rPr>
          <w:bCs/>
          <w:iCs/>
          <w:sz w:val="28"/>
          <w:szCs w:val="28"/>
        </w:rPr>
        <w:t>11.06.2025 № 76/1, від 25.06.2025 № 77</w:t>
      </w:r>
      <w:r w:rsidR="000A4237">
        <w:rPr>
          <w:bCs/>
          <w:iCs/>
          <w:sz w:val="28"/>
          <w:szCs w:val="28"/>
        </w:rPr>
        <w:t>/69, від 09.07.2025 №</w:t>
      </w:r>
      <w:r w:rsidR="00C974D4">
        <w:rPr>
          <w:bCs/>
          <w:iCs/>
          <w:sz w:val="28"/>
          <w:szCs w:val="28"/>
        </w:rPr>
        <w:t> </w:t>
      </w:r>
      <w:r w:rsidR="000A4237">
        <w:rPr>
          <w:bCs/>
          <w:iCs/>
          <w:sz w:val="28"/>
          <w:szCs w:val="28"/>
        </w:rPr>
        <w:t>78/1, від </w:t>
      </w:r>
      <w:r w:rsidR="000A4237" w:rsidRPr="005E58B3">
        <w:rPr>
          <w:bCs/>
          <w:iCs/>
          <w:sz w:val="28"/>
          <w:szCs w:val="28"/>
        </w:rPr>
        <w:t xml:space="preserve">30.07.2025 № 79/85, від </w:t>
      </w:r>
      <w:r w:rsidR="000A4237" w:rsidRPr="00FB6C6B">
        <w:rPr>
          <w:bCs/>
          <w:iCs/>
          <w:sz w:val="28"/>
          <w:szCs w:val="28"/>
        </w:rPr>
        <w:t>27.08.2025 № 80/101</w:t>
      </w:r>
      <w:r w:rsidR="00FB6C6B" w:rsidRPr="00FB6C6B">
        <w:rPr>
          <w:bCs/>
          <w:iCs/>
          <w:sz w:val="28"/>
          <w:szCs w:val="28"/>
        </w:rPr>
        <w:t>, від 24.09.2025 № 81/55.</w:t>
      </w:r>
    </w:p>
    <w:p w14:paraId="586383BB" w14:textId="77777777" w:rsidR="000A4237" w:rsidRPr="008A728B" w:rsidRDefault="000A4237" w:rsidP="000A4237">
      <w:pPr>
        <w:tabs>
          <w:tab w:val="left" w:pos="426"/>
          <w:tab w:val="left" w:pos="709"/>
        </w:tabs>
        <w:ind w:right="-81" w:firstLine="567"/>
        <w:jc w:val="both"/>
        <w:rPr>
          <w:iCs/>
          <w:sz w:val="28"/>
          <w:szCs w:val="28"/>
        </w:rPr>
      </w:pPr>
      <w:r w:rsidRPr="008A728B">
        <w:rPr>
          <w:bCs/>
          <w:iCs/>
          <w:color w:val="000000"/>
          <w:sz w:val="28"/>
          <w:szCs w:val="28"/>
        </w:rPr>
        <w:t xml:space="preserve">Доповідає: </w:t>
      </w:r>
      <w:proofErr w:type="spellStart"/>
      <w:r w:rsidRPr="008A728B">
        <w:rPr>
          <w:iCs/>
          <w:sz w:val="28"/>
          <w:szCs w:val="28"/>
        </w:rPr>
        <w:t>Єлова</w:t>
      </w:r>
      <w:proofErr w:type="spellEnd"/>
      <w:r w:rsidRPr="008A728B">
        <w:rPr>
          <w:iCs/>
          <w:sz w:val="28"/>
          <w:szCs w:val="28"/>
        </w:rPr>
        <w:t xml:space="preserve"> Лілія Анатоліївна – директор департаменту фінансів, бюджету та аудиту</w:t>
      </w:r>
    </w:p>
    <w:p w14:paraId="7CC17678" w14:textId="77777777" w:rsidR="000A4237" w:rsidRDefault="000A4237" w:rsidP="000A4237">
      <w:pPr>
        <w:tabs>
          <w:tab w:val="left" w:pos="709"/>
        </w:tabs>
        <w:ind w:right="-2" w:firstLine="567"/>
        <w:jc w:val="both"/>
        <w:rPr>
          <w:bCs/>
          <w:iCs/>
          <w:sz w:val="28"/>
          <w:szCs w:val="28"/>
        </w:rPr>
      </w:pPr>
    </w:p>
    <w:p w14:paraId="24EADC1F" w14:textId="43A174F1" w:rsidR="000A4237" w:rsidRPr="003E6144" w:rsidRDefault="002F2315" w:rsidP="000A4237">
      <w:pPr>
        <w:tabs>
          <w:tab w:val="left" w:pos="709"/>
        </w:tabs>
        <w:ind w:right="-2" w:firstLine="567"/>
        <w:jc w:val="both"/>
        <w:rPr>
          <w:bCs/>
          <w:iCs/>
          <w:sz w:val="28"/>
          <w:szCs w:val="28"/>
          <w:lang w:val="ru-RU"/>
        </w:rPr>
      </w:pPr>
      <w:r>
        <w:rPr>
          <w:sz w:val="28"/>
          <w:szCs w:val="28"/>
        </w:rPr>
        <w:t>138</w:t>
      </w:r>
      <w:r w:rsidR="000A4237">
        <w:rPr>
          <w:sz w:val="28"/>
          <w:szCs w:val="28"/>
        </w:rPr>
        <w:t>. </w:t>
      </w:r>
      <w:r w:rsidR="000A4237" w:rsidRPr="003E6144">
        <w:rPr>
          <w:sz w:val="28"/>
          <w:szCs w:val="28"/>
        </w:rPr>
        <w:t>Про затвердження Муніципального енергетичного плану Луцької міської територіальної громади до 2030 року.</w:t>
      </w:r>
    </w:p>
    <w:p w14:paraId="610B54EC" w14:textId="77777777" w:rsidR="000A4237" w:rsidRPr="008A728B" w:rsidRDefault="000A4237" w:rsidP="000A4237">
      <w:pPr>
        <w:ind w:firstLine="567"/>
        <w:jc w:val="both"/>
        <w:rPr>
          <w:bCs/>
          <w:sz w:val="28"/>
          <w:szCs w:val="28"/>
        </w:rPr>
      </w:pPr>
      <w:r w:rsidRPr="008A728B">
        <w:rPr>
          <w:bCs/>
          <w:sz w:val="28"/>
          <w:szCs w:val="28"/>
        </w:rPr>
        <w:t xml:space="preserve">Доповідає: </w:t>
      </w:r>
      <w:proofErr w:type="spellStart"/>
      <w:r w:rsidRPr="008A728B">
        <w:rPr>
          <w:bCs/>
          <w:sz w:val="28"/>
          <w:szCs w:val="28"/>
        </w:rPr>
        <w:t>Смаль</w:t>
      </w:r>
      <w:proofErr w:type="spellEnd"/>
      <w:r w:rsidRPr="008A728B">
        <w:rPr>
          <w:bCs/>
          <w:sz w:val="28"/>
          <w:szCs w:val="28"/>
        </w:rPr>
        <w:t xml:space="preserve"> Борис Анатолійович – директор департаменту економічної політики</w:t>
      </w:r>
    </w:p>
    <w:p w14:paraId="0AC5BC67" w14:textId="77777777" w:rsidR="000A4237" w:rsidRPr="008A728B" w:rsidRDefault="000A4237" w:rsidP="000A4237">
      <w:pPr>
        <w:jc w:val="both"/>
        <w:rPr>
          <w:sz w:val="28"/>
          <w:szCs w:val="28"/>
        </w:rPr>
      </w:pPr>
    </w:p>
    <w:p w14:paraId="5ED966A6" w14:textId="1936DA28" w:rsidR="000A4237" w:rsidRPr="00564128" w:rsidRDefault="002F2315" w:rsidP="000A4237">
      <w:pPr>
        <w:tabs>
          <w:tab w:val="left" w:pos="709"/>
        </w:tabs>
        <w:ind w:right="-2" w:firstLine="567"/>
        <w:jc w:val="both"/>
        <w:rPr>
          <w:sz w:val="28"/>
          <w:szCs w:val="28"/>
          <w:lang w:val="ru-RU"/>
        </w:rPr>
      </w:pPr>
      <w:r>
        <w:rPr>
          <w:sz w:val="28"/>
          <w:szCs w:val="28"/>
        </w:rPr>
        <w:t>139</w:t>
      </w:r>
      <w:r w:rsidR="000A4237">
        <w:rPr>
          <w:sz w:val="28"/>
          <w:szCs w:val="28"/>
        </w:rPr>
        <w:t>. </w:t>
      </w:r>
      <w:r w:rsidR="000A4237" w:rsidRPr="00564128">
        <w:rPr>
          <w:sz w:val="28"/>
          <w:szCs w:val="28"/>
        </w:rPr>
        <w:t>Про Програму фінансової підтримки Комунального підприємства «Стадіон Авангард» на 2026–2028 роки.</w:t>
      </w:r>
    </w:p>
    <w:p w14:paraId="5543E717" w14:textId="77777777" w:rsidR="000A4237" w:rsidRDefault="000A4237" w:rsidP="000A4237">
      <w:pPr>
        <w:tabs>
          <w:tab w:val="left" w:pos="709"/>
        </w:tabs>
        <w:ind w:right="-2" w:firstLine="567"/>
        <w:jc w:val="both"/>
        <w:rPr>
          <w:sz w:val="28"/>
          <w:szCs w:val="28"/>
        </w:rPr>
      </w:pPr>
      <w:r w:rsidRPr="008A728B">
        <w:rPr>
          <w:bCs/>
          <w:sz w:val="28"/>
          <w:szCs w:val="28"/>
        </w:rPr>
        <w:lastRenderedPageBreak/>
        <w:t>Доповідає:</w:t>
      </w:r>
      <w:r>
        <w:rPr>
          <w:bCs/>
          <w:sz w:val="28"/>
          <w:szCs w:val="28"/>
        </w:rPr>
        <w:t xml:space="preserve"> </w:t>
      </w:r>
      <w:proofErr w:type="spellStart"/>
      <w:r>
        <w:rPr>
          <w:bCs/>
          <w:sz w:val="28"/>
          <w:szCs w:val="28"/>
        </w:rPr>
        <w:t>Стадніцький</w:t>
      </w:r>
      <w:proofErr w:type="spellEnd"/>
      <w:r>
        <w:rPr>
          <w:bCs/>
          <w:sz w:val="28"/>
          <w:szCs w:val="28"/>
        </w:rPr>
        <w:t xml:space="preserve"> Олександр Володимирович – директор КП </w:t>
      </w:r>
      <w:r w:rsidRPr="00564128">
        <w:rPr>
          <w:sz w:val="28"/>
          <w:szCs w:val="28"/>
        </w:rPr>
        <w:t>«Стадіон Авангард»</w:t>
      </w:r>
    </w:p>
    <w:p w14:paraId="29052FB4" w14:textId="77777777" w:rsidR="000A4237" w:rsidRPr="000B2DFC" w:rsidRDefault="000A4237" w:rsidP="000A4237">
      <w:pPr>
        <w:tabs>
          <w:tab w:val="left" w:pos="709"/>
        </w:tabs>
        <w:ind w:right="-2" w:firstLine="567"/>
        <w:jc w:val="both"/>
        <w:rPr>
          <w:sz w:val="28"/>
          <w:szCs w:val="28"/>
          <w:lang w:val="ru-RU"/>
        </w:rPr>
      </w:pPr>
    </w:p>
    <w:p w14:paraId="4703D7C5" w14:textId="2BDEC904" w:rsidR="000A4237" w:rsidRPr="00182113" w:rsidRDefault="002F2315" w:rsidP="000A4237">
      <w:pPr>
        <w:tabs>
          <w:tab w:val="left" w:pos="709"/>
        </w:tabs>
        <w:ind w:right="-2" w:firstLine="567"/>
        <w:jc w:val="both"/>
        <w:rPr>
          <w:sz w:val="28"/>
          <w:szCs w:val="28"/>
        </w:rPr>
      </w:pPr>
      <w:r>
        <w:rPr>
          <w:sz w:val="28"/>
          <w:szCs w:val="28"/>
        </w:rPr>
        <w:t>140</w:t>
      </w:r>
      <w:r w:rsidR="000A4237">
        <w:rPr>
          <w:sz w:val="28"/>
          <w:szCs w:val="28"/>
        </w:rPr>
        <w:t>. </w:t>
      </w:r>
      <w:r w:rsidR="000A4237" w:rsidRPr="00182113">
        <w:rPr>
          <w:sz w:val="28"/>
          <w:szCs w:val="28"/>
        </w:rPr>
        <w:t xml:space="preserve">Про реорганізацію Центру культури та дозвілля </w:t>
      </w:r>
      <w:proofErr w:type="spellStart"/>
      <w:r w:rsidR="000A4237" w:rsidRPr="00182113">
        <w:rPr>
          <w:sz w:val="28"/>
          <w:szCs w:val="28"/>
        </w:rPr>
        <w:t>Жидичинської</w:t>
      </w:r>
      <w:proofErr w:type="spellEnd"/>
      <w:r w:rsidR="000A4237" w:rsidRPr="00182113">
        <w:rPr>
          <w:sz w:val="28"/>
          <w:szCs w:val="28"/>
        </w:rPr>
        <w:t xml:space="preserve"> сільської ради шляхом приєднання до комунального закладу «Центр культури «</w:t>
      </w:r>
      <w:proofErr w:type="spellStart"/>
      <w:r w:rsidR="000A4237" w:rsidRPr="00182113">
        <w:rPr>
          <w:sz w:val="28"/>
          <w:szCs w:val="28"/>
        </w:rPr>
        <w:t>Княгининок</w:t>
      </w:r>
      <w:proofErr w:type="spellEnd"/>
      <w:r w:rsidR="000A4237" w:rsidRPr="00182113">
        <w:rPr>
          <w:sz w:val="28"/>
          <w:szCs w:val="28"/>
        </w:rPr>
        <w:t>».</w:t>
      </w:r>
    </w:p>
    <w:p w14:paraId="79797010" w14:textId="77777777" w:rsidR="000A4237" w:rsidRDefault="000A4237" w:rsidP="000A4237">
      <w:pPr>
        <w:tabs>
          <w:tab w:val="left" w:pos="709"/>
        </w:tabs>
        <w:ind w:right="-2" w:firstLine="567"/>
      </w:pPr>
      <w:r w:rsidRPr="008A728B">
        <w:rPr>
          <w:bCs/>
          <w:sz w:val="28"/>
          <w:szCs w:val="28"/>
        </w:rPr>
        <w:t>Доповідає:</w:t>
      </w:r>
      <w:r>
        <w:rPr>
          <w:bCs/>
          <w:sz w:val="28"/>
          <w:szCs w:val="28"/>
        </w:rPr>
        <w:t xml:space="preserve"> Гнатів Тетяна Федорівна – директор департаменту культури</w:t>
      </w:r>
    </w:p>
    <w:p w14:paraId="42CD0B4D" w14:textId="77777777" w:rsidR="000A4237" w:rsidRPr="00B807E4" w:rsidRDefault="000A4237" w:rsidP="000A4237">
      <w:pPr>
        <w:tabs>
          <w:tab w:val="left" w:pos="709"/>
        </w:tabs>
        <w:ind w:right="-2"/>
        <w:rPr>
          <w:sz w:val="28"/>
          <w:szCs w:val="28"/>
          <w:lang w:val="ru-RU"/>
        </w:rPr>
      </w:pPr>
    </w:p>
    <w:p w14:paraId="4F375B9E" w14:textId="4F248086" w:rsidR="000A4237" w:rsidRPr="00872CA4" w:rsidRDefault="002F2315" w:rsidP="000A4237">
      <w:pPr>
        <w:tabs>
          <w:tab w:val="left" w:pos="709"/>
        </w:tabs>
        <w:ind w:right="-2" w:firstLine="567"/>
        <w:jc w:val="both"/>
        <w:rPr>
          <w:sz w:val="28"/>
          <w:szCs w:val="28"/>
        </w:rPr>
      </w:pPr>
      <w:r>
        <w:rPr>
          <w:sz w:val="28"/>
          <w:szCs w:val="28"/>
        </w:rPr>
        <w:t>141</w:t>
      </w:r>
      <w:r w:rsidR="000A4237">
        <w:rPr>
          <w:sz w:val="28"/>
          <w:szCs w:val="28"/>
        </w:rPr>
        <w:t>. </w:t>
      </w:r>
      <w:r w:rsidR="000A4237" w:rsidRPr="00872CA4">
        <w:rPr>
          <w:sz w:val="28"/>
          <w:szCs w:val="28"/>
        </w:rPr>
        <w:t xml:space="preserve">Про внесення змін до Програми розвитку культури Луцької міської </w:t>
      </w:r>
      <w:r w:rsidR="000A4237">
        <w:rPr>
          <w:sz w:val="28"/>
          <w:szCs w:val="28"/>
        </w:rPr>
        <w:t>територіальної громади на 2022</w:t>
      </w:r>
      <w:r w:rsidR="000A4237">
        <w:rPr>
          <w:bCs/>
          <w:sz w:val="28"/>
          <w:szCs w:val="28"/>
        </w:rPr>
        <w:t>–</w:t>
      </w:r>
      <w:r w:rsidR="000A4237" w:rsidRPr="00872CA4">
        <w:rPr>
          <w:sz w:val="28"/>
          <w:szCs w:val="28"/>
        </w:rPr>
        <w:t>2025 роки та продовження терміну її дії на 2026–2028 роки.</w:t>
      </w:r>
    </w:p>
    <w:p w14:paraId="19C2A3A7" w14:textId="77777777" w:rsidR="000A4237" w:rsidRDefault="000A4237" w:rsidP="000A4237">
      <w:pPr>
        <w:tabs>
          <w:tab w:val="left" w:pos="709"/>
        </w:tabs>
        <w:ind w:right="-2" w:firstLine="567"/>
      </w:pPr>
      <w:r w:rsidRPr="008A728B">
        <w:rPr>
          <w:bCs/>
          <w:sz w:val="28"/>
          <w:szCs w:val="28"/>
        </w:rPr>
        <w:t>Доповідає:</w:t>
      </w:r>
      <w:r>
        <w:rPr>
          <w:bCs/>
          <w:sz w:val="28"/>
          <w:szCs w:val="28"/>
        </w:rPr>
        <w:t xml:space="preserve"> Гнатів Тетяна Федорівна – директор департаменту культури</w:t>
      </w:r>
    </w:p>
    <w:p w14:paraId="5B0CFCAE" w14:textId="77777777" w:rsidR="000A4237" w:rsidRPr="000B2DFC" w:rsidRDefault="000A4237" w:rsidP="000A4237">
      <w:pPr>
        <w:tabs>
          <w:tab w:val="left" w:pos="709"/>
        </w:tabs>
        <w:ind w:right="-2" w:firstLine="567"/>
        <w:jc w:val="both"/>
        <w:rPr>
          <w:sz w:val="28"/>
          <w:szCs w:val="28"/>
          <w:lang w:val="ru-RU"/>
        </w:rPr>
      </w:pPr>
    </w:p>
    <w:p w14:paraId="1C469633" w14:textId="710F24EA" w:rsidR="000A4237" w:rsidRPr="00766A96" w:rsidRDefault="002F2315" w:rsidP="000A4237">
      <w:pPr>
        <w:tabs>
          <w:tab w:val="left" w:pos="709"/>
        </w:tabs>
        <w:ind w:right="-2" w:firstLine="567"/>
        <w:jc w:val="both"/>
        <w:rPr>
          <w:sz w:val="28"/>
          <w:szCs w:val="28"/>
          <w:lang w:val="ru-RU"/>
        </w:rPr>
      </w:pPr>
      <w:r>
        <w:rPr>
          <w:sz w:val="28"/>
          <w:szCs w:val="28"/>
        </w:rPr>
        <w:t>142</w:t>
      </w:r>
      <w:r w:rsidR="000A4237">
        <w:rPr>
          <w:sz w:val="28"/>
          <w:szCs w:val="28"/>
        </w:rPr>
        <w:t>. </w:t>
      </w:r>
      <w:r w:rsidR="000A4237" w:rsidRPr="00766A96">
        <w:rPr>
          <w:sz w:val="28"/>
          <w:szCs w:val="28"/>
        </w:rPr>
        <w:t>Про Програму «Охорона здоров’я в Луцькій міській територіальній громаді на 2026–2030 роки»</w:t>
      </w:r>
      <w:r w:rsidR="000A4237" w:rsidRPr="00766A96">
        <w:rPr>
          <w:sz w:val="28"/>
          <w:szCs w:val="28"/>
          <w:lang w:val="ru-RU"/>
        </w:rPr>
        <w:t>.</w:t>
      </w:r>
    </w:p>
    <w:p w14:paraId="5AFCE716" w14:textId="77777777" w:rsidR="000A4237" w:rsidRDefault="000A4237" w:rsidP="000A4237">
      <w:pPr>
        <w:tabs>
          <w:tab w:val="left" w:pos="709"/>
        </w:tabs>
        <w:ind w:right="-2" w:firstLine="567"/>
        <w:jc w:val="both"/>
        <w:rPr>
          <w:bCs/>
          <w:sz w:val="28"/>
          <w:szCs w:val="28"/>
        </w:rPr>
      </w:pPr>
      <w:r w:rsidRPr="008A728B">
        <w:rPr>
          <w:bCs/>
          <w:sz w:val="28"/>
          <w:szCs w:val="28"/>
        </w:rPr>
        <w:t>Доповідає:</w:t>
      </w:r>
      <w:r>
        <w:rPr>
          <w:bCs/>
          <w:sz w:val="28"/>
          <w:szCs w:val="28"/>
        </w:rPr>
        <w:t xml:space="preserve"> </w:t>
      </w:r>
      <w:proofErr w:type="spellStart"/>
      <w:r>
        <w:rPr>
          <w:bCs/>
          <w:sz w:val="28"/>
          <w:szCs w:val="28"/>
        </w:rPr>
        <w:t>Лотвін</w:t>
      </w:r>
      <w:proofErr w:type="spellEnd"/>
      <w:r>
        <w:rPr>
          <w:bCs/>
          <w:sz w:val="28"/>
          <w:szCs w:val="28"/>
        </w:rPr>
        <w:t xml:space="preserve"> Володимир Олександрович – начальник управління охорони </w:t>
      </w:r>
      <w:r w:rsidRPr="00766A96">
        <w:rPr>
          <w:sz w:val="28"/>
          <w:szCs w:val="28"/>
        </w:rPr>
        <w:t>здоров’я</w:t>
      </w:r>
    </w:p>
    <w:p w14:paraId="333A188D" w14:textId="77777777" w:rsidR="000A4237" w:rsidRPr="00766A96" w:rsidRDefault="000A4237" w:rsidP="000A4237">
      <w:pPr>
        <w:tabs>
          <w:tab w:val="left" w:pos="709"/>
        </w:tabs>
        <w:ind w:right="-2" w:firstLine="567"/>
        <w:jc w:val="both"/>
        <w:rPr>
          <w:sz w:val="28"/>
          <w:szCs w:val="28"/>
          <w:lang w:val="ru-RU"/>
        </w:rPr>
      </w:pPr>
    </w:p>
    <w:p w14:paraId="56CC9FBB" w14:textId="75AD7E15" w:rsidR="000A4237" w:rsidRPr="00766A96" w:rsidRDefault="002F2315" w:rsidP="000A4237">
      <w:pPr>
        <w:tabs>
          <w:tab w:val="left" w:pos="709"/>
        </w:tabs>
        <w:ind w:right="-2" w:firstLine="567"/>
        <w:jc w:val="both"/>
        <w:rPr>
          <w:sz w:val="28"/>
          <w:szCs w:val="28"/>
          <w:lang w:val="ru-RU"/>
        </w:rPr>
      </w:pPr>
      <w:r>
        <w:rPr>
          <w:sz w:val="28"/>
          <w:szCs w:val="28"/>
        </w:rPr>
        <w:t>143</w:t>
      </w:r>
      <w:r w:rsidR="000A4237">
        <w:rPr>
          <w:sz w:val="28"/>
          <w:szCs w:val="28"/>
        </w:rPr>
        <w:t>. </w:t>
      </w:r>
      <w:r w:rsidR="000A4237" w:rsidRPr="00766A96">
        <w:rPr>
          <w:sz w:val="28"/>
          <w:szCs w:val="28"/>
        </w:rPr>
        <w:t xml:space="preserve">Про Програму «Розвиток та підтримка комунальних підприємств охорони здоров’я Луцької міської територіальної громади на </w:t>
      </w:r>
      <w:r w:rsidR="00C974D4">
        <w:rPr>
          <w:sz w:val="28"/>
          <w:szCs w:val="28"/>
        </w:rPr>
        <w:t xml:space="preserve">                        </w:t>
      </w:r>
      <w:r w:rsidR="000A4237" w:rsidRPr="00766A96">
        <w:rPr>
          <w:sz w:val="28"/>
          <w:szCs w:val="28"/>
        </w:rPr>
        <w:t>2026–2028 роки».</w:t>
      </w:r>
    </w:p>
    <w:p w14:paraId="03189FDB" w14:textId="77777777" w:rsidR="000A4237" w:rsidRDefault="000A4237" w:rsidP="000A4237">
      <w:pPr>
        <w:tabs>
          <w:tab w:val="left" w:pos="709"/>
        </w:tabs>
        <w:ind w:right="-2" w:firstLine="567"/>
        <w:jc w:val="both"/>
        <w:rPr>
          <w:bCs/>
          <w:sz w:val="28"/>
          <w:szCs w:val="28"/>
        </w:rPr>
      </w:pPr>
      <w:r w:rsidRPr="008A728B">
        <w:rPr>
          <w:bCs/>
          <w:sz w:val="28"/>
          <w:szCs w:val="28"/>
        </w:rPr>
        <w:t>Доповідає:</w:t>
      </w:r>
      <w:r>
        <w:rPr>
          <w:bCs/>
          <w:sz w:val="28"/>
          <w:szCs w:val="28"/>
        </w:rPr>
        <w:t xml:space="preserve"> </w:t>
      </w:r>
      <w:proofErr w:type="spellStart"/>
      <w:r>
        <w:rPr>
          <w:bCs/>
          <w:sz w:val="28"/>
          <w:szCs w:val="28"/>
        </w:rPr>
        <w:t>Лотвін</w:t>
      </w:r>
      <w:proofErr w:type="spellEnd"/>
      <w:r>
        <w:rPr>
          <w:bCs/>
          <w:sz w:val="28"/>
          <w:szCs w:val="28"/>
        </w:rPr>
        <w:t xml:space="preserve"> Володимир Олександрович – начальник управління охорони </w:t>
      </w:r>
      <w:r w:rsidRPr="00766A96">
        <w:rPr>
          <w:sz w:val="28"/>
          <w:szCs w:val="28"/>
        </w:rPr>
        <w:t>здоров’я</w:t>
      </w:r>
    </w:p>
    <w:p w14:paraId="62B93CA5" w14:textId="77777777" w:rsidR="000A4237" w:rsidRDefault="000A4237" w:rsidP="000A4237">
      <w:pPr>
        <w:tabs>
          <w:tab w:val="left" w:pos="709"/>
        </w:tabs>
        <w:ind w:right="-2"/>
        <w:jc w:val="both"/>
        <w:rPr>
          <w:bCs/>
          <w:sz w:val="28"/>
          <w:szCs w:val="28"/>
          <w:lang w:val="ru-RU"/>
        </w:rPr>
      </w:pPr>
    </w:p>
    <w:p w14:paraId="77586699" w14:textId="32FCBB9F" w:rsidR="000A4237" w:rsidRPr="00DC4804" w:rsidRDefault="002F2315" w:rsidP="000A4237">
      <w:pPr>
        <w:tabs>
          <w:tab w:val="left" w:pos="709"/>
        </w:tabs>
        <w:ind w:right="-2" w:firstLine="567"/>
        <w:jc w:val="both"/>
        <w:rPr>
          <w:sz w:val="28"/>
          <w:szCs w:val="28"/>
        </w:rPr>
      </w:pPr>
      <w:r>
        <w:rPr>
          <w:sz w:val="28"/>
          <w:szCs w:val="28"/>
        </w:rPr>
        <w:t>144</w:t>
      </w:r>
      <w:r w:rsidR="000A4237">
        <w:rPr>
          <w:sz w:val="28"/>
          <w:szCs w:val="28"/>
        </w:rPr>
        <w:t>. </w:t>
      </w:r>
      <w:r w:rsidR="000A4237" w:rsidRPr="00DC4804">
        <w:rPr>
          <w:sz w:val="28"/>
          <w:szCs w:val="28"/>
        </w:rPr>
        <w:t>Про внесення змін до Програми «Здоров’я мешканців Луцької міської територіальної громади на 2021–2025 роки».</w:t>
      </w:r>
    </w:p>
    <w:p w14:paraId="1564F891" w14:textId="77777777" w:rsidR="000A4237" w:rsidRDefault="000A4237" w:rsidP="000A4237">
      <w:pPr>
        <w:tabs>
          <w:tab w:val="left" w:pos="709"/>
        </w:tabs>
        <w:ind w:right="-2" w:firstLine="567"/>
        <w:jc w:val="both"/>
        <w:rPr>
          <w:bCs/>
          <w:sz w:val="28"/>
          <w:szCs w:val="28"/>
        </w:rPr>
      </w:pPr>
      <w:r w:rsidRPr="008A728B">
        <w:rPr>
          <w:bCs/>
          <w:sz w:val="28"/>
          <w:szCs w:val="28"/>
        </w:rPr>
        <w:t>Доповідає:</w:t>
      </w:r>
      <w:r>
        <w:rPr>
          <w:bCs/>
          <w:sz w:val="28"/>
          <w:szCs w:val="28"/>
        </w:rPr>
        <w:t xml:space="preserve"> </w:t>
      </w:r>
      <w:proofErr w:type="spellStart"/>
      <w:r>
        <w:rPr>
          <w:bCs/>
          <w:sz w:val="28"/>
          <w:szCs w:val="28"/>
        </w:rPr>
        <w:t>Лотвін</w:t>
      </w:r>
      <w:proofErr w:type="spellEnd"/>
      <w:r>
        <w:rPr>
          <w:bCs/>
          <w:sz w:val="28"/>
          <w:szCs w:val="28"/>
        </w:rPr>
        <w:t xml:space="preserve"> Володимир Олександрович – начальник управління охорони </w:t>
      </w:r>
      <w:r w:rsidRPr="00766A96">
        <w:rPr>
          <w:sz w:val="28"/>
          <w:szCs w:val="28"/>
        </w:rPr>
        <w:t>здоров’я</w:t>
      </w:r>
    </w:p>
    <w:p w14:paraId="5DA08540" w14:textId="77777777" w:rsidR="000A4237" w:rsidRDefault="000A4237" w:rsidP="000A4237">
      <w:pPr>
        <w:tabs>
          <w:tab w:val="left" w:pos="709"/>
        </w:tabs>
        <w:ind w:right="-2"/>
        <w:rPr>
          <w:lang w:val="ru-RU"/>
        </w:rPr>
      </w:pPr>
    </w:p>
    <w:p w14:paraId="7224D964" w14:textId="0AFC04A2" w:rsidR="000A4237" w:rsidRPr="00A57234" w:rsidRDefault="002F2315" w:rsidP="000A4237">
      <w:pPr>
        <w:tabs>
          <w:tab w:val="left" w:pos="709"/>
        </w:tabs>
        <w:ind w:right="-2" w:firstLine="567"/>
        <w:jc w:val="both"/>
        <w:rPr>
          <w:sz w:val="28"/>
          <w:szCs w:val="28"/>
        </w:rPr>
      </w:pPr>
      <w:r>
        <w:rPr>
          <w:sz w:val="28"/>
          <w:szCs w:val="28"/>
        </w:rPr>
        <w:t>145</w:t>
      </w:r>
      <w:r w:rsidR="000A4237">
        <w:rPr>
          <w:sz w:val="28"/>
          <w:szCs w:val="28"/>
        </w:rPr>
        <w:t>. </w:t>
      </w:r>
      <w:r w:rsidR="000A4237" w:rsidRPr="00A57234">
        <w:rPr>
          <w:sz w:val="28"/>
          <w:szCs w:val="28"/>
        </w:rPr>
        <w:t>Про Програму розвитку цивільного захисту Луцької міської територіальної громади на 2026–2030 роки.</w:t>
      </w:r>
    </w:p>
    <w:p w14:paraId="0AB4B5D0" w14:textId="77777777" w:rsidR="000A4237" w:rsidRDefault="000A4237" w:rsidP="000A4237">
      <w:pPr>
        <w:tabs>
          <w:tab w:val="left" w:pos="709"/>
        </w:tabs>
        <w:ind w:right="-2" w:firstLine="567"/>
        <w:jc w:val="both"/>
        <w:rPr>
          <w:lang w:val="ru-RU"/>
        </w:rPr>
      </w:pPr>
      <w:r w:rsidRPr="008A728B">
        <w:rPr>
          <w:bCs/>
          <w:sz w:val="28"/>
          <w:szCs w:val="28"/>
        </w:rPr>
        <w:t>Доповідає:</w:t>
      </w:r>
      <w:r>
        <w:rPr>
          <w:bCs/>
          <w:sz w:val="28"/>
          <w:szCs w:val="28"/>
        </w:rPr>
        <w:t xml:space="preserve"> Кирилюк Юрій Вікторович – начальник відділу з питань надзвичайних ситуацій та цивільного захисту населення </w:t>
      </w:r>
    </w:p>
    <w:p w14:paraId="51AF9001" w14:textId="77777777" w:rsidR="000A4237" w:rsidRDefault="000A4237" w:rsidP="000A4237">
      <w:pPr>
        <w:tabs>
          <w:tab w:val="left" w:pos="709"/>
        </w:tabs>
        <w:ind w:right="-2"/>
        <w:rPr>
          <w:lang w:val="ru-RU"/>
        </w:rPr>
      </w:pPr>
    </w:p>
    <w:p w14:paraId="57344CFB" w14:textId="14507330" w:rsidR="000A4237" w:rsidRPr="00F75C8A" w:rsidRDefault="002F2315" w:rsidP="000A4237">
      <w:pPr>
        <w:tabs>
          <w:tab w:val="left" w:pos="709"/>
        </w:tabs>
        <w:ind w:right="-2" w:firstLine="567"/>
        <w:jc w:val="both"/>
        <w:rPr>
          <w:sz w:val="28"/>
          <w:szCs w:val="28"/>
        </w:rPr>
      </w:pPr>
      <w:r>
        <w:rPr>
          <w:sz w:val="28"/>
          <w:szCs w:val="28"/>
        </w:rPr>
        <w:t>146</w:t>
      </w:r>
      <w:r w:rsidR="000A4237">
        <w:rPr>
          <w:sz w:val="28"/>
          <w:szCs w:val="28"/>
        </w:rPr>
        <w:t>. </w:t>
      </w:r>
      <w:r w:rsidR="000A4237" w:rsidRPr="00F75C8A">
        <w:rPr>
          <w:sz w:val="28"/>
          <w:szCs w:val="28"/>
        </w:rPr>
        <w:t>Про надання ЛУЦЬКОМУ СПЕЦІАЛЬНОМУ</w:t>
      </w:r>
      <w:r w:rsidR="000A4237">
        <w:rPr>
          <w:sz w:val="28"/>
          <w:szCs w:val="28"/>
        </w:rPr>
        <w:t xml:space="preserve"> КОМУНАЛЬНОМУ АВТОТРАНСПОРТНОМУ ПІДПРИЄМСТВУ «ЛУЦЬКСПЕЦКОМУНТРАС</w:t>
      </w:r>
      <w:r w:rsidR="000A4237" w:rsidRPr="00F75C8A">
        <w:rPr>
          <w:sz w:val="28"/>
          <w:szCs w:val="28"/>
        </w:rPr>
        <w:t>» дозволу на отримання кредиту в банківській установі.</w:t>
      </w:r>
    </w:p>
    <w:p w14:paraId="0C7A1220" w14:textId="77777777" w:rsidR="000A4237" w:rsidRDefault="000A4237" w:rsidP="000A4237">
      <w:pPr>
        <w:tabs>
          <w:tab w:val="left" w:pos="709"/>
        </w:tabs>
        <w:ind w:right="-2" w:firstLine="567"/>
        <w:jc w:val="both"/>
        <w:rPr>
          <w:bCs/>
          <w:sz w:val="28"/>
          <w:szCs w:val="28"/>
        </w:rPr>
      </w:pPr>
      <w:r w:rsidRPr="008A728B">
        <w:rPr>
          <w:bCs/>
          <w:sz w:val="28"/>
          <w:szCs w:val="28"/>
        </w:rPr>
        <w:t>Доповідає:</w:t>
      </w:r>
      <w:r>
        <w:rPr>
          <w:bCs/>
          <w:sz w:val="28"/>
          <w:szCs w:val="28"/>
        </w:rPr>
        <w:t xml:space="preserve"> Марценюк Володимир Віталійович – директор ЛСКАП «</w:t>
      </w:r>
      <w:proofErr w:type="spellStart"/>
      <w:r>
        <w:rPr>
          <w:bCs/>
          <w:sz w:val="28"/>
          <w:szCs w:val="28"/>
        </w:rPr>
        <w:t>Луцькспецкомунтранс</w:t>
      </w:r>
      <w:proofErr w:type="spellEnd"/>
      <w:r>
        <w:rPr>
          <w:bCs/>
          <w:sz w:val="28"/>
          <w:szCs w:val="28"/>
        </w:rPr>
        <w:t>»</w:t>
      </w:r>
    </w:p>
    <w:p w14:paraId="42162067" w14:textId="77777777" w:rsidR="000A4237" w:rsidRDefault="000A4237" w:rsidP="000A4237">
      <w:pPr>
        <w:tabs>
          <w:tab w:val="left" w:pos="709"/>
        </w:tabs>
        <w:ind w:right="-2" w:firstLine="567"/>
        <w:jc w:val="both"/>
        <w:rPr>
          <w:sz w:val="28"/>
          <w:szCs w:val="28"/>
        </w:rPr>
      </w:pPr>
    </w:p>
    <w:p w14:paraId="65E5F3E5" w14:textId="09B658BB" w:rsidR="000A4237" w:rsidRDefault="002F2315" w:rsidP="000A4237">
      <w:pPr>
        <w:tabs>
          <w:tab w:val="left" w:pos="709"/>
        </w:tabs>
        <w:ind w:right="-2" w:firstLine="567"/>
        <w:jc w:val="both"/>
        <w:rPr>
          <w:sz w:val="28"/>
          <w:szCs w:val="28"/>
        </w:rPr>
      </w:pPr>
      <w:r>
        <w:rPr>
          <w:sz w:val="28"/>
          <w:szCs w:val="28"/>
        </w:rPr>
        <w:t>147</w:t>
      </w:r>
      <w:r w:rsidR="000A4237">
        <w:rPr>
          <w:sz w:val="28"/>
          <w:szCs w:val="28"/>
        </w:rPr>
        <w:t>. </w:t>
      </w:r>
      <w:r w:rsidR="000A4237" w:rsidRPr="00A92AFA">
        <w:rPr>
          <w:sz w:val="28"/>
          <w:szCs w:val="28"/>
        </w:rPr>
        <w:t>Про передачу на баланс</w:t>
      </w:r>
      <w:r w:rsidR="000A4237">
        <w:rPr>
          <w:sz w:val="28"/>
          <w:szCs w:val="28"/>
        </w:rPr>
        <w:t xml:space="preserve"> нежитлового приміщення на вул. </w:t>
      </w:r>
      <w:r w:rsidR="000A4237" w:rsidRPr="00A92AFA">
        <w:rPr>
          <w:sz w:val="28"/>
          <w:szCs w:val="28"/>
        </w:rPr>
        <w:t>Шевченка, 66 у м. Луцьку, що належить Луцькій міській територіальній громаді.</w:t>
      </w:r>
    </w:p>
    <w:p w14:paraId="41CA8849" w14:textId="77777777" w:rsidR="000A4237" w:rsidRPr="000B2DFC" w:rsidRDefault="000A4237" w:rsidP="000A4237">
      <w:pPr>
        <w:tabs>
          <w:tab w:val="left" w:pos="709"/>
        </w:tabs>
        <w:ind w:right="-2" w:firstLine="567"/>
        <w:jc w:val="both"/>
        <w:rPr>
          <w:bCs/>
          <w:sz w:val="28"/>
          <w:szCs w:val="28"/>
          <w:lang w:val="ru-RU"/>
        </w:rPr>
      </w:pPr>
      <w:r w:rsidRPr="008A728B">
        <w:rPr>
          <w:bCs/>
          <w:sz w:val="28"/>
          <w:szCs w:val="28"/>
        </w:rPr>
        <w:lastRenderedPageBreak/>
        <w:t>Доповідає:</w:t>
      </w:r>
      <w:r>
        <w:rPr>
          <w:bCs/>
          <w:sz w:val="28"/>
          <w:szCs w:val="28"/>
        </w:rPr>
        <w:t xml:space="preserve"> </w:t>
      </w:r>
      <w:proofErr w:type="spellStart"/>
      <w:r>
        <w:rPr>
          <w:bCs/>
          <w:sz w:val="28"/>
          <w:szCs w:val="28"/>
        </w:rPr>
        <w:t>Скорупський</w:t>
      </w:r>
      <w:proofErr w:type="spellEnd"/>
      <w:r>
        <w:rPr>
          <w:bCs/>
          <w:sz w:val="28"/>
          <w:szCs w:val="28"/>
        </w:rPr>
        <w:t xml:space="preserve"> Іван Анатолійович – директор ДКП «</w:t>
      </w:r>
      <w:proofErr w:type="spellStart"/>
      <w:r>
        <w:rPr>
          <w:bCs/>
          <w:sz w:val="28"/>
          <w:szCs w:val="28"/>
        </w:rPr>
        <w:t>Луцьктепло</w:t>
      </w:r>
      <w:proofErr w:type="spellEnd"/>
      <w:r>
        <w:rPr>
          <w:bCs/>
          <w:sz w:val="28"/>
          <w:szCs w:val="28"/>
        </w:rPr>
        <w:t>»</w:t>
      </w:r>
    </w:p>
    <w:p w14:paraId="11DB282C" w14:textId="77777777" w:rsidR="000A4237" w:rsidRPr="0001402F" w:rsidRDefault="000A4237" w:rsidP="000A4237">
      <w:pPr>
        <w:tabs>
          <w:tab w:val="left" w:pos="709"/>
        </w:tabs>
        <w:ind w:right="-2"/>
        <w:jc w:val="both"/>
        <w:rPr>
          <w:bCs/>
          <w:sz w:val="28"/>
          <w:szCs w:val="28"/>
          <w:lang w:val="ru-RU"/>
        </w:rPr>
      </w:pPr>
    </w:p>
    <w:p w14:paraId="1FA0D6AF" w14:textId="6D7AC40D" w:rsidR="000A4237" w:rsidRDefault="002F2315" w:rsidP="000A4237">
      <w:pPr>
        <w:tabs>
          <w:tab w:val="left" w:pos="709"/>
        </w:tabs>
        <w:ind w:right="-2" w:firstLine="567"/>
        <w:jc w:val="both"/>
        <w:rPr>
          <w:sz w:val="28"/>
          <w:szCs w:val="28"/>
        </w:rPr>
      </w:pPr>
      <w:r>
        <w:rPr>
          <w:sz w:val="28"/>
          <w:szCs w:val="28"/>
        </w:rPr>
        <w:t>148</w:t>
      </w:r>
      <w:r w:rsidR="000A4237">
        <w:rPr>
          <w:sz w:val="28"/>
          <w:szCs w:val="28"/>
        </w:rPr>
        <w:t>. </w:t>
      </w:r>
      <w:r w:rsidR="000A4237" w:rsidRPr="000B2DFC">
        <w:rPr>
          <w:sz w:val="28"/>
          <w:szCs w:val="28"/>
        </w:rPr>
        <w:t>Про надання згоди на прийняття до к</w:t>
      </w:r>
      <w:r w:rsidR="000A4237">
        <w:rPr>
          <w:sz w:val="28"/>
          <w:szCs w:val="28"/>
        </w:rPr>
        <w:t>омунальної власності квартири № </w:t>
      </w:r>
      <w:r w:rsidR="000A4237" w:rsidRPr="000B2DFC">
        <w:rPr>
          <w:sz w:val="28"/>
          <w:szCs w:val="28"/>
        </w:rPr>
        <w:t>12 на вул. Супутника, 10-А у місті Луцьку.</w:t>
      </w:r>
    </w:p>
    <w:p w14:paraId="7858C1FA" w14:textId="77777777" w:rsidR="000A4237" w:rsidRDefault="000A4237" w:rsidP="000A4237">
      <w:pPr>
        <w:tabs>
          <w:tab w:val="left" w:pos="709"/>
        </w:tabs>
        <w:ind w:right="-2" w:firstLine="567"/>
        <w:jc w:val="both"/>
        <w:rPr>
          <w:bCs/>
          <w:sz w:val="28"/>
          <w:szCs w:val="28"/>
        </w:rPr>
      </w:pPr>
      <w:r w:rsidRPr="008A728B">
        <w:rPr>
          <w:bCs/>
          <w:sz w:val="28"/>
          <w:szCs w:val="28"/>
        </w:rPr>
        <w:t>Доповідає:</w:t>
      </w:r>
      <w:r>
        <w:rPr>
          <w:bCs/>
          <w:sz w:val="28"/>
          <w:szCs w:val="28"/>
        </w:rPr>
        <w:t xml:space="preserve"> </w:t>
      </w:r>
      <w:proofErr w:type="spellStart"/>
      <w:r>
        <w:rPr>
          <w:bCs/>
          <w:sz w:val="28"/>
          <w:szCs w:val="28"/>
        </w:rPr>
        <w:t>Осіюк</w:t>
      </w:r>
      <w:proofErr w:type="spellEnd"/>
      <w:r>
        <w:rPr>
          <w:bCs/>
          <w:sz w:val="28"/>
          <w:szCs w:val="28"/>
        </w:rPr>
        <w:t xml:space="preserve"> Микола Петрович – директор департаменту житлово-комунального господарства</w:t>
      </w:r>
    </w:p>
    <w:p w14:paraId="00167BD3" w14:textId="77777777" w:rsidR="000A4237" w:rsidRDefault="000A4237" w:rsidP="000A4237">
      <w:pPr>
        <w:tabs>
          <w:tab w:val="left" w:pos="709"/>
        </w:tabs>
        <w:ind w:right="-2" w:firstLine="567"/>
        <w:jc w:val="both"/>
        <w:rPr>
          <w:sz w:val="28"/>
          <w:szCs w:val="28"/>
        </w:rPr>
      </w:pPr>
    </w:p>
    <w:p w14:paraId="7999059F" w14:textId="7C1ADE69" w:rsidR="000A4237" w:rsidRPr="000B2DFC" w:rsidRDefault="002F2315" w:rsidP="000A4237">
      <w:pPr>
        <w:tabs>
          <w:tab w:val="left" w:pos="709"/>
        </w:tabs>
        <w:ind w:right="-2" w:firstLine="567"/>
        <w:jc w:val="both"/>
        <w:rPr>
          <w:sz w:val="28"/>
          <w:szCs w:val="28"/>
        </w:rPr>
      </w:pPr>
      <w:r>
        <w:rPr>
          <w:sz w:val="28"/>
          <w:szCs w:val="28"/>
        </w:rPr>
        <w:t>149</w:t>
      </w:r>
      <w:r w:rsidR="000A4237">
        <w:rPr>
          <w:sz w:val="28"/>
          <w:szCs w:val="28"/>
        </w:rPr>
        <w:t>. </w:t>
      </w:r>
      <w:r w:rsidR="000A4237" w:rsidRPr="000B2DFC">
        <w:rPr>
          <w:sz w:val="28"/>
          <w:szCs w:val="28"/>
        </w:rPr>
        <w:t>Про надання згоди на прийняття до к</w:t>
      </w:r>
      <w:r w:rsidR="000A4237">
        <w:rPr>
          <w:sz w:val="28"/>
          <w:szCs w:val="28"/>
        </w:rPr>
        <w:t>омунальної власності квартири № </w:t>
      </w:r>
      <w:r w:rsidR="000A4237" w:rsidRPr="000B2DFC">
        <w:rPr>
          <w:sz w:val="28"/>
          <w:szCs w:val="28"/>
        </w:rPr>
        <w:t xml:space="preserve">81 на вул. </w:t>
      </w:r>
      <w:proofErr w:type="spellStart"/>
      <w:r w:rsidR="000A4237" w:rsidRPr="000B2DFC">
        <w:rPr>
          <w:sz w:val="28"/>
          <w:szCs w:val="28"/>
        </w:rPr>
        <w:t>Конякіна</w:t>
      </w:r>
      <w:proofErr w:type="spellEnd"/>
      <w:r w:rsidR="000A4237" w:rsidRPr="000B2DFC">
        <w:rPr>
          <w:sz w:val="28"/>
          <w:szCs w:val="28"/>
        </w:rPr>
        <w:t>, 10а у місті Луцьку.</w:t>
      </w:r>
    </w:p>
    <w:p w14:paraId="7E7998E6" w14:textId="77777777" w:rsidR="000A4237" w:rsidRDefault="000A4237" w:rsidP="000A4237">
      <w:pPr>
        <w:tabs>
          <w:tab w:val="left" w:pos="709"/>
        </w:tabs>
        <w:ind w:right="-2" w:firstLine="567"/>
        <w:jc w:val="both"/>
        <w:rPr>
          <w:bCs/>
          <w:sz w:val="28"/>
          <w:szCs w:val="28"/>
        </w:rPr>
      </w:pPr>
      <w:r w:rsidRPr="008A728B">
        <w:rPr>
          <w:bCs/>
          <w:sz w:val="28"/>
          <w:szCs w:val="28"/>
        </w:rPr>
        <w:t>Доповідає:</w:t>
      </w:r>
      <w:r>
        <w:rPr>
          <w:bCs/>
          <w:sz w:val="28"/>
          <w:szCs w:val="28"/>
        </w:rPr>
        <w:t xml:space="preserve"> </w:t>
      </w:r>
      <w:proofErr w:type="spellStart"/>
      <w:r>
        <w:rPr>
          <w:bCs/>
          <w:sz w:val="28"/>
          <w:szCs w:val="28"/>
        </w:rPr>
        <w:t>Осіюк</w:t>
      </w:r>
      <w:proofErr w:type="spellEnd"/>
      <w:r>
        <w:rPr>
          <w:bCs/>
          <w:sz w:val="28"/>
          <w:szCs w:val="28"/>
        </w:rPr>
        <w:t xml:space="preserve"> Микола Петрович – директор департаменту житлово-комунального господарства</w:t>
      </w:r>
    </w:p>
    <w:p w14:paraId="19EBAC03" w14:textId="77777777" w:rsidR="000A4237" w:rsidRDefault="000A4237" w:rsidP="000A4237">
      <w:pPr>
        <w:tabs>
          <w:tab w:val="left" w:pos="709"/>
        </w:tabs>
        <w:ind w:right="-2" w:firstLine="567"/>
        <w:jc w:val="both"/>
        <w:rPr>
          <w:bCs/>
          <w:sz w:val="28"/>
          <w:szCs w:val="28"/>
        </w:rPr>
      </w:pPr>
    </w:p>
    <w:p w14:paraId="0132BDB2" w14:textId="1F79B8A3" w:rsidR="000A4237" w:rsidRDefault="002F2315" w:rsidP="000A4237">
      <w:pPr>
        <w:tabs>
          <w:tab w:val="left" w:pos="709"/>
        </w:tabs>
        <w:ind w:right="-2" w:firstLine="567"/>
        <w:jc w:val="both"/>
        <w:rPr>
          <w:bCs/>
          <w:sz w:val="28"/>
          <w:szCs w:val="28"/>
        </w:rPr>
      </w:pPr>
      <w:r>
        <w:rPr>
          <w:bCs/>
          <w:sz w:val="28"/>
          <w:szCs w:val="28"/>
        </w:rPr>
        <w:t>150</w:t>
      </w:r>
      <w:r w:rsidR="000A4237">
        <w:rPr>
          <w:bCs/>
          <w:sz w:val="28"/>
          <w:szCs w:val="28"/>
        </w:rPr>
        <w:t>. </w:t>
      </w:r>
      <w:r w:rsidR="000A4237" w:rsidRPr="001F4FC5">
        <w:rPr>
          <w:bCs/>
          <w:sz w:val="28"/>
          <w:szCs w:val="28"/>
        </w:rPr>
        <w:t>Про надання згоди на прийняття до комунальної власності квартири № 187 на вул. Дмитра Іващенка, 1А у місті Луцьку</w:t>
      </w:r>
      <w:r w:rsidR="000A4237">
        <w:rPr>
          <w:bCs/>
          <w:sz w:val="28"/>
          <w:szCs w:val="28"/>
        </w:rPr>
        <w:t>.</w:t>
      </w:r>
    </w:p>
    <w:p w14:paraId="12A3F789" w14:textId="77777777" w:rsidR="000A4237" w:rsidRDefault="000A4237" w:rsidP="000A4237">
      <w:pPr>
        <w:tabs>
          <w:tab w:val="left" w:pos="709"/>
        </w:tabs>
        <w:ind w:right="-2" w:firstLine="567"/>
        <w:jc w:val="both"/>
        <w:rPr>
          <w:bCs/>
          <w:sz w:val="28"/>
          <w:szCs w:val="28"/>
        </w:rPr>
      </w:pPr>
      <w:r w:rsidRPr="008A728B">
        <w:rPr>
          <w:bCs/>
          <w:sz w:val="28"/>
          <w:szCs w:val="28"/>
        </w:rPr>
        <w:t>Доповідає:</w:t>
      </w:r>
      <w:r>
        <w:rPr>
          <w:bCs/>
          <w:sz w:val="28"/>
          <w:szCs w:val="28"/>
        </w:rPr>
        <w:t xml:space="preserve"> </w:t>
      </w:r>
      <w:proofErr w:type="spellStart"/>
      <w:r>
        <w:rPr>
          <w:bCs/>
          <w:sz w:val="28"/>
          <w:szCs w:val="28"/>
        </w:rPr>
        <w:t>Осіюк</w:t>
      </w:r>
      <w:proofErr w:type="spellEnd"/>
      <w:r>
        <w:rPr>
          <w:bCs/>
          <w:sz w:val="28"/>
          <w:szCs w:val="28"/>
        </w:rPr>
        <w:t xml:space="preserve"> Микола Петрович – директор департаменту житлово-комунального господарства</w:t>
      </w:r>
    </w:p>
    <w:p w14:paraId="375BFA25" w14:textId="77777777" w:rsidR="000A4237" w:rsidRDefault="000A4237" w:rsidP="000A4237">
      <w:pPr>
        <w:tabs>
          <w:tab w:val="left" w:pos="709"/>
        </w:tabs>
        <w:ind w:right="-2"/>
        <w:jc w:val="both"/>
        <w:rPr>
          <w:sz w:val="28"/>
          <w:szCs w:val="28"/>
        </w:rPr>
      </w:pPr>
    </w:p>
    <w:p w14:paraId="5E982555" w14:textId="5A53DBDA" w:rsidR="000A4237" w:rsidRPr="007C69D8" w:rsidRDefault="002F2315" w:rsidP="000A4237">
      <w:pPr>
        <w:tabs>
          <w:tab w:val="left" w:pos="709"/>
        </w:tabs>
        <w:ind w:right="-2" w:firstLine="567"/>
        <w:jc w:val="both"/>
        <w:rPr>
          <w:sz w:val="28"/>
          <w:szCs w:val="28"/>
        </w:rPr>
      </w:pPr>
      <w:r>
        <w:rPr>
          <w:sz w:val="28"/>
          <w:szCs w:val="28"/>
        </w:rPr>
        <w:t>151</w:t>
      </w:r>
      <w:r w:rsidR="000A4237">
        <w:rPr>
          <w:sz w:val="28"/>
          <w:szCs w:val="28"/>
        </w:rPr>
        <w:t>. </w:t>
      </w:r>
      <w:r w:rsidR="000A4237" w:rsidRPr="007C69D8">
        <w:rPr>
          <w:sz w:val="28"/>
          <w:szCs w:val="28"/>
        </w:rPr>
        <w:t>Про внесення змін до рішення міської ради від 09.09.2020 № 92/7 «Про затвердження Переліку другого типу об’єктів оренди Луцької міської територіальної громади».</w:t>
      </w:r>
    </w:p>
    <w:p w14:paraId="0DDD25C4" w14:textId="77777777" w:rsidR="000A4237" w:rsidRDefault="000A4237" w:rsidP="000A4237">
      <w:pPr>
        <w:tabs>
          <w:tab w:val="left" w:pos="709"/>
        </w:tabs>
        <w:ind w:right="-2" w:firstLine="567"/>
        <w:jc w:val="both"/>
        <w:rPr>
          <w:bCs/>
          <w:iCs/>
          <w:sz w:val="28"/>
          <w:szCs w:val="28"/>
        </w:rPr>
      </w:pPr>
      <w:r>
        <w:rPr>
          <w:bCs/>
          <w:iCs/>
          <w:sz w:val="28"/>
          <w:szCs w:val="28"/>
        </w:rPr>
        <w:t xml:space="preserve">Доповідає: </w:t>
      </w:r>
      <w:proofErr w:type="spellStart"/>
      <w:r>
        <w:rPr>
          <w:bCs/>
          <w:iCs/>
          <w:sz w:val="28"/>
          <w:szCs w:val="28"/>
        </w:rPr>
        <w:t>Лущакевич</w:t>
      </w:r>
      <w:proofErr w:type="spellEnd"/>
      <w:r>
        <w:rPr>
          <w:bCs/>
          <w:iCs/>
          <w:sz w:val="28"/>
          <w:szCs w:val="28"/>
        </w:rPr>
        <w:t xml:space="preserve"> Євгеній Вікторович – начальник відділу управління майном міської комунальної власності</w:t>
      </w:r>
    </w:p>
    <w:p w14:paraId="77FE9BA7" w14:textId="77777777" w:rsidR="000A4237" w:rsidRDefault="000A4237" w:rsidP="000A4237">
      <w:pPr>
        <w:tabs>
          <w:tab w:val="left" w:pos="709"/>
        </w:tabs>
        <w:ind w:right="-2"/>
        <w:jc w:val="both"/>
        <w:rPr>
          <w:sz w:val="28"/>
          <w:szCs w:val="28"/>
        </w:rPr>
      </w:pPr>
    </w:p>
    <w:p w14:paraId="7DA6527F" w14:textId="79DDA0C5" w:rsidR="000A4237" w:rsidRPr="00941E98" w:rsidRDefault="002F2315" w:rsidP="000A4237">
      <w:pPr>
        <w:tabs>
          <w:tab w:val="left" w:pos="709"/>
        </w:tabs>
        <w:ind w:right="-2" w:firstLine="567"/>
        <w:jc w:val="both"/>
        <w:rPr>
          <w:sz w:val="28"/>
          <w:szCs w:val="28"/>
        </w:rPr>
      </w:pPr>
      <w:r>
        <w:rPr>
          <w:sz w:val="28"/>
          <w:szCs w:val="28"/>
        </w:rPr>
        <w:t>152</w:t>
      </w:r>
      <w:r w:rsidR="000A4237">
        <w:rPr>
          <w:sz w:val="28"/>
          <w:szCs w:val="28"/>
        </w:rPr>
        <w:t>. </w:t>
      </w:r>
      <w:r w:rsidR="000A4237" w:rsidRPr="00941E98">
        <w:rPr>
          <w:sz w:val="28"/>
          <w:szCs w:val="28"/>
        </w:rPr>
        <w:t>Про включення до Переліку першого типу об’єктів комунальної власності для передачі в оренду на аукціоні.</w:t>
      </w:r>
    </w:p>
    <w:p w14:paraId="70B7C3A7" w14:textId="77777777" w:rsidR="000A4237" w:rsidRDefault="000A4237" w:rsidP="000A4237">
      <w:pPr>
        <w:tabs>
          <w:tab w:val="left" w:pos="709"/>
        </w:tabs>
        <w:ind w:right="-2" w:firstLine="567"/>
        <w:jc w:val="both"/>
        <w:rPr>
          <w:bCs/>
          <w:iCs/>
          <w:sz w:val="28"/>
          <w:szCs w:val="28"/>
        </w:rPr>
      </w:pPr>
      <w:r>
        <w:rPr>
          <w:bCs/>
          <w:iCs/>
          <w:sz w:val="28"/>
          <w:szCs w:val="28"/>
        </w:rPr>
        <w:t xml:space="preserve">Доповідає: </w:t>
      </w:r>
      <w:proofErr w:type="spellStart"/>
      <w:r>
        <w:rPr>
          <w:bCs/>
          <w:iCs/>
          <w:sz w:val="28"/>
          <w:szCs w:val="28"/>
        </w:rPr>
        <w:t>Лущакевич</w:t>
      </w:r>
      <w:proofErr w:type="spellEnd"/>
      <w:r>
        <w:rPr>
          <w:bCs/>
          <w:iCs/>
          <w:sz w:val="28"/>
          <w:szCs w:val="28"/>
        </w:rPr>
        <w:t xml:space="preserve"> Євгеній Вікторович – начальник відділу управління майном міської комунальної власності</w:t>
      </w:r>
    </w:p>
    <w:p w14:paraId="54D9BEB3" w14:textId="77777777" w:rsidR="000A4237" w:rsidRPr="007C69D8" w:rsidRDefault="000A4237" w:rsidP="000A4237">
      <w:pPr>
        <w:tabs>
          <w:tab w:val="left" w:pos="709"/>
        </w:tabs>
        <w:ind w:right="-2"/>
        <w:jc w:val="both"/>
        <w:rPr>
          <w:sz w:val="28"/>
          <w:szCs w:val="28"/>
        </w:rPr>
      </w:pPr>
    </w:p>
    <w:p w14:paraId="4075BB8F" w14:textId="7569804F" w:rsidR="000A4237" w:rsidRPr="00111030" w:rsidRDefault="002F2315" w:rsidP="000A4237">
      <w:pPr>
        <w:tabs>
          <w:tab w:val="left" w:pos="709"/>
        </w:tabs>
        <w:ind w:right="-2" w:firstLine="567"/>
        <w:jc w:val="both"/>
        <w:rPr>
          <w:sz w:val="28"/>
          <w:szCs w:val="28"/>
          <w:lang w:val="ru-RU"/>
        </w:rPr>
      </w:pPr>
      <w:r>
        <w:rPr>
          <w:sz w:val="28"/>
          <w:szCs w:val="28"/>
        </w:rPr>
        <w:t>153</w:t>
      </w:r>
      <w:r w:rsidR="000A4237">
        <w:rPr>
          <w:sz w:val="28"/>
          <w:szCs w:val="28"/>
        </w:rPr>
        <w:t>. </w:t>
      </w:r>
      <w:r w:rsidR="000A4237" w:rsidRPr="00111030">
        <w:rPr>
          <w:sz w:val="28"/>
          <w:szCs w:val="28"/>
        </w:rPr>
        <w:t>Про передачу на баланс фельдшерс</w:t>
      </w:r>
      <w:r w:rsidR="000A4237">
        <w:rPr>
          <w:sz w:val="28"/>
          <w:szCs w:val="28"/>
        </w:rPr>
        <w:t>ько-акушерського пункту на вул. </w:t>
      </w:r>
      <w:r w:rsidR="000A4237" w:rsidRPr="00111030">
        <w:rPr>
          <w:sz w:val="28"/>
          <w:szCs w:val="28"/>
        </w:rPr>
        <w:t>Центральній, 23-а у с. Тарасове Луцького р-ну, що належить Луцькій міській територіальній громаді</w:t>
      </w:r>
      <w:r w:rsidR="000A4237" w:rsidRPr="00111030">
        <w:rPr>
          <w:sz w:val="28"/>
          <w:szCs w:val="28"/>
          <w:lang w:val="ru-RU"/>
        </w:rPr>
        <w:t>.</w:t>
      </w:r>
    </w:p>
    <w:p w14:paraId="7FA93151" w14:textId="77777777" w:rsidR="000A4237" w:rsidRDefault="000A4237" w:rsidP="000A4237">
      <w:pPr>
        <w:tabs>
          <w:tab w:val="left" w:pos="709"/>
        </w:tabs>
        <w:ind w:right="-2" w:firstLine="567"/>
        <w:jc w:val="both"/>
        <w:rPr>
          <w:bCs/>
          <w:iCs/>
          <w:sz w:val="28"/>
          <w:szCs w:val="28"/>
        </w:rPr>
      </w:pPr>
      <w:r>
        <w:rPr>
          <w:bCs/>
          <w:iCs/>
          <w:sz w:val="28"/>
          <w:szCs w:val="28"/>
        </w:rPr>
        <w:t xml:space="preserve">Доповідає: </w:t>
      </w:r>
      <w:proofErr w:type="spellStart"/>
      <w:r>
        <w:rPr>
          <w:bCs/>
          <w:iCs/>
          <w:sz w:val="28"/>
          <w:szCs w:val="28"/>
        </w:rPr>
        <w:t>Лущакевич</w:t>
      </w:r>
      <w:proofErr w:type="spellEnd"/>
      <w:r>
        <w:rPr>
          <w:bCs/>
          <w:iCs/>
          <w:sz w:val="28"/>
          <w:szCs w:val="28"/>
        </w:rPr>
        <w:t xml:space="preserve"> Євгеній Вікторович – начальник відділу управління майном міської комунальної власності</w:t>
      </w:r>
    </w:p>
    <w:p w14:paraId="18D5DE80" w14:textId="77777777" w:rsidR="000A4237" w:rsidRPr="00111030" w:rsidRDefault="000A4237" w:rsidP="000A4237">
      <w:pPr>
        <w:tabs>
          <w:tab w:val="left" w:pos="709"/>
        </w:tabs>
        <w:ind w:right="-2"/>
        <w:jc w:val="both"/>
        <w:rPr>
          <w:sz w:val="28"/>
          <w:szCs w:val="28"/>
        </w:rPr>
      </w:pPr>
    </w:p>
    <w:p w14:paraId="5FC58188" w14:textId="37993EDE" w:rsidR="000A4237" w:rsidRPr="0001402F" w:rsidRDefault="002F2315" w:rsidP="000A4237">
      <w:pPr>
        <w:tabs>
          <w:tab w:val="left" w:pos="709"/>
        </w:tabs>
        <w:ind w:right="-2" w:firstLine="567"/>
        <w:jc w:val="both"/>
        <w:rPr>
          <w:sz w:val="28"/>
          <w:szCs w:val="28"/>
        </w:rPr>
      </w:pPr>
      <w:r>
        <w:rPr>
          <w:sz w:val="28"/>
          <w:szCs w:val="28"/>
        </w:rPr>
        <w:t>154</w:t>
      </w:r>
      <w:r w:rsidR="000A4237">
        <w:rPr>
          <w:sz w:val="28"/>
          <w:szCs w:val="28"/>
        </w:rPr>
        <w:t>. </w:t>
      </w:r>
      <w:r w:rsidR="000A4237" w:rsidRPr="0001402F">
        <w:rPr>
          <w:sz w:val="28"/>
          <w:szCs w:val="28"/>
        </w:rPr>
        <w:t>Про передачу основних засобів Комунального підприємства «Луцька міська клінічна стоматологічна поліклініка» Ківерцівському фаховому медичному коледжу Волинської обласної ради.</w:t>
      </w:r>
    </w:p>
    <w:p w14:paraId="37071E9D" w14:textId="77777777" w:rsidR="000A4237" w:rsidRDefault="000A4237" w:rsidP="000A4237">
      <w:pPr>
        <w:tabs>
          <w:tab w:val="left" w:pos="709"/>
        </w:tabs>
        <w:ind w:right="-2" w:firstLine="567"/>
        <w:jc w:val="both"/>
        <w:rPr>
          <w:bCs/>
          <w:iCs/>
          <w:sz w:val="28"/>
          <w:szCs w:val="28"/>
        </w:rPr>
      </w:pPr>
      <w:r>
        <w:rPr>
          <w:bCs/>
          <w:iCs/>
          <w:sz w:val="28"/>
          <w:szCs w:val="28"/>
        </w:rPr>
        <w:t xml:space="preserve">Доповідає: </w:t>
      </w:r>
      <w:proofErr w:type="spellStart"/>
      <w:r>
        <w:rPr>
          <w:bCs/>
          <w:iCs/>
          <w:sz w:val="28"/>
          <w:szCs w:val="28"/>
        </w:rPr>
        <w:t>Лущакевич</w:t>
      </w:r>
      <w:proofErr w:type="spellEnd"/>
      <w:r>
        <w:rPr>
          <w:bCs/>
          <w:iCs/>
          <w:sz w:val="28"/>
          <w:szCs w:val="28"/>
        </w:rPr>
        <w:t xml:space="preserve"> Євгеній Вікторович – начальник відділу управління майном міської комунальної власності</w:t>
      </w:r>
    </w:p>
    <w:p w14:paraId="272E4F91" w14:textId="77777777" w:rsidR="000A4237" w:rsidRPr="0001402F" w:rsidRDefault="000A4237" w:rsidP="000A4237">
      <w:pPr>
        <w:tabs>
          <w:tab w:val="left" w:pos="709"/>
        </w:tabs>
        <w:ind w:right="-2"/>
      </w:pPr>
    </w:p>
    <w:p w14:paraId="36AF420C" w14:textId="5F6C2115" w:rsidR="000A4237" w:rsidRPr="0001402F" w:rsidRDefault="002F2315" w:rsidP="000A4237">
      <w:pPr>
        <w:tabs>
          <w:tab w:val="left" w:pos="709"/>
        </w:tabs>
        <w:ind w:right="-2" w:firstLine="567"/>
        <w:jc w:val="both"/>
        <w:rPr>
          <w:sz w:val="28"/>
          <w:szCs w:val="28"/>
        </w:rPr>
      </w:pPr>
      <w:r>
        <w:rPr>
          <w:sz w:val="28"/>
          <w:szCs w:val="28"/>
        </w:rPr>
        <w:t>155</w:t>
      </w:r>
      <w:r w:rsidR="000A4237">
        <w:rPr>
          <w:sz w:val="28"/>
          <w:szCs w:val="28"/>
        </w:rPr>
        <w:t>. </w:t>
      </w:r>
      <w:r w:rsidR="000A4237" w:rsidRPr="0001402F">
        <w:rPr>
          <w:sz w:val="28"/>
          <w:szCs w:val="28"/>
        </w:rPr>
        <w:t>Про надання Державному комунальному підприємству «</w:t>
      </w:r>
      <w:proofErr w:type="spellStart"/>
      <w:r w:rsidR="000A4237" w:rsidRPr="0001402F">
        <w:rPr>
          <w:sz w:val="28"/>
          <w:szCs w:val="28"/>
        </w:rPr>
        <w:t>Луцьктепло</w:t>
      </w:r>
      <w:proofErr w:type="spellEnd"/>
      <w:r w:rsidR="000A4237" w:rsidRPr="0001402F">
        <w:rPr>
          <w:sz w:val="28"/>
          <w:szCs w:val="28"/>
        </w:rPr>
        <w:t>» дозволу на списання основних засобів шляхом ліквідації.</w:t>
      </w:r>
    </w:p>
    <w:p w14:paraId="7C858E10" w14:textId="77777777" w:rsidR="000A4237" w:rsidRDefault="000A4237" w:rsidP="000A4237">
      <w:pPr>
        <w:tabs>
          <w:tab w:val="left" w:pos="709"/>
        </w:tabs>
        <w:ind w:right="-2" w:firstLine="567"/>
        <w:jc w:val="both"/>
        <w:rPr>
          <w:bCs/>
          <w:iCs/>
          <w:sz w:val="28"/>
          <w:szCs w:val="28"/>
        </w:rPr>
      </w:pPr>
      <w:r>
        <w:rPr>
          <w:bCs/>
          <w:iCs/>
          <w:sz w:val="28"/>
          <w:szCs w:val="28"/>
        </w:rPr>
        <w:lastRenderedPageBreak/>
        <w:t xml:space="preserve">Доповідає: </w:t>
      </w:r>
      <w:proofErr w:type="spellStart"/>
      <w:r>
        <w:rPr>
          <w:bCs/>
          <w:iCs/>
          <w:sz w:val="28"/>
          <w:szCs w:val="28"/>
        </w:rPr>
        <w:t>Лущакевич</w:t>
      </w:r>
      <w:proofErr w:type="spellEnd"/>
      <w:r>
        <w:rPr>
          <w:bCs/>
          <w:iCs/>
          <w:sz w:val="28"/>
          <w:szCs w:val="28"/>
        </w:rPr>
        <w:t xml:space="preserve"> Євгеній Вікторович – начальник відділу управління майном міської комунальної власності</w:t>
      </w:r>
    </w:p>
    <w:p w14:paraId="2AA7F57F" w14:textId="77777777" w:rsidR="000A4237" w:rsidRPr="00712EF6" w:rsidRDefault="000A4237" w:rsidP="000A4237">
      <w:pPr>
        <w:tabs>
          <w:tab w:val="left" w:pos="709"/>
        </w:tabs>
        <w:ind w:right="-2"/>
        <w:rPr>
          <w:b/>
        </w:rPr>
      </w:pPr>
    </w:p>
    <w:p w14:paraId="0881E261" w14:textId="6E07659D" w:rsidR="000A4237" w:rsidRDefault="002F2315" w:rsidP="000A4237">
      <w:pPr>
        <w:tabs>
          <w:tab w:val="left" w:pos="709"/>
        </w:tabs>
        <w:ind w:right="-2" w:firstLine="567"/>
        <w:jc w:val="both"/>
        <w:rPr>
          <w:sz w:val="28"/>
          <w:szCs w:val="28"/>
          <w:lang w:val="ru-RU"/>
        </w:rPr>
      </w:pPr>
      <w:r>
        <w:rPr>
          <w:sz w:val="28"/>
          <w:szCs w:val="28"/>
        </w:rPr>
        <w:t>156</w:t>
      </w:r>
      <w:r w:rsidR="000A4237">
        <w:rPr>
          <w:sz w:val="28"/>
          <w:szCs w:val="28"/>
        </w:rPr>
        <w:t>. </w:t>
      </w:r>
      <w:r w:rsidR="000A4237" w:rsidRPr="00182113">
        <w:rPr>
          <w:sz w:val="28"/>
          <w:szCs w:val="28"/>
        </w:rPr>
        <w:t xml:space="preserve">Про </w:t>
      </w:r>
      <w:r>
        <w:rPr>
          <w:sz w:val="28"/>
          <w:szCs w:val="28"/>
        </w:rPr>
        <w:t>внесення змін</w:t>
      </w:r>
      <w:r w:rsidR="000A4237" w:rsidRPr="00182113">
        <w:rPr>
          <w:sz w:val="28"/>
          <w:szCs w:val="28"/>
        </w:rPr>
        <w:t xml:space="preserve"> до рішення міської ради від 24.09.2025 №</w:t>
      </w:r>
      <w:r w:rsidR="000A4237">
        <w:rPr>
          <w:sz w:val="28"/>
          <w:szCs w:val="28"/>
        </w:rPr>
        <w:t> 81/117 «</w:t>
      </w:r>
      <w:r w:rsidR="000A4237" w:rsidRPr="00182113">
        <w:rPr>
          <w:sz w:val="28"/>
          <w:szCs w:val="28"/>
        </w:rPr>
        <w:t>Про затвердження списку присяжних Луцького міськра</w:t>
      </w:r>
      <w:r w:rsidR="000A4237">
        <w:rPr>
          <w:sz w:val="28"/>
          <w:szCs w:val="28"/>
        </w:rPr>
        <w:t>йонного суду Волинської області»</w:t>
      </w:r>
      <w:r w:rsidR="000A4237" w:rsidRPr="00182113">
        <w:rPr>
          <w:sz w:val="28"/>
          <w:szCs w:val="28"/>
          <w:lang w:val="ru-RU"/>
        </w:rPr>
        <w:t>.</w:t>
      </w:r>
    </w:p>
    <w:p w14:paraId="79D66386" w14:textId="77777777" w:rsidR="000A4237" w:rsidRPr="0001402F" w:rsidRDefault="000A4237" w:rsidP="000A4237">
      <w:pPr>
        <w:tabs>
          <w:tab w:val="left" w:pos="709"/>
        </w:tabs>
        <w:ind w:right="-2" w:firstLine="567"/>
        <w:jc w:val="both"/>
        <w:rPr>
          <w:bCs/>
          <w:sz w:val="28"/>
          <w:szCs w:val="28"/>
          <w:lang w:val="ru-RU"/>
        </w:rPr>
      </w:pPr>
      <w:r w:rsidRPr="008A728B">
        <w:rPr>
          <w:bCs/>
          <w:sz w:val="28"/>
          <w:szCs w:val="28"/>
        </w:rPr>
        <w:t>Доповідає:</w:t>
      </w:r>
      <w:r>
        <w:rPr>
          <w:bCs/>
          <w:sz w:val="28"/>
          <w:szCs w:val="28"/>
        </w:rPr>
        <w:t xml:space="preserve"> Юрченко Наталія Миколаївна – директор юридичного департаменту</w:t>
      </w:r>
    </w:p>
    <w:p w14:paraId="30B5060A" w14:textId="77777777" w:rsidR="000A4237" w:rsidRDefault="000A4237" w:rsidP="000A4237">
      <w:pPr>
        <w:tabs>
          <w:tab w:val="left" w:pos="709"/>
        </w:tabs>
        <w:ind w:right="-2" w:firstLine="567"/>
        <w:jc w:val="both"/>
        <w:rPr>
          <w:sz w:val="28"/>
          <w:szCs w:val="28"/>
          <w:lang w:val="ru-RU"/>
        </w:rPr>
      </w:pPr>
    </w:p>
    <w:p w14:paraId="2BB578F0" w14:textId="01BF08BB" w:rsidR="000A4237" w:rsidRDefault="002F2315" w:rsidP="000A4237">
      <w:pPr>
        <w:tabs>
          <w:tab w:val="left" w:pos="709"/>
        </w:tabs>
        <w:ind w:right="-2" w:firstLine="567"/>
        <w:jc w:val="both"/>
        <w:rPr>
          <w:sz w:val="28"/>
          <w:szCs w:val="28"/>
          <w:lang w:val="ru-RU"/>
        </w:rPr>
      </w:pPr>
      <w:r>
        <w:rPr>
          <w:sz w:val="28"/>
          <w:szCs w:val="28"/>
          <w:lang w:val="ru-RU"/>
        </w:rPr>
        <w:t>157</w:t>
      </w:r>
      <w:r w:rsidR="000A4237">
        <w:rPr>
          <w:sz w:val="28"/>
          <w:szCs w:val="28"/>
          <w:lang w:val="ru-RU"/>
        </w:rPr>
        <w:t>. </w:t>
      </w:r>
      <w:proofErr w:type="spellStart"/>
      <w:r w:rsidR="000A4237">
        <w:rPr>
          <w:sz w:val="28"/>
          <w:szCs w:val="28"/>
          <w:lang w:val="ru-RU"/>
        </w:rPr>
        <w:t>Запити</w:t>
      </w:r>
      <w:proofErr w:type="spellEnd"/>
      <w:r w:rsidR="000A4237">
        <w:rPr>
          <w:sz w:val="28"/>
          <w:szCs w:val="28"/>
          <w:lang w:val="ru-RU"/>
        </w:rPr>
        <w:t>.</w:t>
      </w:r>
    </w:p>
    <w:p w14:paraId="6BED57B7" w14:textId="77777777" w:rsidR="000A4237" w:rsidRDefault="000A4237" w:rsidP="000A4237">
      <w:pPr>
        <w:tabs>
          <w:tab w:val="left" w:pos="709"/>
        </w:tabs>
        <w:ind w:right="-2" w:firstLine="567"/>
        <w:jc w:val="both"/>
        <w:rPr>
          <w:sz w:val="28"/>
          <w:szCs w:val="28"/>
          <w:lang w:val="ru-RU"/>
        </w:rPr>
      </w:pPr>
    </w:p>
    <w:p w14:paraId="0B4B0118" w14:textId="65513EA9" w:rsidR="000A4237" w:rsidRPr="0001402F" w:rsidRDefault="002F2315" w:rsidP="000A4237">
      <w:pPr>
        <w:tabs>
          <w:tab w:val="left" w:pos="709"/>
        </w:tabs>
        <w:ind w:right="-2" w:firstLine="567"/>
        <w:jc w:val="both"/>
        <w:rPr>
          <w:sz w:val="28"/>
          <w:szCs w:val="28"/>
          <w:lang w:val="ru-RU"/>
        </w:rPr>
      </w:pPr>
      <w:r>
        <w:rPr>
          <w:sz w:val="28"/>
          <w:szCs w:val="28"/>
          <w:lang w:val="ru-RU"/>
        </w:rPr>
        <w:t>158</w:t>
      </w:r>
      <w:r w:rsidR="000A4237">
        <w:rPr>
          <w:sz w:val="28"/>
          <w:szCs w:val="28"/>
          <w:lang w:val="ru-RU"/>
        </w:rPr>
        <w:t>. </w:t>
      </w:r>
      <w:proofErr w:type="spellStart"/>
      <w:r w:rsidR="000A4237">
        <w:rPr>
          <w:sz w:val="28"/>
          <w:szCs w:val="28"/>
          <w:lang w:val="ru-RU"/>
        </w:rPr>
        <w:t>Різне</w:t>
      </w:r>
      <w:proofErr w:type="spellEnd"/>
      <w:r w:rsidR="000A4237">
        <w:rPr>
          <w:sz w:val="28"/>
          <w:szCs w:val="28"/>
          <w:lang w:val="ru-RU"/>
        </w:rPr>
        <w:t>.</w:t>
      </w:r>
    </w:p>
    <w:p w14:paraId="683026FB" w14:textId="77777777" w:rsidR="00D459E6" w:rsidRPr="008A728B" w:rsidRDefault="00D459E6" w:rsidP="00D459E6">
      <w:pPr>
        <w:tabs>
          <w:tab w:val="left" w:pos="709"/>
        </w:tabs>
        <w:ind w:right="-2" w:firstLine="567"/>
        <w:jc w:val="both"/>
        <w:rPr>
          <w:sz w:val="28"/>
          <w:szCs w:val="28"/>
        </w:rPr>
      </w:pPr>
    </w:p>
    <w:p w14:paraId="52322B22" w14:textId="77777777" w:rsidR="005B2503" w:rsidRPr="008A728B" w:rsidRDefault="005B2503" w:rsidP="005B2503">
      <w:pPr>
        <w:tabs>
          <w:tab w:val="left" w:pos="709"/>
        </w:tabs>
        <w:ind w:right="-2"/>
        <w:jc w:val="both"/>
        <w:rPr>
          <w:bCs/>
          <w:iCs/>
          <w:sz w:val="28"/>
          <w:szCs w:val="28"/>
        </w:rPr>
      </w:pPr>
    </w:p>
    <w:p w14:paraId="1DC89103" w14:textId="77777777" w:rsidR="00E27954" w:rsidRPr="008A728B" w:rsidRDefault="00E27954" w:rsidP="001D19CD">
      <w:pPr>
        <w:tabs>
          <w:tab w:val="left" w:pos="709"/>
        </w:tabs>
        <w:ind w:right="-2"/>
        <w:jc w:val="both"/>
        <w:rPr>
          <w:sz w:val="28"/>
          <w:szCs w:val="28"/>
        </w:rPr>
      </w:pPr>
    </w:p>
    <w:p w14:paraId="47123D7B" w14:textId="77777777" w:rsidR="0093268A" w:rsidRPr="008A728B" w:rsidRDefault="0093268A" w:rsidP="0093268A">
      <w:pPr>
        <w:tabs>
          <w:tab w:val="left" w:pos="709"/>
        </w:tabs>
        <w:ind w:right="-2"/>
        <w:jc w:val="both"/>
        <w:rPr>
          <w:bCs/>
          <w:sz w:val="28"/>
          <w:szCs w:val="28"/>
        </w:rPr>
      </w:pPr>
      <w:r w:rsidRPr="008A728B">
        <w:rPr>
          <w:sz w:val="28"/>
          <w:szCs w:val="28"/>
        </w:rPr>
        <w:t>Заступник міського голови,</w:t>
      </w:r>
    </w:p>
    <w:p w14:paraId="21CD82FC" w14:textId="77777777" w:rsidR="0093268A" w:rsidRPr="008A728B" w:rsidRDefault="0093268A" w:rsidP="0093268A">
      <w:pPr>
        <w:tabs>
          <w:tab w:val="left" w:pos="709"/>
        </w:tabs>
        <w:ind w:right="-2"/>
        <w:jc w:val="both"/>
        <w:rPr>
          <w:bCs/>
          <w:sz w:val="28"/>
          <w:szCs w:val="28"/>
        </w:rPr>
      </w:pPr>
      <w:r w:rsidRPr="008A728B">
        <w:rPr>
          <w:sz w:val="28"/>
          <w:szCs w:val="28"/>
        </w:rPr>
        <w:t>керуючий справами виконкому</w:t>
      </w:r>
      <w:r w:rsidRPr="008A728B">
        <w:rPr>
          <w:sz w:val="28"/>
          <w:szCs w:val="28"/>
        </w:rPr>
        <w:tab/>
      </w:r>
      <w:r w:rsidRPr="008A728B">
        <w:rPr>
          <w:sz w:val="28"/>
          <w:szCs w:val="28"/>
        </w:rPr>
        <w:tab/>
      </w:r>
      <w:r w:rsidRPr="008A728B">
        <w:rPr>
          <w:sz w:val="28"/>
          <w:szCs w:val="28"/>
        </w:rPr>
        <w:tab/>
      </w:r>
      <w:r w:rsidRPr="008A728B">
        <w:rPr>
          <w:sz w:val="28"/>
          <w:szCs w:val="28"/>
        </w:rPr>
        <w:tab/>
      </w:r>
      <w:r w:rsidRPr="008A728B">
        <w:rPr>
          <w:sz w:val="28"/>
          <w:szCs w:val="28"/>
        </w:rPr>
        <w:tab/>
        <w:t>Юрій ВЕРБИЧ</w:t>
      </w:r>
    </w:p>
    <w:p w14:paraId="2C11D9AF" w14:textId="77777777" w:rsidR="00E27954" w:rsidRPr="008A728B" w:rsidRDefault="00E27954" w:rsidP="001D19CD">
      <w:pPr>
        <w:tabs>
          <w:tab w:val="left" w:pos="709"/>
        </w:tabs>
        <w:ind w:right="-2" w:firstLine="567"/>
        <w:rPr>
          <w:sz w:val="28"/>
          <w:szCs w:val="28"/>
        </w:rPr>
      </w:pPr>
    </w:p>
    <w:p w14:paraId="7F1D6F01" w14:textId="5F988124" w:rsidR="001D19CD" w:rsidRPr="008A728B" w:rsidRDefault="00B632BC" w:rsidP="001D19CD">
      <w:pPr>
        <w:tabs>
          <w:tab w:val="left" w:pos="709"/>
        </w:tabs>
        <w:ind w:right="-2"/>
      </w:pPr>
      <w:r w:rsidRPr="008A728B">
        <w:t>Шеремета</w:t>
      </w:r>
      <w:r w:rsidR="00EB6B71" w:rsidRPr="008A728B">
        <w:t xml:space="preserve"> </w:t>
      </w:r>
      <w:r w:rsidR="001D19CD" w:rsidRPr="008A728B">
        <w:t>777 9</w:t>
      </w:r>
      <w:r w:rsidRPr="008A728B">
        <w:t>1</w:t>
      </w:r>
      <w:r w:rsidR="001D19CD" w:rsidRPr="008A728B">
        <w:t>4</w:t>
      </w:r>
    </w:p>
    <w:sectPr w:rsidR="001D19CD" w:rsidRPr="008A728B" w:rsidSect="007B5753">
      <w:headerReference w:type="even" r:id="rId8"/>
      <w:headerReference w:type="default" r:id="rId9"/>
      <w:pgSz w:w="11906" w:h="16838"/>
      <w:pgMar w:top="720" w:right="567" w:bottom="1276" w:left="1985"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D7BE7" w14:textId="77777777" w:rsidR="0016579E" w:rsidRDefault="0016579E" w:rsidP="00694B3C">
      <w:r>
        <w:separator/>
      </w:r>
    </w:p>
  </w:endnote>
  <w:endnote w:type="continuationSeparator" w:id="0">
    <w:p w14:paraId="35CB7922" w14:textId="77777777" w:rsidR="0016579E" w:rsidRDefault="0016579E" w:rsidP="00694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Liberation Serif">
    <w:altName w:val="Times New Roman"/>
    <w:panose1 w:val="02020603050405020304"/>
    <w:charset w:val="CC"/>
    <w:family w:val="roman"/>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Sun, 宋体">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6594E" w14:textId="77777777" w:rsidR="0016579E" w:rsidRDefault="0016579E" w:rsidP="00694B3C">
      <w:r>
        <w:separator/>
      </w:r>
    </w:p>
  </w:footnote>
  <w:footnote w:type="continuationSeparator" w:id="0">
    <w:p w14:paraId="61303DF4" w14:textId="77777777" w:rsidR="0016579E" w:rsidRDefault="0016579E" w:rsidP="00694B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612F1" w14:textId="77777777" w:rsidR="00DF262A" w:rsidRDefault="00DF262A" w:rsidP="00DC0AFC">
    <w:pPr>
      <w:pStyle w:val="a6"/>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50118450" w14:textId="77777777" w:rsidR="00DF262A" w:rsidRDefault="00DF262A">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01A20" w14:textId="0CD0EC33" w:rsidR="00DF262A" w:rsidRPr="00F34B07" w:rsidRDefault="00DF262A" w:rsidP="00DC0AFC">
    <w:pPr>
      <w:pStyle w:val="a6"/>
      <w:framePr w:wrap="around" w:vAnchor="text" w:hAnchor="margin" w:xAlign="center" w:y="1"/>
      <w:rPr>
        <w:rStyle w:val="aa"/>
        <w:sz w:val="28"/>
        <w:szCs w:val="28"/>
      </w:rPr>
    </w:pPr>
    <w:r w:rsidRPr="00F34B07">
      <w:rPr>
        <w:rStyle w:val="aa"/>
        <w:sz w:val="28"/>
        <w:szCs w:val="28"/>
      </w:rPr>
      <w:fldChar w:fldCharType="begin"/>
    </w:r>
    <w:r w:rsidRPr="00F34B07">
      <w:rPr>
        <w:rStyle w:val="aa"/>
        <w:sz w:val="28"/>
        <w:szCs w:val="28"/>
      </w:rPr>
      <w:instrText xml:space="preserve">PAGE  </w:instrText>
    </w:r>
    <w:r w:rsidRPr="00F34B07">
      <w:rPr>
        <w:rStyle w:val="aa"/>
        <w:sz w:val="28"/>
        <w:szCs w:val="28"/>
      </w:rPr>
      <w:fldChar w:fldCharType="separate"/>
    </w:r>
    <w:r w:rsidR="002F2315">
      <w:rPr>
        <w:rStyle w:val="aa"/>
        <w:noProof/>
        <w:sz w:val="28"/>
        <w:szCs w:val="28"/>
      </w:rPr>
      <w:t>1</w:t>
    </w:r>
    <w:r w:rsidR="002F2315">
      <w:rPr>
        <w:rStyle w:val="aa"/>
        <w:noProof/>
        <w:sz w:val="28"/>
        <w:szCs w:val="28"/>
      </w:rPr>
      <w:t>5</w:t>
    </w:r>
    <w:r w:rsidRPr="00F34B07">
      <w:rPr>
        <w:rStyle w:val="aa"/>
        <w:sz w:val="28"/>
        <w:szCs w:val="28"/>
      </w:rPr>
      <w:fldChar w:fldCharType="end"/>
    </w:r>
  </w:p>
  <w:p w14:paraId="69A71A75" w14:textId="77777777" w:rsidR="00DF262A" w:rsidRDefault="00DF262A">
    <w:pPr>
      <w:pStyle w:val="a6"/>
      <w:rPr>
        <w:sz w:val="28"/>
        <w:szCs w:val="28"/>
      </w:rPr>
    </w:pPr>
  </w:p>
  <w:p w14:paraId="6860F225" w14:textId="77777777" w:rsidR="00DF262A" w:rsidRPr="00F34B07" w:rsidRDefault="00DF262A">
    <w:pPr>
      <w:pStyle w:val="a6"/>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1">
      <w:start w:val="1"/>
      <w:numFmt w:val="decimal"/>
      <w:lvlText w:val="%2."/>
      <w:lvlJc w:val="left"/>
      <w:pPr>
        <w:tabs>
          <w:tab w:val="num" w:pos="1080"/>
        </w:tabs>
        <w:ind w:left="108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2">
      <w:start w:val="1"/>
      <w:numFmt w:val="decimal"/>
      <w:lvlText w:val="%3."/>
      <w:lvlJc w:val="left"/>
      <w:pPr>
        <w:tabs>
          <w:tab w:val="num" w:pos="1440"/>
        </w:tabs>
        <w:ind w:left="144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3">
      <w:start w:val="1"/>
      <w:numFmt w:val="decimal"/>
      <w:lvlText w:val="%4."/>
      <w:lvlJc w:val="left"/>
      <w:pPr>
        <w:tabs>
          <w:tab w:val="num" w:pos="1800"/>
        </w:tabs>
        <w:ind w:left="180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4">
      <w:start w:val="1"/>
      <w:numFmt w:val="decimal"/>
      <w:lvlText w:val="%5."/>
      <w:lvlJc w:val="left"/>
      <w:pPr>
        <w:tabs>
          <w:tab w:val="num" w:pos="2160"/>
        </w:tabs>
        <w:ind w:left="216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5">
      <w:start w:val="1"/>
      <w:numFmt w:val="decimal"/>
      <w:lvlText w:val="%6."/>
      <w:lvlJc w:val="left"/>
      <w:pPr>
        <w:tabs>
          <w:tab w:val="num" w:pos="2520"/>
        </w:tabs>
        <w:ind w:left="252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6">
      <w:start w:val="1"/>
      <w:numFmt w:val="decimal"/>
      <w:lvlText w:val="%7."/>
      <w:lvlJc w:val="left"/>
      <w:pPr>
        <w:tabs>
          <w:tab w:val="num" w:pos="2880"/>
        </w:tabs>
        <w:ind w:left="288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7">
      <w:start w:val="1"/>
      <w:numFmt w:val="decimal"/>
      <w:lvlText w:val="%8."/>
      <w:lvlJc w:val="left"/>
      <w:pPr>
        <w:tabs>
          <w:tab w:val="num" w:pos="3240"/>
        </w:tabs>
        <w:ind w:left="324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8">
      <w:start w:val="1"/>
      <w:numFmt w:val="decimal"/>
      <w:lvlText w:val="%9."/>
      <w:lvlJc w:val="left"/>
      <w:pPr>
        <w:tabs>
          <w:tab w:val="num" w:pos="3600"/>
        </w:tabs>
        <w:ind w:left="360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abstractNum>
  <w:abstractNum w:abstractNumId="1" w15:restartNumberingAfterBreak="0">
    <w:nsid w:val="0A981AF3"/>
    <w:multiLevelType w:val="multilevel"/>
    <w:tmpl w:val="3F74A4C6"/>
    <w:lvl w:ilvl="0">
      <w:start w:val="1"/>
      <w:numFmt w:val="decimal"/>
      <w:lvlText w:val="%1."/>
      <w:lvlJc w:val="left"/>
      <w:pPr>
        <w:ind w:left="0" w:firstLine="0"/>
      </w:pPr>
      <w:rPr>
        <w:b w:val="0"/>
        <w:bCs w:val="0"/>
      </w:rPr>
    </w:lvl>
    <w:lvl w:ilvl="1">
      <w:start w:val="1"/>
      <w:numFmt w:val="decimal"/>
      <w:lvlText w:val="%2."/>
      <w:lvlJc w:val="left"/>
      <w:pPr>
        <w:ind w:left="0" w:firstLine="0"/>
      </w:pPr>
      <w:rPr>
        <w:b w:val="0"/>
        <w:bCs w:val="0"/>
      </w:rPr>
    </w:lvl>
    <w:lvl w:ilvl="2">
      <w:start w:val="1"/>
      <w:numFmt w:val="decimal"/>
      <w:lvlText w:val="%3."/>
      <w:lvlJc w:val="left"/>
      <w:pPr>
        <w:ind w:left="0" w:firstLine="0"/>
      </w:pPr>
      <w:rPr>
        <w:b w:val="0"/>
        <w:bCs w:val="0"/>
      </w:rPr>
    </w:lvl>
    <w:lvl w:ilvl="3">
      <w:start w:val="1"/>
      <w:numFmt w:val="decimal"/>
      <w:lvlText w:val="%4."/>
      <w:lvlJc w:val="left"/>
      <w:pPr>
        <w:ind w:left="0" w:firstLine="0"/>
      </w:pPr>
      <w:rPr>
        <w:b w:val="0"/>
        <w:bCs w:val="0"/>
      </w:rPr>
    </w:lvl>
    <w:lvl w:ilvl="4">
      <w:start w:val="1"/>
      <w:numFmt w:val="decimal"/>
      <w:lvlText w:val="%5."/>
      <w:lvlJc w:val="left"/>
      <w:pPr>
        <w:ind w:left="0" w:firstLine="0"/>
      </w:pPr>
      <w:rPr>
        <w:b w:val="0"/>
        <w:bCs w:val="0"/>
      </w:rPr>
    </w:lvl>
    <w:lvl w:ilvl="5">
      <w:start w:val="1"/>
      <w:numFmt w:val="decimal"/>
      <w:lvlText w:val="%6."/>
      <w:lvlJc w:val="left"/>
      <w:pPr>
        <w:ind w:left="0" w:firstLine="0"/>
      </w:pPr>
      <w:rPr>
        <w:b w:val="0"/>
        <w:bCs w:val="0"/>
      </w:rPr>
    </w:lvl>
    <w:lvl w:ilvl="6">
      <w:start w:val="1"/>
      <w:numFmt w:val="decimal"/>
      <w:lvlText w:val="%7."/>
      <w:lvlJc w:val="left"/>
      <w:pPr>
        <w:ind w:left="0" w:firstLine="0"/>
      </w:pPr>
      <w:rPr>
        <w:b w:val="0"/>
        <w:bCs w:val="0"/>
      </w:rPr>
    </w:lvl>
    <w:lvl w:ilvl="7">
      <w:start w:val="1"/>
      <w:numFmt w:val="decimal"/>
      <w:lvlText w:val="%8."/>
      <w:lvlJc w:val="left"/>
      <w:pPr>
        <w:ind w:left="0" w:firstLine="0"/>
      </w:pPr>
      <w:rPr>
        <w:b w:val="0"/>
        <w:bCs w:val="0"/>
      </w:rPr>
    </w:lvl>
    <w:lvl w:ilvl="8">
      <w:start w:val="1"/>
      <w:numFmt w:val="decimal"/>
      <w:lvlText w:val="%9."/>
      <w:lvlJc w:val="left"/>
      <w:pPr>
        <w:ind w:left="0" w:firstLine="0"/>
      </w:pPr>
      <w:rPr>
        <w:b w:val="0"/>
        <w:bCs w:val="0"/>
      </w:rPr>
    </w:lvl>
  </w:abstractNum>
  <w:abstractNum w:abstractNumId="2" w15:restartNumberingAfterBreak="0">
    <w:nsid w:val="12655AFA"/>
    <w:multiLevelType w:val="multilevel"/>
    <w:tmpl w:val="F84C2714"/>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3" w15:restartNumberingAfterBreak="0">
    <w:nsid w:val="1375250F"/>
    <w:multiLevelType w:val="hybridMultilevel"/>
    <w:tmpl w:val="7E80972C"/>
    <w:lvl w:ilvl="0" w:tplc="7F5EA098">
      <w:start w:val="53"/>
      <w:numFmt w:val="decimal"/>
      <w:lvlText w:val="%1."/>
      <w:lvlJc w:val="left"/>
      <w:pPr>
        <w:ind w:left="735" w:hanging="37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4" w15:restartNumberingAfterBreak="0">
    <w:nsid w:val="156E5C0C"/>
    <w:multiLevelType w:val="hybridMultilevel"/>
    <w:tmpl w:val="C4EC3852"/>
    <w:lvl w:ilvl="0" w:tplc="65CCA0A0">
      <w:start w:val="38"/>
      <w:numFmt w:val="decimal"/>
      <w:lvlText w:val="%1."/>
      <w:lvlJc w:val="left"/>
      <w:pPr>
        <w:ind w:left="960" w:hanging="360"/>
      </w:pPr>
      <w:rPr>
        <w:rFonts w:hint="default"/>
        <w:color w:val="000000"/>
        <w:sz w:val="26"/>
      </w:rPr>
    </w:lvl>
    <w:lvl w:ilvl="1" w:tplc="04220019" w:tentative="1">
      <w:start w:val="1"/>
      <w:numFmt w:val="lowerLetter"/>
      <w:lvlText w:val="%2."/>
      <w:lvlJc w:val="left"/>
      <w:pPr>
        <w:ind w:left="1680" w:hanging="360"/>
      </w:pPr>
    </w:lvl>
    <w:lvl w:ilvl="2" w:tplc="0422001B" w:tentative="1">
      <w:start w:val="1"/>
      <w:numFmt w:val="lowerRoman"/>
      <w:lvlText w:val="%3."/>
      <w:lvlJc w:val="right"/>
      <w:pPr>
        <w:ind w:left="2400" w:hanging="180"/>
      </w:pPr>
    </w:lvl>
    <w:lvl w:ilvl="3" w:tplc="0422000F" w:tentative="1">
      <w:start w:val="1"/>
      <w:numFmt w:val="decimal"/>
      <w:lvlText w:val="%4."/>
      <w:lvlJc w:val="left"/>
      <w:pPr>
        <w:ind w:left="3120" w:hanging="360"/>
      </w:pPr>
    </w:lvl>
    <w:lvl w:ilvl="4" w:tplc="04220019" w:tentative="1">
      <w:start w:val="1"/>
      <w:numFmt w:val="lowerLetter"/>
      <w:lvlText w:val="%5."/>
      <w:lvlJc w:val="left"/>
      <w:pPr>
        <w:ind w:left="3840" w:hanging="360"/>
      </w:pPr>
    </w:lvl>
    <w:lvl w:ilvl="5" w:tplc="0422001B" w:tentative="1">
      <w:start w:val="1"/>
      <w:numFmt w:val="lowerRoman"/>
      <w:lvlText w:val="%6."/>
      <w:lvlJc w:val="right"/>
      <w:pPr>
        <w:ind w:left="4560" w:hanging="180"/>
      </w:pPr>
    </w:lvl>
    <w:lvl w:ilvl="6" w:tplc="0422000F" w:tentative="1">
      <w:start w:val="1"/>
      <w:numFmt w:val="decimal"/>
      <w:lvlText w:val="%7."/>
      <w:lvlJc w:val="left"/>
      <w:pPr>
        <w:ind w:left="5280" w:hanging="360"/>
      </w:pPr>
    </w:lvl>
    <w:lvl w:ilvl="7" w:tplc="04220019" w:tentative="1">
      <w:start w:val="1"/>
      <w:numFmt w:val="lowerLetter"/>
      <w:lvlText w:val="%8."/>
      <w:lvlJc w:val="left"/>
      <w:pPr>
        <w:ind w:left="6000" w:hanging="360"/>
      </w:pPr>
    </w:lvl>
    <w:lvl w:ilvl="8" w:tplc="0422001B" w:tentative="1">
      <w:start w:val="1"/>
      <w:numFmt w:val="lowerRoman"/>
      <w:lvlText w:val="%9."/>
      <w:lvlJc w:val="right"/>
      <w:pPr>
        <w:ind w:left="6720" w:hanging="180"/>
      </w:pPr>
    </w:lvl>
  </w:abstractNum>
  <w:abstractNum w:abstractNumId="5" w15:restartNumberingAfterBreak="0">
    <w:nsid w:val="16404A05"/>
    <w:multiLevelType w:val="hybridMultilevel"/>
    <w:tmpl w:val="9BA820B8"/>
    <w:lvl w:ilvl="0" w:tplc="8B0A6BC4">
      <w:start w:val="1"/>
      <w:numFmt w:val="decimal"/>
      <w:lvlText w:val="%1."/>
      <w:lvlJc w:val="left"/>
      <w:pPr>
        <w:ind w:left="960" w:hanging="360"/>
      </w:pPr>
      <w:rPr>
        <w:rFonts w:ascii="Times New Roman CYR" w:hAnsi="Times New Roman CYR" w:cs="Times New Roman CYR" w:hint="default"/>
      </w:rPr>
    </w:lvl>
    <w:lvl w:ilvl="1" w:tplc="04220019" w:tentative="1">
      <w:start w:val="1"/>
      <w:numFmt w:val="lowerLetter"/>
      <w:lvlText w:val="%2."/>
      <w:lvlJc w:val="left"/>
      <w:pPr>
        <w:ind w:left="1680" w:hanging="360"/>
      </w:pPr>
      <w:rPr>
        <w:rFonts w:cs="Times New Roman"/>
      </w:rPr>
    </w:lvl>
    <w:lvl w:ilvl="2" w:tplc="0422001B" w:tentative="1">
      <w:start w:val="1"/>
      <w:numFmt w:val="lowerRoman"/>
      <w:lvlText w:val="%3."/>
      <w:lvlJc w:val="right"/>
      <w:pPr>
        <w:ind w:left="2400" w:hanging="180"/>
      </w:pPr>
      <w:rPr>
        <w:rFonts w:cs="Times New Roman"/>
      </w:rPr>
    </w:lvl>
    <w:lvl w:ilvl="3" w:tplc="0422000F" w:tentative="1">
      <w:start w:val="1"/>
      <w:numFmt w:val="decimal"/>
      <w:lvlText w:val="%4."/>
      <w:lvlJc w:val="left"/>
      <w:pPr>
        <w:ind w:left="3120" w:hanging="360"/>
      </w:pPr>
      <w:rPr>
        <w:rFonts w:cs="Times New Roman"/>
      </w:rPr>
    </w:lvl>
    <w:lvl w:ilvl="4" w:tplc="04220019" w:tentative="1">
      <w:start w:val="1"/>
      <w:numFmt w:val="lowerLetter"/>
      <w:lvlText w:val="%5."/>
      <w:lvlJc w:val="left"/>
      <w:pPr>
        <w:ind w:left="3840" w:hanging="360"/>
      </w:pPr>
      <w:rPr>
        <w:rFonts w:cs="Times New Roman"/>
      </w:rPr>
    </w:lvl>
    <w:lvl w:ilvl="5" w:tplc="0422001B" w:tentative="1">
      <w:start w:val="1"/>
      <w:numFmt w:val="lowerRoman"/>
      <w:lvlText w:val="%6."/>
      <w:lvlJc w:val="right"/>
      <w:pPr>
        <w:ind w:left="4560" w:hanging="180"/>
      </w:pPr>
      <w:rPr>
        <w:rFonts w:cs="Times New Roman"/>
      </w:rPr>
    </w:lvl>
    <w:lvl w:ilvl="6" w:tplc="0422000F" w:tentative="1">
      <w:start w:val="1"/>
      <w:numFmt w:val="decimal"/>
      <w:lvlText w:val="%7."/>
      <w:lvlJc w:val="left"/>
      <w:pPr>
        <w:ind w:left="5280" w:hanging="360"/>
      </w:pPr>
      <w:rPr>
        <w:rFonts w:cs="Times New Roman"/>
      </w:rPr>
    </w:lvl>
    <w:lvl w:ilvl="7" w:tplc="04220019" w:tentative="1">
      <w:start w:val="1"/>
      <w:numFmt w:val="lowerLetter"/>
      <w:lvlText w:val="%8."/>
      <w:lvlJc w:val="left"/>
      <w:pPr>
        <w:ind w:left="6000" w:hanging="360"/>
      </w:pPr>
      <w:rPr>
        <w:rFonts w:cs="Times New Roman"/>
      </w:rPr>
    </w:lvl>
    <w:lvl w:ilvl="8" w:tplc="0422001B" w:tentative="1">
      <w:start w:val="1"/>
      <w:numFmt w:val="lowerRoman"/>
      <w:lvlText w:val="%9."/>
      <w:lvlJc w:val="right"/>
      <w:pPr>
        <w:ind w:left="6720" w:hanging="180"/>
      </w:pPr>
      <w:rPr>
        <w:rFonts w:cs="Times New Roman"/>
      </w:rPr>
    </w:lvl>
  </w:abstractNum>
  <w:abstractNum w:abstractNumId="6" w15:restartNumberingAfterBreak="0">
    <w:nsid w:val="1A6249B4"/>
    <w:multiLevelType w:val="hybridMultilevel"/>
    <w:tmpl w:val="B1DCF7BE"/>
    <w:lvl w:ilvl="0" w:tplc="619895F0">
      <w:start w:val="47"/>
      <w:numFmt w:val="decimal"/>
      <w:lvlText w:val="%1."/>
      <w:lvlJc w:val="left"/>
      <w:pPr>
        <w:ind w:left="735" w:hanging="37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7" w15:restartNumberingAfterBreak="0">
    <w:nsid w:val="1FB520BE"/>
    <w:multiLevelType w:val="hybridMultilevel"/>
    <w:tmpl w:val="FF9E1136"/>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261E011D"/>
    <w:multiLevelType w:val="hybridMultilevel"/>
    <w:tmpl w:val="D9BCA8D2"/>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BE35441"/>
    <w:multiLevelType w:val="hybridMultilevel"/>
    <w:tmpl w:val="6690399A"/>
    <w:lvl w:ilvl="0" w:tplc="C56C48F6">
      <w:start w:val="15"/>
      <w:numFmt w:val="decimal"/>
      <w:lvlText w:val="%1."/>
      <w:lvlJc w:val="left"/>
      <w:pPr>
        <w:ind w:left="600" w:hanging="375"/>
      </w:pPr>
      <w:rPr>
        <w:rFonts w:cs="Times New Roman" w:hint="default"/>
      </w:rPr>
    </w:lvl>
    <w:lvl w:ilvl="1" w:tplc="04220019" w:tentative="1">
      <w:start w:val="1"/>
      <w:numFmt w:val="lowerLetter"/>
      <w:lvlText w:val="%2."/>
      <w:lvlJc w:val="left"/>
      <w:pPr>
        <w:ind w:left="1305" w:hanging="360"/>
      </w:pPr>
      <w:rPr>
        <w:rFonts w:cs="Times New Roman"/>
      </w:rPr>
    </w:lvl>
    <w:lvl w:ilvl="2" w:tplc="0422001B" w:tentative="1">
      <w:start w:val="1"/>
      <w:numFmt w:val="lowerRoman"/>
      <w:lvlText w:val="%3."/>
      <w:lvlJc w:val="right"/>
      <w:pPr>
        <w:ind w:left="2025" w:hanging="180"/>
      </w:pPr>
      <w:rPr>
        <w:rFonts w:cs="Times New Roman"/>
      </w:rPr>
    </w:lvl>
    <w:lvl w:ilvl="3" w:tplc="0422000F" w:tentative="1">
      <w:start w:val="1"/>
      <w:numFmt w:val="decimal"/>
      <w:lvlText w:val="%4."/>
      <w:lvlJc w:val="left"/>
      <w:pPr>
        <w:ind w:left="2745" w:hanging="360"/>
      </w:pPr>
      <w:rPr>
        <w:rFonts w:cs="Times New Roman"/>
      </w:rPr>
    </w:lvl>
    <w:lvl w:ilvl="4" w:tplc="04220019" w:tentative="1">
      <w:start w:val="1"/>
      <w:numFmt w:val="lowerLetter"/>
      <w:lvlText w:val="%5."/>
      <w:lvlJc w:val="left"/>
      <w:pPr>
        <w:ind w:left="3465" w:hanging="360"/>
      </w:pPr>
      <w:rPr>
        <w:rFonts w:cs="Times New Roman"/>
      </w:rPr>
    </w:lvl>
    <w:lvl w:ilvl="5" w:tplc="0422001B" w:tentative="1">
      <w:start w:val="1"/>
      <w:numFmt w:val="lowerRoman"/>
      <w:lvlText w:val="%6."/>
      <w:lvlJc w:val="right"/>
      <w:pPr>
        <w:ind w:left="4185" w:hanging="180"/>
      </w:pPr>
      <w:rPr>
        <w:rFonts w:cs="Times New Roman"/>
      </w:rPr>
    </w:lvl>
    <w:lvl w:ilvl="6" w:tplc="0422000F" w:tentative="1">
      <w:start w:val="1"/>
      <w:numFmt w:val="decimal"/>
      <w:lvlText w:val="%7."/>
      <w:lvlJc w:val="left"/>
      <w:pPr>
        <w:ind w:left="4905" w:hanging="360"/>
      </w:pPr>
      <w:rPr>
        <w:rFonts w:cs="Times New Roman"/>
      </w:rPr>
    </w:lvl>
    <w:lvl w:ilvl="7" w:tplc="04220019" w:tentative="1">
      <w:start w:val="1"/>
      <w:numFmt w:val="lowerLetter"/>
      <w:lvlText w:val="%8."/>
      <w:lvlJc w:val="left"/>
      <w:pPr>
        <w:ind w:left="5625" w:hanging="360"/>
      </w:pPr>
      <w:rPr>
        <w:rFonts w:cs="Times New Roman"/>
      </w:rPr>
    </w:lvl>
    <w:lvl w:ilvl="8" w:tplc="0422001B" w:tentative="1">
      <w:start w:val="1"/>
      <w:numFmt w:val="lowerRoman"/>
      <w:lvlText w:val="%9."/>
      <w:lvlJc w:val="right"/>
      <w:pPr>
        <w:ind w:left="6345" w:hanging="180"/>
      </w:pPr>
      <w:rPr>
        <w:rFonts w:cs="Times New Roman"/>
      </w:rPr>
    </w:lvl>
  </w:abstractNum>
  <w:abstractNum w:abstractNumId="10" w15:restartNumberingAfterBreak="0">
    <w:nsid w:val="2DFD7687"/>
    <w:multiLevelType w:val="hybridMultilevel"/>
    <w:tmpl w:val="D666B9EA"/>
    <w:lvl w:ilvl="0" w:tplc="44CC963A">
      <w:start w:val="20"/>
      <w:numFmt w:val="decimal"/>
      <w:lvlText w:val="%1."/>
      <w:lvlJc w:val="left"/>
      <w:pPr>
        <w:ind w:left="735" w:hanging="37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1" w15:restartNumberingAfterBreak="0">
    <w:nsid w:val="315E1A12"/>
    <w:multiLevelType w:val="hybridMultilevel"/>
    <w:tmpl w:val="634A735A"/>
    <w:lvl w:ilvl="0" w:tplc="724C5C88">
      <w:start w:val="44"/>
      <w:numFmt w:val="decimal"/>
      <w:lvlText w:val="%1."/>
      <w:lvlJc w:val="left"/>
      <w:pPr>
        <w:ind w:left="450" w:hanging="375"/>
      </w:pPr>
      <w:rPr>
        <w:rFonts w:cs="Times New Roman" w:hint="default"/>
      </w:rPr>
    </w:lvl>
    <w:lvl w:ilvl="1" w:tplc="04220019" w:tentative="1">
      <w:start w:val="1"/>
      <w:numFmt w:val="lowerLetter"/>
      <w:lvlText w:val="%2."/>
      <w:lvlJc w:val="left"/>
      <w:pPr>
        <w:ind w:left="1155" w:hanging="360"/>
      </w:pPr>
      <w:rPr>
        <w:rFonts w:cs="Times New Roman"/>
      </w:rPr>
    </w:lvl>
    <w:lvl w:ilvl="2" w:tplc="0422001B" w:tentative="1">
      <w:start w:val="1"/>
      <w:numFmt w:val="lowerRoman"/>
      <w:lvlText w:val="%3."/>
      <w:lvlJc w:val="right"/>
      <w:pPr>
        <w:ind w:left="1875" w:hanging="180"/>
      </w:pPr>
      <w:rPr>
        <w:rFonts w:cs="Times New Roman"/>
      </w:rPr>
    </w:lvl>
    <w:lvl w:ilvl="3" w:tplc="0422000F" w:tentative="1">
      <w:start w:val="1"/>
      <w:numFmt w:val="decimal"/>
      <w:lvlText w:val="%4."/>
      <w:lvlJc w:val="left"/>
      <w:pPr>
        <w:ind w:left="2595" w:hanging="360"/>
      </w:pPr>
      <w:rPr>
        <w:rFonts w:cs="Times New Roman"/>
      </w:rPr>
    </w:lvl>
    <w:lvl w:ilvl="4" w:tplc="04220019" w:tentative="1">
      <w:start w:val="1"/>
      <w:numFmt w:val="lowerLetter"/>
      <w:lvlText w:val="%5."/>
      <w:lvlJc w:val="left"/>
      <w:pPr>
        <w:ind w:left="3315" w:hanging="360"/>
      </w:pPr>
      <w:rPr>
        <w:rFonts w:cs="Times New Roman"/>
      </w:rPr>
    </w:lvl>
    <w:lvl w:ilvl="5" w:tplc="0422001B" w:tentative="1">
      <w:start w:val="1"/>
      <w:numFmt w:val="lowerRoman"/>
      <w:lvlText w:val="%6."/>
      <w:lvlJc w:val="right"/>
      <w:pPr>
        <w:ind w:left="4035" w:hanging="180"/>
      </w:pPr>
      <w:rPr>
        <w:rFonts w:cs="Times New Roman"/>
      </w:rPr>
    </w:lvl>
    <w:lvl w:ilvl="6" w:tplc="0422000F" w:tentative="1">
      <w:start w:val="1"/>
      <w:numFmt w:val="decimal"/>
      <w:lvlText w:val="%7."/>
      <w:lvlJc w:val="left"/>
      <w:pPr>
        <w:ind w:left="4755" w:hanging="360"/>
      </w:pPr>
      <w:rPr>
        <w:rFonts w:cs="Times New Roman"/>
      </w:rPr>
    </w:lvl>
    <w:lvl w:ilvl="7" w:tplc="04220019" w:tentative="1">
      <w:start w:val="1"/>
      <w:numFmt w:val="lowerLetter"/>
      <w:lvlText w:val="%8."/>
      <w:lvlJc w:val="left"/>
      <w:pPr>
        <w:ind w:left="5475" w:hanging="360"/>
      </w:pPr>
      <w:rPr>
        <w:rFonts w:cs="Times New Roman"/>
      </w:rPr>
    </w:lvl>
    <w:lvl w:ilvl="8" w:tplc="0422001B" w:tentative="1">
      <w:start w:val="1"/>
      <w:numFmt w:val="lowerRoman"/>
      <w:lvlText w:val="%9."/>
      <w:lvlJc w:val="right"/>
      <w:pPr>
        <w:ind w:left="6195" w:hanging="180"/>
      </w:pPr>
      <w:rPr>
        <w:rFonts w:cs="Times New Roman"/>
      </w:rPr>
    </w:lvl>
  </w:abstractNum>
  <w:abstractNum w:abstractNumId="12" w15:restartNumberingAfterBreak="0">
    <w:nsid w:val="352A4167"/>
    <w:multiLevelType w:val="hybridMultilevel"/>
    <w:tmpl w:val="CAF827C4"/>
    <w:lvl w:ilvl="0" w:tplc="7B92F182">
      <w:start w:val="7"/>
      <w:numFmt w:val="decimal"/>
      <w:lvlText w:val="%1."/>
      <w:lvlJc w:val="left"/>
      <w:pPr>
        <w:ind w:left="495" w:hanging="360"/>
      </w:pPr>
      <w:rPr>
        <w:rFonts w:cs="Times New Roman" w:hint="default"/>
        <w:color w:val="000000"/>
      </w:rPr>
    </w:lvl>
    <w:lvl w:ilvl="1" w:tplc="04220019" w:tentative="1">
      <w:start w:val="1"/>
      <w:numFmt w:val="lowerLetter"/>
      <w:lvlText w:val="%2."/>
      <w:lvlJc w:val="left"/>
      <w:pPr>
        <w:ind w:left="1215" w:hanging="360"/>
      </w:pPr>
      <w:rPr>
        <w:rFonts w:cs="Times New Roman"/>
      </w:rPr>
    </w:lvl>
    <w:lvl w:ilvl="2" w:tplc="0422001B" w:tentative="1">
      <w:start w:val="1"/>
      <w:numFmt w:val="lowerRoman"/>
      <w:lvlText w:val="%3."/>
      <w:lvlJc w:val="right"/>
      <w:pPr>
        <w:ind w:left="1935" w:hanging="180"/>
      </w:pPr>
      <w:rPr>
        <w:rFonts w:cs="Times New Roman"/>
      </w:rPr>
    </w:lvl>
    <w:lvl w:ilvl="3" w:tplc="0422000F" w:tentative="1">
      <w:start w:val="1"/>
      <w:numFmt w:val="decimal"/>
      <w:lvlText w:val="%4."/>
      <w:lvlJc w:val="left"/>
      <w:pPr>
        <w:ind w:left="2655" w:hanging="360"/>
      </w:pPr>
      <w:rPr>
        <w:rFonts w:cs="Times New Roman"/>
      </w:rPr>
    </w:lvl>
    <w:lvl w:ilvl="4" w:tplc="04220019" w:tentative="1">
      <w:start w:val="1"/>
      <w:numFmt w:val="lowerLetter"/>
      <w:lvlText w:val="%5."/>
      <w:lvlJc w:val="left"/>
      <w:pPr>
        <w:ind w:left="3375" w:hanging="360"/>
      </w:pPr>
      <w:rPr>
        <w:rFonts w:cs="Times New Roman"/>
      </w:rPr>
    </w:lvl>
    <w:lvl w:ilvl="5" w:tplc="0422001B" w:tentative="1">
      <w:start w:val="1"/>
      <w:numFmt w:val="lowerRoman"/>
      <w:lvlText w:val="%6."/>
      <w:lvlJc w:val="right"/>
      <w:pPr>
        <w:ind w:left="4095" w:hanging="180"/>
      </w:pPr>
      <w:rPr>
        <w:rFonts w:cs="Times New Roman"/>
      </w:rPr>
    </w:lvl>
    <w:lvl w:ilvl="6" w:tplc="0422000F" w:tentative="1">
      <w:start w:val="1"/>
      <w:numFmt w:val="decimal"/>
      <w:lvlText w:val="%7."/>
      <w:lvlJc w:val="left"/>
      <w:pPr>
        <w:ind w:left="4815" w:hanging="360"/>
      </w:pPr>
      <w:rPr>
        <w:rFonts w:cs="Times New Roman"/>
      </w:rPr>
    </w:lvl>
    <w:lvl w:ilvl="7" w:tplc="04220019" w:tentative="1">
      <w:start w:val="1"/>
      <w:numFmt w:val="lowerLetter"/>
      <w:lvlText w:val="%8."/>
      <w:lvlJc w:val="left"/>
      <w:pPr>
        <w:ind w:left="5535" w:hanging="360"/>
      </w:pPr>
      <w:rPr>
        <w:rFonts w:cs="Times New Roman"/>
      </w:rPr>
    </w:lvl>
    <w:lvl w:ilvl="8" w:tplc="0422001B" w:tentative="1">
      <w:start w:val="1"/>
      <w:numFmt w:val="lowerRoman"/>
      <w:lvlText w:val="%9."/>
      <w:lvlJc w:val="right"/>
      <w:pPr>
        <w:ind w:left="6255" w:hanging="180"/>
      </w:pPr>
      <w:rPr>
        <w:rFonts w:cs="Times New Roman"/>
      </w:rPr>
    </w:lvl>
  </w:abstractNum>
  <w:abstractNum w:abstractNumId="13" w15:restartNumberingAfterBreak="0">
    <w:nsid w:val="3E2B4B4F"/>
    <w:multiLevelType w:val="hybridMultilevel"/>
    <w:tmpl w:val="A1EE9368"/>
    <w:lvl w:ilvl="0" w:tplc="596AA252">
      <w:start w:val="42"/>
      <w:numFmt w:val="decimal"/>
      <w:lvlText w:val="%1."/>
      <w:lvlJc w:val="left"/>
      <w:pPr>
        <w:ind w:left="735" w:hanging="37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4" w15:restartNumberingAfterBreak="0">
    <w:nsid w:val="4C0C2CB5"/>
    <w:multiLevelType w:val="hybridMultilevel"/>
    <w:tmpl w:val="DC788C14"/>
    <w:lvl w:ilvl="0" w:tplc="B016C6A2">
      <w:start w:val="11"/>
      <w:numFmt w:val="decimal"/>
      <w:lvlText w:val="%1."/>
      <w:lvlJc w:val="left"/>
      <w:pPr>
        <w:ind w:left="450" w:hanging="375"/>
      </w:pPr>
      <w:rPr>
        <w:rFonts w:cs="Times New Roman" w:hint="default"/>
      </w:rPr>
    </w:lvl>
    <w:lvl w:ilvl="1" w:tplc="04220019" w:tentative="1">
      <w:start w:val="1"/>
      <w:numFmt w:val="lowerLetter"/>
      <w:lvlText w:val="%2."/>
      <w:lvlJc w:val="left"/>
      <w:pPr>
        <w:ind w:left="1155" w:hanging="360"/>
      </w:pPr>
      <w:rPr>
        <w:rFonts w:cs="Times New Roman"/>
      </w:rPr>
    </w:lvl>
    <w:lvl w:ilvl="2" w:tplc="0422001B" w:tentative="1">
      <w:start w:val="1"/>
      <w:numFmt w:val="lowerRoman"/>
      <w:lvlText w:val="%3."/>
      <w:lvlJc w:val="right"/>
      <w:pPr>
        <w:ind w:left="1875" w:hanging="180"/>
      </w:pPr>
      <w:rPr>
        <w:rFonts w:cs="Times New Roman"/>
      </w:rPr>
    </w:lvl>
    <w:lvl w:ilvl="3" w:tplc="0422000F" w:tentative="1">
      <w:start w:val="1"/>
      <w:numFmt w:val="decimal"/>
      <w:lvlText w:val="%4."/>
      <w:lvlJc w:val="left"/>
      <w:pPr>
        <w:ind w:left="2595" w:hanging="360"/>
      </w:pPr>
      <w:rPr>
        <w:rFonts w:cs="Times New Roman"/>
      </w:rPr>
    </w:lvl>
    <w:lvl w:ilvl="4" w:tplc="04220019" w:tentative="1">
      <w:start w:val="1"/>
      <w:numFmt w:val="lowerLetter"/>
      <w:lvlText w:val="%5."/>
      <w:lvlJc w:val="left"/>
      <w:pPr>
        <w:ind w:left="3315" w:hanging="360"/>
      </w:pPr>
      <w:rPr>
        <w:rFonts w:cs="Times New Roman"/>
      </w:rPr>
    </w:lvl>
    <w:lvl w:ilvl="5" w:tplc="0422001B" w:tentative="1">
      <w:start w:val="1"/>
      <w:numFmt w:val="lowerRoman"/>
      <w:lvlText w:val="%6."/>
      <w:lvlJc w:val="right"/>
      <w:pPr>
        <w:ind w:left="4035" w:hanging="180"/>
      </w:pPr>
      <w:rPr>
        <w:rFonts w:cs="Times New Roman"/>
      </w:rPr>
    </w:lvl>
    <w:lvl w:ilvl="6" w:tplc="0422000F" w:tentative="1">
      <w:start w:val="1"/>
      <w:numFmt w:val="decimal"/>
      <w:lvlText w:val="%7."/>
      <w:lvlJc w:val="left"/>
      <w:pPr>
        <w:ind w:left="4755" w:hanging="360"/>
      </w:pPr>
      <w:rPr>
        <w:rFonts w:cs="Times New Roman"/>
      </w:rPr>
    </w:lvl>
    <w:lvl w:ilvl="7" w:tplc="04220019" w:tentative="1">
      <w:start w:val="1"/>
      <w:numFmt w:val="lowerLetter"/>
      <w:lvlText w:val="%8."/>
      <w:lvlJc w:val="left"/>
      <w:pPr>
        <w:ind w:left="5475" w:hanging="360"/>
      </w:pPr>
      <w:rPr>
        <w:rFonts w:cs="Times New Roman"/>
      </w:rPr>
    </w:lvl>
    <w:lvl w:ilvl="8" w:tplc="0422001B" w:tentative="1">
      <w:start w:val="1"/>
      <w:numFmt w:val="lowerRoman"/>
      <w:lvlText w:val="%9."/>
      <w:lvlJc w:val="right"/>
      <w:pPr>
        <w:ind w:left="6195" w:hanging="180"/>
      </w:pPr>
      <w:rPr>
        <w:rFonts w:cs="Times New Roman"/>
      </w:rPr>
    </w:lvl>
  </w:abstractNum>
  <w:abstractNum w:abstractNumId="15" w15:restartNumberingAfterBreak="0">
    <w:nsid w:val="4EEA2261"/>
    <w:multiLevelType w:val="hybridMultilevel"/>
    <w:tmpl w:val="1D62B856"/>
    <w:lvl w:ilvl="0" w:tplc="CA665A06">
      <w:start w:val="46"/>
      <w:numFmt w:val="decimal"/>
      <w:lvlText w:val="%1."/>
      <w:lvlJc w:val="left"/>
      <w:pPr>
        <w:ind w:left="735" w:hanging="37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6" w15:restartNumberingAfterBreak="0">
    <w:nsid w:val="521A6E0F"/>
    <w:multiLevelType w:val="hybridMultilevel"/>
    <w:tmpl w:val="17E2B092"/>
    <w:lvl w:ilvl="0" w:tplc="0422000F">
      <w:start w:val="1"/>
      <w:numFmt w:val="decimal"/>
      <w:lvlText w:val="%1."/>
      <w:lvlJc w:val="left"/>
      <w:pPr>
        <w:tabs>
          <w:tab w:val="num" w:pos="720"/>
        </w:tabs>
        <w:ind w:left="720" w:hanging="360"/>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7" w15:restartNumberingAfterBreak="0">
    <w:nsid w:val="52D619FB"/>
    <w:multiLevelType w:val="hybridMultilevel"/>
    <w:tmpl w:val="1ADCF374"/>
    <w:lvl w:ilvl="0" w:tplc="C1BA74E0">
      <w:start w:val="5"/>
      <w:numFmt w:val="decimal"/>
      <w:lvlText w:val="%1."/>
      <w:lvlJc w:val="left"/>
      <w:pPr>
        <w:ind w:left="810" w:hanging="360"/>
      </w:pPr>
      <w:rPr>
        <w:rFonts w:cs="Times New Roman" w:hint="default"/>
        <w:color w:val="000000"/>
      </w:rPr>
    </w:lvl>
    <w:lvl w:ilvl="1" w:tplc="04220019" w:tentative="1">
      <w:start w:val="1"/>
      <w:numFmt w:val="lowerLetter"/>
      <w:lvlText w:val="%2."/>
      <w:lvlJc w:val="left"/>
      <w:pPr>
        <w:ind w:left="1530" w:hanging="360"/>
      </w:pPr>
      <w:rPr>
        <w:rFonts w:cs="Times New Roman"/>
      </w:rPr>
    </w:lvl>
    <w:lvl w:ilvl="2" w:tplc="0422001B" w:tentative="1">
      <w:start w:val="1"/>
      <w:numFmt w:val="lowerRoman"/>
      <w:lvlText w:val="%3."/>
      <w:lvlJc w:val="right"/>
      <w:pPr>
        <w:ind w:left="2250" w:hanging="180"/>
      </w:pPr>
      <w:rPr>
        <w:rFonts w:cs="Times New Roman"/>
      </w:rPr>
    </w:lvl>
    <w:lvl w:ilvl="3" w:tplc="0422000F" w:tentative="1">
      <w:start w:val="1"/>
      <w:numFmt w:val="decimal"/>
      <w:lvlText w:val="%4."/>
      <w:lvlJc w:val="left"/>
      <w:pPr>
        <w:ind w:left="2970" w:hanging="360"/>
      </w:pPr>
      <w:rPr>
        <w:rFonts w:cs="Times New Roman"/>
      </w:rPr>
    </w:lvl>
    <w:lvl w:ilvl="4" w:tplc="04220019" w:tentative="1">
      <w:start w:val="1"/>
      <w:numFmt w:val="lowerLetter"/>
      <w:lvlText w:val="%5."/>
      <w:lvlJc w:val="left"/>
      <w:pPr>
        <w:ind w:left="3690" w:hanging="360"/>
      </w:pPr>
      <w:rPr>
        <w:rFonts w:cs="Times New Roman"/>
      </w:rPr>
    </w:lvl>
    <w:lvl w:ilvl="5" w:tplc="0422001B" w:tentative="1">
      <w:start w:val="1"/>
      <w:numFmt w:val="lowerRoman"/>
      <w:lvlText w:val="%6."/>
      <w:lvlJc w:val="right"/>
      <w:pPr>
        <w:ind w:left="4410" w:hanging="180"/>
      </w:pPr>
      <w:rPr>
        <w:rFonts w:cs="Times New Roman"/>
      </w:rPr>
    </w:lvl>
    <w:lvl w:ilvl="6" w:tplc="0422000F" w:tentative="1">
      <w:start w:val="1"/>
      <w:numFmt w:val="decimal"/>
      <w:lvlText w:val="%7."/>
      <w:lvlJc w:val="left"/>
      <w:pPr>
        <w:ind w:left="5130" w:hanging="360"/>
      </w:pPr>
      <w:rPr>
        <w:rFonts w:cs="Times New Roman"/>
      </w:rPr>
    </w:lvl>
    <w:lvl w:ilvl="7" w:tplc="04220019" w:tentative="1">
      <w:start w:val="1"/>
      <w:numFmt w:val="lowerLetter"/>
      <w:lvlText w:val="%8."/>
      <w:lvlJc w:val="left"/>
      <w:pPr>
        <w:ind w:left="5850" w:hanging="360"/>
      </w:pPr>
      <w:rPr>
        <w:rFonts w:cs="Times New Roman"/>
      </w:rPr>
    </w:lvl>
    <w:lvl w:ilvl="8" w:tplc="0422001B" w:tentative="1">
      <w:start w:val="1"/>
      <w:numFmt w:val="lowerRoman"/>
      <w:lvlText w:val="%9."/>
      <w:lvlJc w:val="right"/>
      <w:pPr>
        <w:ind w:left="6570" w:hanging="180"/>
      </w:pPr>
      <w:rPr>
        <w:rFonts w:cs="Times New Roman"/>
      </w:rPr>
    </w:lvl>
  </w:abstractNum>
  <w:abstractNum w:abstractNumId="18" w15:restartNumberingAfterBreak="0">
    <w:nsid w:val="57B61ECB"/>
    <w:multiLevelType w:val="hybridMultilevel"/>
    <w:tmpl w:val="2CC032E6"/>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8CB19EE"/>
    <w:multiLevelType w:val="hybridMultilevel"/>
    <w:tmpl w:val="7CE6172E"/>
    <w:lvl w:ilvl="0" w:tplc="F9A83B96">
      <w:start w:val="9"/>
      <w:numFmt w:val="decimal"/>
      <w:lvlText w:val="%1."/>
      <w:lvlJc w:val="left"/>
      <w:pPr>
        <w:ind w:left="435" w:hanging="360"/>
      </w:pPr>
      <w:rPr>
        <w:rFonts w:cs="Times New Roman" w:hint="default"/>
        <w:color w:val="000000"/>
      </w:rPr>
    </w:lvl>
    <w:lvl w:ilvl="1" w:tplc="04220019" w:tentative="1">
      <w:start w:val="1"/>
      <w:numFmt w:val="lowerLetter"/>
      <w:lvlText w:val="%2."/>
      <w:lvlJc w:val="left"/>
      <w:pPr>
        <w:ind w:left="1155" w:hanging="360"/>
      </w:pPr>
      <w:rPr>
        <w:rFonts w:cs="Times New Roman"/>
      </w:rPr>
    </w:lvl>
    <w:lvl w:ilvl="2" w:tplc="0422001B" w:tentative="1">
      <w:start w:val="1"/>
      <w:numFmt w:val="lowerRoman"/>
      <w:lvlText w:val="%3."/>
      <w:lvlJc w:val="right"/>
      <w:pPr>
        <w:ind w:left="1875" w:hanging="180"/>
      </w:pPr>
      <w:rPr>
        <w:rFonts w:cs="Times New Roman"/>
      </w:rPr>
    </w:lvl>
    <w:lvl w:ilvl="3" w:tplc="0422000F" w:tentative="1">
      <w:start w:val="1"/>
      <w:numFmt w:val="decimal"/>
      <w:lvlText w:val="%4."/>
      <w:lvlJc w:val="left"/>
      <w:pPr>
        <w:ind w:left="2595" w:hanging="360"/>
      </w:pPr>
      <w:rPr>
        <w:rFonts w:cs="Times New Roman"/>
      </w:rPr>
    </w:lvl>
    <w:lvl w:ilvl="4" w:tplc="04220019" w:tentative="1">
      <w:start w:val="1"/>
      <w:numFmt w:val="lowerLetter"/>
      <w:lvlText w:val="%5."/>
      <w:lvlJc w:val="left"/>
      <w:pPr>
        <w:ind w:left="3315" w:hanging="360"/>
      </w:pPr>
      <w:rPr>
        <w:rFonts w:cs="Times New Roman"/>
      </w:rPr>
    </w:lvl>
    <w:lvl w:ilvl="5" w:tplc="0422001B" w:tentative="1">
      <w:start w:val="1"/>
      <w:numFmt w:val="lowerRoman"/>
      <w:lvlText w:val="%6."/>
      <w:lvlJc w:val="right"/>
      <w:pPr>
        <w:ind w:left="4035" w:hanging="180"/>
      </w:pPr>
      <w:rPr>
        <w:rFonts w:cs="Times New Roman"/>
      </w:rPr>
    </w:lvl>
    <w:lvl w:ilvl="6" w:tplc="0422000F" w:tentative="1">
      <w:start w:val="1"/>
      <w:numFmt w:val="decimal"/>
      <w:lvlText w:val="%7."/>
      <w:lvlJc w:val="left"/>
      <w:pPr>
        <w:ind w:left="4755" w:hanging="360"/>
      </w:pPr>
      <w:rPr>
        <w:rFonts w:cs="Times New Roman"/>
      </w:rPr>
    </w:lvl>
    <w:lvl w:ilvl="7" w:tplc="04220019" w:tentative="1">
      <w:start w:val="1"/>
      <w:numFmt w:val="lowerLetter"/>
      <w:lvlText w:val="%8."/>
      <w:lvlJc w:val="left"/>
      <w:pPr>
        <w:ind w:left="5475" w:hanging="360"/>
      </w:pPr>
      <w:rPr>
        <w:rFonts w:cs="Times New Roman"/>
      </w:rPr>
    </w:lvl>
    <w:lvl w:ilvl="8" w:tplc="0422001B" w:tentative="1">
      <w:start w:val="1"/>
      <w:numFmt w:val="lowerRoman"/>
      <w:lvlText w:val="%9."/>
      <w:lvlJc w:val="right"/>
      <w:pPr>
        <w:ind w:left="6195" w:hanging="180"/>
      </w:pPr>
      <w:rPr>
        <w:rFonts w:cs="Times New Roman"/>
      </w:rPr>
    </w:lvl>
  </w:abstractNum>
  <w:abstractNum w:abstractNumId="20" w15:restartNumberingAfterBreak="0">
    <w:nsid w:val="5C3D4767"/>
    <w:multiLevelType w:val="hybridMultilevel"/>
    <w:tmpl w:val="0FA818C6"/>
    <w:lvl w:ilvl="0" w:tplc="BCB04914">
      <w:start w:val="3"/>
      <w:numFmt w:val="decimal"/>
      <w:lvlText w:val="%1."/>
      <w:lvlJc w:val="left"/>
      <w:pPr>
        <w:ind w:left="885" w:hanging="360"/>
      </w:pPr>
      <w:rPr>
        <w:rFonts w:cs="Times New Roman" w:hint="default"/>
      </w:rPr>
    </w:lvl>
    <w:lvl w:ilvl="1" w:tplc="04220019" w:tentative="1">
      <w:start w:val="1"/>
      <w:numFmt w:val="lowerLetter"/>
      <w:lvlText w:val="%2."/>
      <w:lvlJc w:val="left"/>
      <w:pPr>
        <w:ind w:left="1605" w:hanging="360"/>
      </w:pPr>
      <w:rPr>
        <w:rFonts w:cs="Times New Roman"/>
      </w:rPr>
    </w:lvl>
    <w:lvl w:ilvl="2" w:tplc="0422001B" w:tentative="1">
      <w:start w:val="1"/>
      <w:numFmt w:val="lowerRoman"/>
      <w:lvlText w:val="%3."/>
      <w:lvlJc w:val="right"/>
      <w:pPr>
        <w:ind w:left="2325" w:hanging="180"/>
      </w:pPr>
      <w:rPr>
        <w:rFonts w:cs="Times New Roman"/>
      </w:rPr>
    </w:lvl>
    <w:lvl w:ilvl="3" w:tplc="0422000F" w:tentative="1">
      <w:start w:val="1"/>
      <w:numFmt w:val="decimal"/>
      <w:lvlText w:val="%4."/>
      <w:lvlJc w:val="left"/>
      <w:pPr>
        <w:ind w:left="3045" w:hanging="360"/>
      </w:pPr>
      <w:rPr>
        <w:rFonts w:cs="Times New Roman"/>
      </w:rPr>
    </w:lvl>
    <w:lvl w:ilvl="4" w:tplc="04220019" w:tentative="1">
      <w:start w:val="1"/>
      <w:numFmt w:val="lowerLetter"/>
      <w:lvlText w:val="%5."/>
      <w:lvlJc w:val="left"/>
      <w:pPr>
        <w:ind w:left="3765" w:hanging="360"/>
      </w:pPr>
      <w:rPr>
        <w:rFonts w:cs="Times New Roman"/>
      </w:rPr>
    </w:lvl>
    <w:lvl w:ilvl="5" w:tplc="0422001B" w:tentative="1">
      <w:start w:val="1"/>
      <w:numFmt w:val="lowerRoman"/>
      <w:lvlText w:val="%6."/>
      <w:lvlJc w:val="right"/>
      <w:pPr>
        <w:ind w:left="4485" w:hanging="180"/>
      </w:pPr>
      <w:rPr>
        <w:rFonts w:cs="Times New Roman"/>
      </w:rPr>
    </w:lvl>
    <w:lvl w:ilvl="6" w:tplc="0422000F" w:tentative="1">
      <w:start w:val="1"/>
      <w:numFmt w:val="decimal"/>
      <w:lvlText w:val="%7."/>
      <w:lvlJc w:val="left"/>
      <w:pPr>
        <w:ind w:left="5205" w:hanging="360"/>
      </w:pPr>
      <w:rPr>
        <w:rFonts w:cs="Times New Roman"/>
      </w:rPr>
    </w:lvl>
    <w:lvl w:ilvl="7" w:tplc="04220019" w:tentative="1">
      <w:start w:val="1"/>
      <w:numFmt w:val="lowerLetter"/>
      <w:lvlText w:val="%8."/>
      <w:lvlJc w:val="left"/>
      <w:pPr>
        <w:ind w:left="5925" w:hanging="360"/>
      </w:pPr>
      <w:rPr>
        <w:rFonts w:cs="Times New Roman"/>
      </w:rPr>
    </w:lvl>
    <w:lvl w:ilvl="8" w:tplc="0422001B" w:tentative="1">
      <w:start w:val="1"/>
      <w:numFmt w:val="lowerRoman"/>
      <w:lvlText w:val="%9."/>
      <w:lvlJc w:val="right"/>
      <w:pPr>
        <w:ind w:left="6645" w:hanging="180"/>
      </w:pPr>
      <w:rPr>
        <w:rFonts w:cs="Times New Roman"/>
      </w:rPr>
    </w:lvl>
  </w:abstractNum>
  <w:abstractNum w:abstractNumId="21" w15:restartNumberingAfterBreak="0">
    <w:nsid w:val="5D8F6FA4"/>
    <w:multiLevelType w:val="multilevel"/>
    <w:tmpl w:val="4CB66D38"/>
    <w:lvl w:ilvl="0">
      <w:start w:val="1"/>
      <w:numFmt w:val="decimal"/>
      <w:lvlText w:val="%1."/>
      <w:lvlJc w:val="left"/>
      <w:rPr>
        <w:b w:val="0"/>
        <w:bCs w:val="0"/>
      </w:rPr>
    </w:lvl>
    <w:lvl w:ilvl="1">
      <w:start w:val="1"/>
      <w:numFmt w:val="decimal"/>
      <w:lvlText w:val="%2."/>
      <w:lvlJc w:val="left"/>
      <w:rPr>
        <w:b w:val="0"/>
        <w:bCs w:val="0"/>
      </w:rPr>
    </w:lvl>
    <w:lvl w:ilvl="2">
      <w:start w:val="1"/>
      <w:numFmt w:val="decimal"/>
      <w:lvlText w:val="%3."/>
      <w:lvlJc w:val="left"/>
      <w:rPr>
        <w:b w:val="0"/>
        <w:bCs w:val="0"/>
      </w:rPr>
    </w:lvl>
    <w:lvl w:ilvl="3">
      <w:start w:val="1"/>
      <w:numFmt w:val="decimal"/>
      <w:lvlText w:val="%4."/>
      <w:lvlJc w:val="left"/>
      <w:rPr>
        <w:b w:val="0"/>
        <w:bCs w:val="0"/>
      </w:rPr>
    </w:lvl>
    <w:lvl w:ilvl="4">
      <w:start w:val="1"/>
      <w:numFmt w:val="decimal"/>
      <w:lvlText w:val="%5."/>
      <w:lvlJc w:val="left"/>
      <w:rPr>
        <w:b w:val="0"/>
        <w:bCs w:val="0"/>
      </w:rPr>
    </w:lvl>
    <w:lvl w:ilvl="5">
      <w:start w:val="1"/>
      <w:numFmt w:val="decimal"/>
      <w:lvlText w:val="%6."/>
      <w:lvlJc w:val="left"/>
      <w:rPr>
        <w:b w:val="0"/>
        <w:bCs w:val="0"/>
      </w:rPr>
    </w:lvl>
    <w:lvl w:ilvl="6">
      <w:start w:val="1"/>
      <w:numFmt w:val="decimal"/>
      <w:lvlText w:val="%7."/>
      <w:lvlJc w:val="left"/>
      <w:rPr>
        <w:b w:val="0"/>
        <w:bCs w:val="0"/>
      </w:rPr>
    </w:lvl>
    <w:lvl w:ilvl="7">
      <w:start w:val="1"/>
      <w:numFmt w:val="decimal"/>
      <w:lvlText w:val="%8."/>
      <w:lvlJc w:val="left"/>
      <w:rPr>
        <w:b w:val="0"/>
        <w:bCs w:val="0"/>
      </w:rPr>
    </w:lvl>
    <w:lvl w:ilvl="8">
      <w:start w:val="1"/>
      <w:numFmt w:val="decimal"/>
      <w:lvlText w:val="%9."/>
      <w:lvlJc w:val="left"/>
      <w:rPr>
        <w:b w:val="0"/>
        <w:bCs w:val="0"/>
      </w:rPr>
    </w:lvl>
  </w:abstractNum>
  <w:abstractNum w:abstractNumId="22" w15:restartNumberingAfterBreak="0">
    <w:nsid w:val="69E71A14"/>
    <w:multiLevelType w:val="hybridMultilevel"/>
    <w:tmpl w:val="228A7F4E"/>
    <w:lvl w:ilvl="0" w:tplc="70BA013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3" w15:restartNumberingAfterBreak="0">
    <w:nsid w:val="6C5246B3"/>
    <w:multiLevelType w:val="hybridMultilevel"/>
    <w:tmpl w:val="F8FA2320"/>
    <w:lvl w:ilvl="0" w:tplc="B9BE2446">
      <w:start w:val="26"/>
      <w:numFmt w:val="decimal"/>
      <w:lvlText w:val="%1."/>
      <w:lvlJc w:val="left"/>
      <w:pPr>
        <w:ind w:left="450" w:hanging="375"/>
      </w:pPr>
      <w:rPr>
        <w:rFonts w:cs="Times New Roman" w:hint="default"/>
      </w:rPr>
    </w:lvl>
    <w:lvl w:ilvl="1" w:tplc="04220019" w:tentative="1">
      <w:start w:val="1"/>
      <w:numFmt w:val="lowerLetter"/>
      <w:lvlText w:val="%2."/>
      <w:lvlJc w:val="left"/>
      <w:pPr>
        <w:ind w:left="1155" w:hanging="360"/>
      </w:pPr>
      <w:rPr>
        <w:rFonts w:cs="Times New Roman"/>
      </w:rPr>
    </w:lvl>
    <w:lvl w:ilvl="2" w:tplc="0422001B" w:tentative="1">
      <w:start w:val="1"/>
      <w:numFmt w:val="lowerRoman"/>
      <w:lvlText w:val="%3."/>
      <w:lvlJc w:val="right"/>
      <w:pPr>
        <w:ind w:left="1875" w:hanging="180"/>
      </w:pPr>
      <w:rPr>
        <w:rFonts w:cs="Times New Roman"/>
      </w:rPr>
    </w:lvl>
    <w:lvl w:ilvl="3" w:tplc="0422000F" w:tentative="1">
      <w:start w:val="1"/>
      <w:numFmt w:val="decimal"/>
      <w:lvlText w:val="%4."/>
      <w:lvlJc w:val="left"/>
      <w:pPr>
        <w:ind w:left="2595" w:hanging="360"/>
      </w:pPr>
      <w:rPr>
        <w:rFonts w:cs="Times New Roman"/>
      </w:rPr>
    </w:lvl>
    <w:lvl w:ilvl="4" w:tplc="04220019" w:tentative="1">
      <w:start w:val="1"/>
      <w:numFmt w:val="lowerLetter"/>
      <w:lvlText w:val="%5."/>
      <w:lvlJc w:val="left"/>
      <w:pPr>
        <w:ind w:left="3315" w:hanging="360"/>
      </w:pPr>
      <w:rPr>
        <w:rFonts w:cs="Times New Roman"/>
      </w:rPr>
    </w:lvl>
    <w:lvl w:ilvl="5" w:tplc="0422001B" w:tentative="1">
      <w:start w:val="1"/>
      <w:numFmt w:val="lowerRoman"/>
      <w:lvlText w:val="%6."/>
      <w:lvlJc w:val="right"/>
      <w:pPr>
        <w:ind w:left="4035" w:hanging="180"/>
      </w:pPr>
      <w:rPr>
        <w:rFonts w:cs="Times New Roman"/>
      </w:rPr>
    </w:lvl>
    <w:lvl w:ilvl="6" w:tplc="0422000F" w:tentative="1">
      <w:start w:val="1"/>
      <w:numFmt w:val="decimal"/>
      <w:lvlText w:val="%7."/>
      <w:lvlJc w:val="left"/>
      <w:pPr>
        <w:ind w:left="4755" w:hanging="360"/>
      </w:pPr>
      <w:rPr>
        <w:rFonts w:cs="Times New Roman"/>
      </w:rPr>
    </w:lvl>
    <w:lvl w:ilvl="7" w:tplc="04220019" w:tentative="1">
      <w:start w:val="1"/>
      <w:numFmt w:val="lowerLetter"/>
      <w:lvlText w:val="%8."/>
      <w:lvlJc w:val="left"/>
      <w:pPr>
        <w:ind w:left="5475" w:hanging="360"/>
      </w:pPr>
      <w:rPr>
        <w:rFonts w:cs="Times New Roman"/>
      </w:rPr>
    </w:lvl>
    <w:lvl w:ilvl="8" w:tplc="0422001B" w:tentative="1">
      <w:start w:val="1"/>
      <w:numFmt w:val="lowerRoman"/>
      <w:lvlText w:val="%9."/>
      <w:lvlJc w:val="right"/>
      <w:pPr>
        <w:ind w:left="6195" w:hanging="180"/>
      </w:pPr>
      <w:rPr>
        <w:rFonts w:cs="Times New Roman"/>
      </w:rPr>
    </w:lvl>
  </w:abstractNum>
  <w:abstractNum w:abstractNumId="24" w15:restartNumberingAfterBreak="0">
    <w:nsid w:val="760979E6"/>
    <w:multiLevelType w:val="hybridMultilevel"/>
    <w:tmpl w:val="1974F52E"/>
    <w:lvl w:ilvl="0" w:tplc="22161A44">
      <w:start w:val="35"/>
      <w:numFmt w:val="decimal"/>
      <w:lvlText w:val="%1."/>
      <w:lvlJc w:val="left"/>
      <w:pPr>
        <w:ind w:left="600" w:hanging="375"/>
      </w:pPr>
      <w:rPr>
        <w:rFonts w:cs="Times New Roman" w:hint="default"/>
      </w:rPr>
    </w:lvl>
    <w:lvl w:ilvl="1" w:tplc="04220019" w:tentative="1">
      <w:start w:val="1"/>
      <w:numFmt w:val="lowerLetter"/>
      <w:lvlText w:val="%2."/>
      <w:lvlJc w:val="left"/>
      <w:pPr>
        <w:ind w:left="1305" w:hanging="360"/>
      </w:pPr>
      <w:rPr>
        <w:rFonts w:cs="Times New Roman"/>
      </w:rPr>
    </w:lvl>
    <w:lvl w:ilvl="2" w:tplc="0422001B" w:tentative="1">
      <w:start w:val="1"/>
      <w:numFmt w:val="lowerRoman"/>
      <w:lvlText w:val="%3."/>
      <w:lvlJc w:val="right"/>
      <w:pPr>
        <w:ind w:left="2025" w:hanging="180"/>
      </w:pPr>
      <w:rPr>
        <w:rFonts w:cs="Times New Roman"/>
      </w:rPr>
    </w:lvl>
    <w:lvl w:ilvl="3" w:tplc="0422000F" w:tentative="1">
      <w:start w:val="1"/>
      <w:numFmt w:val="decimal"/>
      <w:lvlText w:val="%4."/>
      <w:lvlJc w:val="left"/>
      <w:pPr>
        <w:ind w:left="2745" w:hanging="360"/>
      </w:pPr>
      <w:rPr>
        <w:rFonts w:cs="Times New Roman"/>
      </w:rPr>
    </w:lvl>
    <w:lvl w:ilvl="4" w:tplc="04220019" w:tentative="1">
      <w:start w:val="1"/>
      <w:numFmt w:val="lowerLetter"/>
      <w:lvlText w:val="%5."/>
      <w:lvlJc w:val="left"/>
      <w:pPr>
        <w:ind w:left="3465" w:hanging="360"/>
      </w:pPr>
      <w:rPr>
        <w:rFonts w:cs="Times New Roman"/>
      </w:rPr>
    </w:lvl>
    <w:lvl w:ilvl="5" w:tplc="0422001B" w:tentative="1">
      <w:start w:val="1"/>
      <w:numFmt w:val="lowerRoman"/>
      <w:lvlText w:val="%6."/>
      <w:lvlJc w:val="right"/>
      <w:pPr>
        <w:ind w:left="4185" w:hanging="180"/>
      </w:pPr>
      <w:rPr>
        <w:rFonts w:cs="Times New Roman"/>
      </w:rPr>
    </w:lvl>
    <w:lvl w:ilvl="6" w:tplc="0422000F" w:tentative="1">
      <w:start w:val="1"/>
      <w:numFmt w:val="decimal"/>
      <w:lvlText w:val="%7."/>
      <w:lvlJc w:val="left"/>
      <w:pPr>
        <w:ind w:left="4905" w:hanging="360"/>
      </w:pPr>
      <w:rPr>
        <w:rFonts w:cs="Times New Roman"/>
      </w:rPr>
    </w:lvl>
    <w:lvl w:ilvl="7" w:tplc="04220019" w:tentative="1">
      <w:start w:val="1"/>
      <w:numFmt w:val="lowerLetter"/>
      <w:lvlText w:val="%8."/>
      <w:lvlJc w:val="left"/>
      <w:pPr>
        <w:ind w:left="5625" w:hanging="360"/>
      </w:pPr>
      <w:rPr>
        <w:rFonts w:cs="Times New Roman"/>
      </w:rPr>
    </w:lvl>
    <w:lvl w:ilvl="8" w:tplc="0422001B" w:tentative="1">
      <w:start w:val="1"/>
      <w:numFmt w:val="lowerRoman"/>
      <w:lvlText w:val="%9."/>
      <w:lvlJc w:val="right"/>
      <w:pPr>
        <w:ind w:left="6345" w:hanging="180"/>
      </w:pPr>
      <w:rPr>
        <w:rFonts w:cs="Times New Roman"/>
      </w:rPr>
    </w:lvl>
  </w:abstractNum>
  <w:abstractNum w:abstractNumId="25" w15:restartNumberingAfterBreak="0">
    <w:nsid w:val="76DD47D2"/>
    <w:multiLevelType w:val="hybridMultilevel"/>
    <w:tmpl w:val="E07A61DC"/>
    <w:lvl w:ilvl="0" w:tplc="B4AE2ADE">
      <w:start w:val="38"/>
      <w:numFmt w:val="decimal"/>
      <w:lvlText w:val="%1."/>
      <w:lvlJc w:val="left"/>
      <w:pPr>
        <w:ind w:left="720" w:hanging="360"/>
      </w:pPr>
      <w:rPr>
        <w:rFonts w:hint="default"/>
        <w:color w:val="000000"/>
        <w:sz w:val="26"/>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460954722">
    <w:abstractNumId w:val="8"/>
  </w:num>
  <w:num w:numId="2" w16cid:durableId="103617489">
    <w:abstractNumId w:val="5"/>
  </w:num>
  <w:num w:numId="3" w16cid:durableId="82148204">
    <w:abstractNumId w:val="20"/>
  </w:num>
  <w:num w:numId="4" w16cid:durableId="126047403">
    <w:abstractNumId w:val="17"/>
  </w:num>
  <w:num w:numId="5" w16cid:durableId="322010860">
    <w:abstractNumId w:val="12"/>
  </w:num>
  <w:num w:numId="6" w16cid:durableId="1634825232">
    <w:abstractNumId w:val="19"/>
  </w:num>
  <w:num w:numId="7" w16cid:durableId="1044714187">
    <w:abstractNumId w:val="14"/>
  </w:num>
  <w:num w:numId="8" w16cid:durableId="442193292">
    <w:abstractNumId w:val="9"/>
  </w:num>
  <w:num w:numId="9" w16cid:durableId="1377196908">
    <w:abstractNumId w:val="10"/>
  </w:num>
  <w:num w:numId="10" w16cid:durableId="36128041">
    <w:abstractNumId w:val="23"/>
  </w:num>
  <w:num w:numId="11" w16cid:durableId="524439104">
    <w:abstractNumId w:val="24"/>
  </w:num>
  <w:num w:numId="12" w16cid:durableId="410590496">
    <w:abstractNumId w:val="13"/>
  </w:num>
  <w:num w:numId="13" w16cid:durableId="1844780783">
    <w:abstractNumId w:val="11"/>
  </w:num>
  <w:num w:numId="14" w16cid:durableId="1149253269">
    <w:abstractNumId w:val="15"/>
  </w:num>
  <w:num w:numId="15" w16cid:durableId="1058090099">
    <w:abstractNumId w:val="6"/>
  </w:num>
  <w:num w:numId="16" w16cid:durableId="272785654">
    <w:abstractNumId w:val="3"/>
  </w:num>
  <w:num w:numId="17" w16cid:durableId="535315598">
    <w:abstractNumId w:val="7"/>
  </w:num>
  <w:num w:numId="18" w16cid:durableId="5319150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68404329">
    <w:abstractNumId w:val="18"/>
  </w:num>
  <w:num w:numId="20" w16cid:durableId="407195364">
    <w:abstractNumId w:val="22"/>
  </w:num>
  <w:num w:numId="21" w16cid:durableId="1078554085">
    <w:abstractNumId w:val="0"/>
  </w:num>
  <w:num w:numId="22" w16cid:durableId="11418482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65232602">
    <w:abstractNumId w:val="4"/>
  </w:num>
  <w:num w:numId="24" w16cid:durableId="166948330">
    <w:abstractNumId w:val="25"/>
  </w:num>
  <w:num w:numId="25" w16cid:durableId="11587618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4587940">
    <w:abstractNumId w:val="21"/>
  </w:num>
  <w:num w:numId="27" w16cid:durableId="16071568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5ADC"/>
    <w:rsid w:val="0000023D"/>
    <w:rsid w:val="0000446C"/>
    <w:rsid w:val="00007232"/>
    <w:rsid w:val="00012F81"/>
    <w:rsid w:val="00015A59"/>
    <w:rsid w:val="00017030"/>
    <w:rsid w:val="000226FB"/>
    <w:rsid w:val="00023C34"/>
    <w:rsid w:val="00024FE1"/>
    <w:rsid w:val="00026DB0"/>
    <w:rsid w:val="0003176E"/>
    <w:rsid w:val="00040AB8"/>
    <w:rsid w:val="00042228"/>
    <w:rsid w:val="00042D3C"/>
    <w:rsid w:val="0005131D"/>
    <w:rsid w:val="00057CE7"/>
    <w:rsid w:val="00065163"/>
    <w:rsid w:val="00083A5F"/>
    <w:rsid w:val="00091A06"/>
    <w:rsid w:val="00096EDF"/>
    <w:rsid w:val="000A0DCC"/>
    <w:rsid w:val="000A2D0B"/>
    <w:rsid w:val="000A4237"/>
    <w:rsid w:val="000A67F7"/>
    <w:rsid w:val="000A7ED0"/>
    <w:rsid w:val="000B22C1"/>
    <w:rsid w:val="000B2ABA"/>
    <w:rsid w:val="000B2D4D"/>
    <w:rsid w:val="000B3042"/>
    <w:rsid w:val="000B439F"/>
    <w:rsid w:val="000B74CF"/>
    <w:rsid w:val="000C771F"/>
    <w:rsid w:val="000D4902"/>
    <w:rsid w:val="000D49C5"/>
    <w:rsid w:val="000D5D10"/>
    <w:rsid w:val="000F7CD6"/>
    <w:rsid w:val="001008C7"/>
    <w:rsid w:val="00102CA7"/>
    <w:rsid w:val="001038D3"/>
    <w:rsid w:val="00103D74"/>
    <w:rsid w:val="00112FB7"/>
    <w:rsid w:val="001157D1"/>
    <w:rsid w:val="00117145"/>
    <w:rsid w:val="0012106C"/>
    <w:rsid w:val="00127534"/>
    <w:rsid w:val="0013142D"/>
    <w:rsid w:val="001326CD"/>
    <w:rsid w:val="00140352"/>
    <w:rsid w:val="001414C3"/>
    <w:rsid w:val="0014261C"/>
    <w:rsid w:val="0014593A"/>
    <w:rsid w:val="00145D29"/>
    <w:rsid w:val="00153395"/>
    <w:rsid w:val="0016377A"/>
    <w:rsid w:val="00163B02"/>
    <w:rsid w:val="0016579E"/>
    <w:rsid w:val="001750DA"/>
    <w:rsid w:val="00175B69"/>
    <w:rsid w:val="00182A74"/>
    <w:rsid w:val="00185068"/>
    <w:rsid w:val="00193129"/>
    <w:rsid w:val="00194702"/>
    <w:rsid w:val="00195FF4"/>
    <w:rsid w:val="00197CB3"/>
    <w:rsid w:val="001A647A"/>
    <w:rsid w:val="001B3C71"/>
    <w:rsid w:val="001B4683"/>
    <w:rsid w:val="001B6FD2"/>
    <w:rsid w:val="001C57D3"/>
    <w:rsid w:val="001C69A7"/>
    <w:rsid w:val="001C7B3E"/>
    <w:rsid w:val="001D0372"/>
    <w:rsid w:val="001D0D3C"/>
    <w:rsid w:val="001D19CD"/>
    <w:rsid w:val="001D33F9"/>
    <w:rsid w:val="001D70B5"/>
    <w:rsid w:val="001D76B4"/>
    <w:rsid w:val="001E4F85"/>
    <w:rsid w:val="001F2E7F"/>
    <w:rsid w:val="001F5C68"/>
    <w:rsid w:val="001F76A1"/>
    <w:rsid w:val="002024A0"/>
    <w:rsid w:val="00203EFC"/>
    <w:rsid w:val="002041BF"/>
    <w:rsid w:val="002151D8"/>
    <w:rsid w:val="00220DA5"/>
    <w:rsid w:val="002357AC"/>
    <w:rsid w:val="00241BAB"/>
    <w:rsid w:val="00243FB5"/>
    <w:rsid w:val="002479C5"/>
    <w:rsid w:val="00250EB8"/>
    <w:rsid w:val="0025116E"/>
    <w:rsid w:val="002514D4"/>
    <w:rsid w:val="00261EBE"/>
    <w:rsid w:val="00271664"/>
    <w:rsid w:val="002728A8"/>
    <w:rsid w:val="00281214"/>
    <w:rsid w:val="00285576"/>
    <w:rsid w:val="00286AEE"/>
    <w:rsid w:val="00290CDF"/>
    <w:rsid w:val="00291834"/>
    <w:rsid w:val="002A408B"/>
    <w:rsid w:val="002B0D96"/>
    <w:rsid w:val="002C0998"/>
    <w:rsid w:val="002C4CEB"/>
    <w:rsid w:val="002D0DFF"/>
    <w:rsid w:val="002D140C"/>
    <w:rsid w:val="002D54CD"/>
    <w:rsid w:val="002E286F"/>
    <w:rsid w:val="002E5D7A"/>
    <w:rsid w:val="002F2315"/>
    <w:rsid w:val="002F436E"/>
    <w:rsid w:val="0030177C"/>
    <w:rsid w:val="003026E0"/>
    <w:rsid w:val="00307430"/>
    <w:rsid w:val="00307929"/>
    <w:rsid w:val="00311D75"/>
    <w:rsid w:val="0031485E"/>
    <w:rsid w:val="0031703D"/>
    <w:rsid w:val="0032108A"/>
    <w:rsid w:val="00326099"/>
    <w:rsid w:val="003264FF"/>
    <w:rsid w:val="00327430"/>
    <w:rsid w:val="00333871"/>
    <w:rsid w:val="0033667A"/>
    <w:rsid w:val="00336A2A"/>
    <w:rsid w:val="00337413"/>
    <w:rsid w:val="003401BD"/>
    <w:rsid w:val="00346356"/>
    <w:rsid w:val="003476B3"/>
    <w:rsid w:val="00350034"/>
    <w:rsid w:val="00351353"/>
    <w:rsid w:val="003528C7"/>
    <w:rsid w:val="00353E95"/>
    <w:rsid w:val="00354528"/>
    <w:rsid w:val="00364C8A"/>
    <w:rsid w:val="003660F4"/>
    <w:rsid w:val="00371615"/>
    <w:rsid w:val="00372721"/>
    <w:rsid w:val="00375513"/>
    <w:rsid w:val="00382221"/>
    <w:rsid w:val="003834B9"/>
    <w:rsid w:val="0038443A"/>
    <w:rsid w:val="00385277"/>
    <w:rsid w:val="00386764"/>
    <w:rsid w:val="00392294"/>
    <w:rsid w:val="003954F0"/>
    <w:rsid w:val="003A0983"/>
    <w:rsid w:val="003A2525"/>
    <w:rsid w:val="003A3D31"/>
    <w:rsid w:val="003C0770"/>
    <w:rsid w:val="003C12C3"/>
    <w:rsid w:val="003C28D9"/>
    <w:rsid w:val="003C2E2B"/>
    <w:rsid w:val="003C3834"/>
    <w:rsid w:val="003C3A82"/>
    <w:rsid w:val="003D02F0"/>
    <w:rsid w:val="003D5488"/>
    <w:rsid w:val="003D691B"/>
    <w:rsid w:val="003E1563"/>
    <w:rsid w:val="003E2B65"/>
    <w:rsid w:val="003E3470"/>
    <w:rsid w:val="003E7A88"/>
    <w:rsid w:val="003E7DCC"/>
    <w:rsid w:val="003F041F"/>
    <w:rsid w:val="003F0D18"/>
    <w:rsid w:val="003F1DF5"/>
    <w:rsid w:val="003F2561"/>
    <w:rsid w:val="004041A1"/>
    <w:rsid w:val="00416AD5"/>
    <w:rsid w:val="00422B88"/>
    <w:rsid w:val="00423900"/>
    <w:rsid w:val="004502FF"/>
    <w:rsid w:val="00453F3F"/>
    <w:rsid w:val="0045449F"/>
    <w:rsid w:val="00457D31"/>
    <w:rsid w:val="004603E9"/>
    <w:rsid w:val="00461A34"/>
    <w:rsid w:val="004633DB"/>
    <w:rsid w:val="00470B0C"/>
    <w:rsid w:val="004713F2"/>
    <w:rsid w:val="004761D5"/>
    <w:rsid w:val="00477A82"/>
    <w:rsid w:val="004800E4"/>
    <w:rsid w:val="004804C9"/>
    <w:rsid w:val="0048099D"/>
    <w:rsid w:val="00481335"/>
    <w:rsid w:val="00482781"/>
    <w:rsid w:val="0048392A"/>
    <w:rsid w:val="00491A4C"/>
    <w:rsid w:val="004932F3"/>
    <w:rsid w:val="00493C62"/>
    <w:rsid w:val="00494EAB"/>
    <w:rsid w:val="004A6F1F"/>
    <w:rsid w:val="004B09AC"/>
    <w:rsid w:val="004B384A"/>
    <w:rsid w:val="004B49DB"/>
    <w:rsid w:val="004B7BCB"/>
    <w:rsid w:val="004C4ED9"/>
    <w:rsid w:val="004D03AC"/>
    <w:rsid w:val="004D6AC4"/>
    <w:rsid w:val="004E019D"/>
    <w:rsid w:val="004E0B09"/>
    <w:rsid w:val="004E61FE"/>
    <w:rsid w:val="004F0FF8"/>
    <w:rsid w:val="004F6078"/>
    <w:rsid w:val="004F6313"/>
    <w:rsid w:val="004F758A"/>
    <w:rsid w:val="005042D9"/>
    <w:rsid w:val="00507CC0"/>
    <w:rsid w:val="00510B61"/>
    <w:rsid w:val="00521FAD"/>
    <w:rsid w:val="00523A0C"/>
    <w:rsid w:val="00525125"/>
    <w:rsid w:val="00527CB5"/>
    <w:rsid w:val="00530515"/>
    <w:rsid w:val="00533831"/>
    <w:rsid w:val="00533A94"/>
    <w:rsid w:val="0054221D"/>
    <w:rsid w:val="00556484"/>
    <w:rsid w:val="00560CBB"/>
    <w:rsid w:val="00573BB6"/>
    <w:rsid w:val="005801C3"/>
    <w:rsid w:val="005A0428"/>
    <w:rsid w:val="005A056D"/>
    <w:rsid w:val="005A0C31"/>
    <w:rsid w:val="005B1AC5"/>
    <w:rsid w:val="005B22A1"/>
    <w:rsid w:val="005B2503"/>
    <w:rsid w:val="005B5B15"/>
    <w:rsid w:val="005B678D"/>
    <w:rsid w:val="005B6BE2"/>
    <w:rsid w:val="005B7C85"/>
    <w:rsid w:val="005C3FB9"/>
    <w:rsid w:val="005C411D"/>
    <w:rsid w:val="005C4755"/>
    <w:rsid w:val="005E1008"/>
    <w:rsid w:val="005F3343"/>
    <w:rsid w:val="005F6665"/>
    <w:rsid w:val="00602AAF"/>
    <w:rsid w:val="00606DA7"/>
    <w:rsid w:val="0061363A"/>
    <w:rsid w:val="006159D4"/>
    <w:rsid w:val="00616A79"/>
    <w:rsid w:val="00627EB2"/>
    <w:rsid w:val="0063295A"/>
    <w:rsid w:val="0063345E"/>
    <w:rsid w:val="00633D46"/>
    <w:rsid w:val="00641AB8"/>
    <w:rsid w:val="0064327E"/>
    <w:rsid w:val="006432BA"/>
    <w:rsid w:val="00645CA6"/>
    <w:rsid w:val="00652D40"/>
    <w:rsid w:val="00661B2D"/>
    <w:rsid w:val="006714DE"/>
    <w:rsid w:val="00675600"/>
    <w:rsid w:val="006773B9"/>
    <w:rsid w:val="00686166"/>
    <w:rsid w:val="00690275"/>
    <w:rsid w:val="00694B3C"/>
    <w:rsid w:val="00695E4A"/>
    <w:rsid w:val="006962F6"/>
    <w:rsid w:val="006965AD"/>
    <w:rsid w:val="00697612"/>
    <w:rsid w:val="006A0CA0"/>
    <w:rsid w:val="006A1BC5"/>
    <w:rsid w:val="006A2E04"/>
    <w:rsid w:val="006A3170"/>
    <w:rsid w:val="006B3155"/>
    <w:rsid w:val="006B4827"/>
    <w:rsid w:val="006B4B8C"/>
    <w:rsid w:val="006C21D3"/>
    <w:rsid w:val="006C738B"/>
    <w:rsid w:val="006D1D33"/>
    <w:rsid w:val="006D4A56"/>
    <w:rsid w:val="006E5BA5"/>
    <w:rsid w:val="006F5011"/>
    <w:rsid w:val="006F522A"/>
    <w:rsid w:val="0070671C"/>
    <w:rsid w:val="007078A9"/>
    <w:rsid w:val="00714E1F"/>
    <w:rsid w:val="0071635E"/>
    <w:rsid w:val="00717EF0"/>
    <w:rsid w:val="007239A7"/>
    <w:rsid w:val="0073033A"/>
    <w:rsid w:val="00736C03"/>
    <w:rsid w:val="00743FAE"/>
    <w:rsid w:val="007441D3"/>
    <w:rsid w:val="00750D7F"/>
    <w:rsid w:val="00761D96"/>
    <w:rsid w:val="00763E19"/>
    <w:rsid w:val="00764A3F"/>
    <w:rsid w:val="00765284"/>
    <w:rsid w:val="0076558E"/>
    <w:rsid w:val="0076593B"/>
    <w:rsid w:val="0077410C"/>
    <w:rsid w:val="007775A1"/>
    <w:rsid w:val="00784E26"/>
    <w:rsid w:val="0078749F"/>
    <w:rsid w:val="00787AF2"/>
    <w:rsid w:val="00792DD9"/>
    <w:rsid w:val="00797B59"/>
    <w:rsid w:val="007A4B92"/>
    <w:rsid w:val="007B2072"/>
    <w:rsid w:val="007B2226"/>
    <w:rsid w:val="007B5753"/>
    <w:rsid w:val="007C30F2"/>
    <w:rsid w:val="007C531F"/>
    <w:rsid w:val="007C63BB"/>
    <w:rsid w:val="007C76C4"/>
    <w:rsid w:val="007D0D61"/>
    <w:rsid w:val="007D392E"/>
    <w:rsid w:val="007D5634"/>
    <w:rsid w:val="007D5BE7"/>
    <w:rsid w:val="007E028E"/>
    <w:rsid w:val="007E0A17"/>
    <w:rsid w:val="0080019B"/>
    <w:rsid w:val="008044CB"/>
    <w:rsid w:val="00812386"/>
    <w:rsid w:val="0081599B"/>
    <w:rsid w:val="0081752D"/>
    <w:rsid w:val="00820013"/>
    <w:rsid w:val="008226B1"/>
    <w:rsid w:val="00824066"/>
    <w:rsid w:val="0082776B"/>
    <w:rsid w:val="00832BA4"/>
    <w:rsid w:val="008356E7"/>
    <w:rsid w:val="00840493"/>
    <w:rsid w:val="0084135F"/>
    <w:rsid w:val="00842749"/>
    <w:rsid w:val="0084462B"/>
    <w:rsid w:val="00846301"/>
    <w:rsid w:val="008551DA"/>
    <w:rsid w:val="008566B9"/>
    <w:rsid w:val="00860BD8"/>
    <w:rsid w:val="00871CD0"/>
    <w:rsid w:val="008733B1"/>
    <w:rsid w:val="008741F5"/>
    <w:rsid w:val="00876130"/>
    <w:rsid w:val="00876672"/>
    <w:rsid w:val="008820FA"/>
    <w:rsid w:val="008846C5"/>
    <w:rsid w:val="00893C58"/>
    <w:rsid w:val="0089417D"/>
    <w:rsid w:val="00894B43"/>
    <w:rsid w:val="00896B47"/>
    <w:rsid w:val="008A03F8"/>
    <w:rsid w:val="008A175B"/>
    <w:rsid w:val="008A728B"/>
    <w:rsid w:val="008B5DC6"/>
    <w:rsid w:val="008B65D3"/>
    <w:rsid w:val="008C484F"/>
    <w:rsid w:val="008C6472"/>
    <w:rsid w:val="008C79F9"/>
    <w:rsid w:val="008D7C5D"/>
    <w:rsid w:val="008E0633"/>
    <w:rsid w:val="008E1E83"/>
    <w:rsid w:val="008E459D"/>
    <w:rsid w:val="008E6BA5"/>
    <w:rsid w:val="008E7321"/>
    <w:rsid w:val="008F03AF"/>
    <w:rsid w:val="008F229B"/>
    <w:rsid w:val="008F2AA6"/>
    <w:rsid w:val="008F6DB8"/>
    <w:rsid w:val="00900C54"/>
    <w:rsid w:val="0090447D"/>
    <w:rsid w:val="00910A98"/>
    <w:rsid w:val="00912455"/>
    <w:rsid w:val="0092057B"/>
    <w:rsid w:val="0092518C"/>
    <w:rsid w:val="0093268A"/>
    <w:rsid w:val="0093354C"/>
    <w:rsid w:val="0093403A"/>
    <w:rsid w:val="00936F89"/>
    <w:rsid w:val="00937AA5"/>
    <w:rsid w:val="009417B8"/>
    <w:rsid w:val="00941B00"/>
    <w:rsid w:val="00953160"/>
    <w:rsid w:val="00953296"/>
    <w:rsid w:val="00954524"/>
    <w:rsid w:val="00954B0B"/>
    <w:rsid w:val="0096205D"/>
    <w:rsid w:val="00962311"/>
    <w:rsid w:val="00970B83"/>
    <w:rsid w:val="00975D62"/>
    <w:rsid w:val="0097648C"/>
    <w:rsid w:val="00977C52"/>
    <w:rsid w:val="00981CD5"/>
    <w:rsid w:val="00982D99"/>
    <w:rsid w:val="00983FD6"/>
    <w:rsid w:val="00990C7D"/>
    <w:rsid w:val="00993846"/>
    <w:rsid w:val="00993A86"/>
    <w:rsid w:val="009A1E22"/>
    <w:rsid w:val="009A25A1"/>
    <w:rsid w:val="009B219C"/>
    <w:rsid w:val="009B2B6B"/>
    <w:rsid w:val="009B7832"/>
    <w:rsid w:val="009C055E"/>
    <w:rsid w:val="009C2245"/>
    <w:rsid w:val="009D0CBE"/>
    <w:rsid w:val="009D7AFF"/>
    <w:rsid w:val="009E32BD"/>
    <w:rsid w:val="009E6E7D"/>
    <w:rsid w:val="009F05A7"/>
    <w:rsid w:val="009F16D1"/>
    <w:rsid w:val="009F7582"/>
    <w:rsid w:val="00A04DCE"/>
    <w:rsid w:val="00A05546"/>
    <w:rsid w:val="00A06D79"/>
    <w:rsid w:val="00A14AAA"/>
    <w:rsid w:val="00A2419B"/>
    <w:rsid w:val="00A253C4"/>
    <w:rsid w:val="00A2713B"/>
    <w:rsid w:val="00A27D8C"/>
    <w:rsid w:val="00A3058D"/>
    <w:rsid w:val="00A35FDF"/>
    <w:rsid w:val="00A40CBF"/>
    <w:rsid w:val="00A416A9"/>
    <w:rsid w:val="00A43550"/>
    <w:rsid w:val="00A479A8"/>
    <w:rsid w:val="00A47E12"/>
    <w:rsid w:val="00A517AC"/>
    <w:rsid w:val="00A63012"/>
    <w:rsid w:val="00A6331F"/>
    <w:rsid w:val="00A64045"/>
    <w:rsid w:val="00A660BE"/>
    <w:rsid w:val="00A66F4F"/>
    <w:rsid w:val="00A73E7C"/>
    <w:rsid w:val="00A742EF"/>
    <w:rsid w:val="00A74EE4"/>
    <w:rsid w:val="00A7734F"/>
    <w:rsid w:val="00A82451"/>
    <w:rsid w:val="00A839F5"/>
    <w:rsid w:val="00A87A8E"/>
    <w:rsid w:val="00A95A5D"/>
    <w:rsid w:val="00AA2785"/>
    <w:rsid w:val="00AA7CF0"/>
    <w:rsid w:val="00AB1B5B"/>
    <w:rsid w:val="00AC06C6"/>
    <w:rsid w:val="00AC4533"/>
    <w:rsid w:val="00AD17CB"/>
    <w:rsid w:val="00AD47F7"/>
    <w:rsid w:val="00AD5A19"/>
    <w:rsid w:val="00AD6843"/>
    <w:rsid w:val="00AE70C0"/>
    <w:rsid w:val="00AE7A94"/>
    <w:rsid w:val="00AF0E44"/>
    <w:rsid w:val="00AF1D04"/>
    <w:rsid w:val="00AF3172"/>
    <w:rsid w:val="00AF59EF"/>
    <w:rsid w:val="00AF5CCB"/>
    <w:rsid w:val="00AF7276"/>
    <w:rsid w:val="00AF7EC9"/>
    <w:rsid w:val="00B037E7"/>
    <w:rsid w:val="00B0522C"/>
    <w:rsid w:val="00B063B8"/>
    <w:rsid w:val="00B20AAB"/>
    <w:rsid w:val="00B26525"/>
    <w:rsid w:val="00B309EC"/>
    <w:rsid w:val="00B361A2"/>
    <w:rsid w:val="00B36F5C"/>
    <w:rsid w:val="00B433F7"/>
    <w:rsid w:val="00B43970"/>
    <w:rsid w:val="00B52D54"/>
    <w:rsid w:val="00B554B4"/>
    <w:rsid w:val="00B60FC4"/>
    <w:rsid w:val="00B626E6"/>
    <w:rsid w:val="00B62902"/>
    <w:rsid w:val="00B632BC"/>
    <w:rsid w:val="00B7073E"/>
    <w:rsid w:val="00B708C0"/>
    <w:rsid w:val="00B71104"/>
    <w:rsid w:val="00B7405B"/>
    <w:rsid w:val="00B8247F"/>
    <w:rsid w:val="00B83BAC"/>
    <w:rsid w:val="00B87703"/>
    <w:rsid w:val="00B94000"/>
    <w:rsid w:val="00B9659E"/>
    <w:rsid w:val="00B975FF"/>
    <w:rsid w:val="00BA02D6"/>
    <w:rsid w:val="00BA0DE1"/>
    <w:rsid w:val="00BA4D49"/>
    <w:rsid w:val="00BA593B"/>
    <w:rsid w:val="00BA6F01"/>
    <w:rsid w:val="00BA720D"/>
    <w:rsid w:val="00BA7FB4"/>
    <w:rsid w:val="00BB349E"/>
    <w:rsid w:val="00BC66AF"/>
    <w:rsid w:val="00BC76B7"/>
    <w:rsid w:val="00BD2C57"/>
    <w:rsid w:val="00BD5BE0"/>
    <w:rsid w:val="00BD67FE"/>
    <w:rsid w:val="00BE2C9D"/>
    <w:rsid w:val="00C01A2B"/>
    <w:rsid w:val="00C0378D"/>
    <w:rsid w:val="00C123B6"/>
    <w:rsid w:val="00C17F9A"/>
    <w:rsid w:val="00C32898"/>
    <w:rsid w:val="00C50DA6"/>
    <w:rsid w:val="00C5666A"/>
    <w:rsid w:val="00C57B08"/>
    <w:rsid w:val="00C607AA"/>
    <w:rsid w:val="00C626CD"/>
    <w:rsid w:val="00C62C68"/>
    <w:rsid w:val="00C641EC"/>
    <w:rsid w:val="00C73497"/>
    <w:rsid w:val="00C76BB5"/>
    <w:rsid w:val="00C805F3"/>
    <w:rsid w:val="00C81CB4"/>
    <w:rsid w:val="00C8266B"/>
    <w:rsid w:val="00C82EB5"/>
    <w:rsid w:val="00C904A3"/>
    <w:rsid w:val="00C93A11"/>
    <w:rsid w:val="00C974D4"/>
    <w:rsid w:val="00CA4B56"/>
    <w:rsid w:val="00CA67F5"/>
    <w:rsid w:val="00CB2F34"/>
    <w:rsid w:val="00CB41C6"/>
    <w:rsid w:val="00CB6800"/>
    <w:rsid w:val="00CB77C9"/>
    <w:rsid w:val="00CC22CC"/>
    <w:rsid w:val="00CC3D12"/>
    <w:rsid w:val="00CC4C0C"/>
    <w:rsid w:val="00CD24A8"/>
    <w:rsid w:val="00CD6187"/>
    <w:rsid w:val="00CE048C"/>
    <w:rsid w:val="00CF0C58"/>
    <w:rsid w:val="00CF2C93"/>
    <w:rsid w:val="00CF5DAA"/>
    <w:rsid w:val="00CF721F"/>
    <w:rsid w:val="00D01CAE"/>
    <w:rsid w:val="00D02547"/>
    <w:rsid w:val="00D032A8"/>
    <w:rsid w:val="00D040A0"/>
    <w:rsid w:val="00D11184"/>
    <w:rsid w:val="00D12D31"/>
    <w:rsid w:val="00D21C7C"/>
    <w:rsid w:val="00D22DCC"/>
    <w:rsid w:val="00D2661A"/>
    <w:rsid w:val="00D27777"/>
    <w:rsid w:val="00D27F1C"/>
    <w:rsid w:val="00D34B42"/>
    <w:rsid w:val="00D40BC0"/>
    <w:rsid w:val="00D41E7C"/>
    <w:rsid w:val="00D459E6"/>
    <w:rsid w:val="00D60C78"/>
    <w:rsid w:val="00D6146C"/>
    <w:rsid w:val="00D72149"/>
    <w:rsid w:val="00D82DDF"/>
    <w:rsid w:val="00D846CF"/>
    <w:rsid w:val="00D86D97"/>
    <w:rsid w:val="00D90885"/>
    <w:rsid w:val="00D9797D"/>
    <w:rsid w:val="00DA3964"/>
    <w:rsid w:val="00DA4503"/>
    <w:rsid w:val="00DA7111"/>
    <w:rsid w:val="00DA73A3"/>
    <w:rsid w:val="00DB095B"/>
    <w:rsid w:val="00DB1789"/>
    <w:rsid w:val="00DB47C8"/>
    <w:rsid w:val="00DB573F"/>
    <w:rsid w:val="00DC0AFC"/>
    <w:rsid w:val="00DC42C7"/>
    <w:rsid w:val="00DC52EF"/>
    <w:rsid w:val="00DC75E3"/>
    <w:rsid w:val="00DD227B"/>
    <w:rsid w:val="00DD4DCA"/>
    <w:rsid w:val="00DD5153"/>
    <w:rsid w:val="00DD6BBB"/>
    <w:rsid w:val="00DE04EA"/>
    <w:rsid w:val="00DE1D7D"/>
    <w:rsid w:val="00DE2138"/>
    <w:rsid w:val="00DE215B"/>
    <w:rsid w:val="00DE535C"/>
    <w:rsid w:val="00DE6353"/>
    <w:rsid w:val="00DF1D7E"/>
    <w:rsid w:val="00DF262A"/>
    <w:rsid w:val="00DF2BC0"/>
    <w:rsid w:val="00DF7476"/>
    <w:rsid w:val="00E03CB2"/>
    <w:rsid w:val="00E07CF7"/>
    <w:rsid w:val="00E11132"/>
    <w:rsid w:val="00E121A1"/>
    <w:rsid w:val="00E12574"/>
    <w:rsid w:val="00E12DFF"/>
    <w:rsid w:val="00E13E98"/>
    <w:rsid w:val="00E15922"/>
    <w:rsid w:val="00E1722A"/>
    <w:rsid w:val="00E268D5"/>
    <w:rsid w:val="00E27954"/>
    <w:rsid w:val="00E32F97"/>
    <w:rsid w:val="00E374C5"/>
    <w:rsid w:val="00E40082"/>
    <w:rsid w:val="00E41304"/>
    <w:rsid w:val="00E47FA0"/>
    <w:rsid w:val="00E5549C"/>
    <w:rsid w:val="00E61F33"/>
    <w:rsid w:val="00E620D7"/>
    <w:rsid w:val="00E674DD"/>
    <w:rsid w:val="00E76FB8"/>
    <w:rsid w:val="00E77868"/>
    <w:rsid w:val="00E810EE"/>
    <w:rsid w:val="00E81D3E"/>
    <w:rsid w:val="00E86860"/>
    <w:rsid w:val="00E90C2A"/>
    <w:rsid w:val="00E9744D"/>
    <w:rsid w:val="00E9747D"/>
    <w:rsid w:val="00E9786B"/>
    <w:rsid w:val="00EA0E2C"/>
    <w:rsid w:val="00EA2ADA"/>
    <w:rsid w:val="00EA6C6C"/>
    <w:rsid w:val="00EA7D48"/>
    <w:rsid w:val="00EB147F"/>
    <w:rsid w:val="00EB3B54"/>
    <w:rsid w:val="00EB3E4C"/>
    <w:rsid w:val="00EB564C"/>
    <w:rsid w:val="00EB6B71"/>
    <w:rsid w:val="00EC0174"/>
    <w:rsid w:val="00EC3339"/>
    <w:rsid w:val="00ED1AAD"/>
    <w:rsid w:val="00EE0C78"/>
    <w:rsid w:val="00EE2308"/>
    <w:rsid w:val="00EE56ED"/>
    <w:rsid w:val="00EE622D"/>
    <w:rsid w:val="00EF2793"/>
    <w:rsid w:val="00F11AB0"/>
    <w:rsid w:val="00F126B8"/>
    <w:rsid w:val="00F21707"/>
    <w:rsid w:val="00F32244"/>
    <w:rsid w:val="00F34B07"/>
    <w:rsid w:val="00F34D8A"/>
    <w:rsid w:val="00F5490A"/>
    <w:rsid w:val="00F56B05"/>
    <w:rsid w:val="00F601C4"/>
    <w:rsid w:val="00F60F6B"/>
    <w:rsid w:val="00F6110F"/>
    <w:rsid w:val="00F65FD2"/>
    <w:rsid w:val="00F661C3"/>
    <w:rsid w:val="00F77E1B"/>
    <w:rsid w:val="00F8031D"/>
    <w:rsid w:val="00F86EBE"/>
    <w:rsid w:val="00F90C59"/>
    <w:rsid w:val="00F97B68"/>
    <w:rsid w:val="00FA0467"/>
    <w:rsid w:val="00FA2B4D"/>
    <w:rsid w:val="00FA5241"/>
    <w:rsid w:val="00FA56E9"/>
    <w:rsid w:val="00FA6A9A"/>
    <w:rsid w:val="00FA7577"/>
    <w:rsid w:val="00FA758D"/>
    <w:rsid w:val="00FB1539"/>
    <w:rsid w:val="00FB2AE1"/>
    <w:rsid w:val="00FB5D4E"/>
    <w:rsid w:val="00FB6243"/>
    <w:rsid w:val="00FB6C6B"/>
    <w:rsid w:val="00FC382A"/>
    <w:rsid w:val="00FC5319"/>
    <w:rsid w:val="00FC5A68"/>
    <w:rsid w:val="00FC5ADC"/>
    <w:rsid w:val="00FC6CA3"/>
    <w:rsid w:val="00FC6DA6"/>
    <w:rsid w:val="00FD2C00"/>
    <w:rsid w:val="00FD2FB2"/>
    <w:rsid w:val="00FD4505"/>
    <w:rsid w:val="00FD6173"/>
    <w:rsid w:val="00FE52FD"/>
    <w:rsid w:val="00FE6158"/>
    <w:rsid w:val="00FE6A42"/>
    <w:rsid w:val="00FF17B0"/>
    <w:rsid w:val="00FF28A7"/>
  </w:rsids>
  <m:mathPr>
    <m:mathFont m:val="Cambria Math"/>
    <m:brkBin m:val="before"/>
    <m:brkBinSub m:val="--"/>
    <m:smallFrac/>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B0FE9B"/>
  <w15:docId w15:val="{27E8A6D8-318A-4801-BAE4-4B8C15B3D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5ADC"/>
    <w:pPr>
      <w:suppressAutoHyphens/>
    </w:pPr>
    <w:rPr>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B60FC4"/>
    <w:pPr>
      <w:ind w:left="720"/>
      <w:contextualSpacing/>
    </w:pPr>
    <w:rPr>
      <w:bCs/>
      <w:sz w:val="28"/>
    </w:rPr>
  </w:style>
  <w:style w:type="paragraph" w:styleId="a4">
    <w:name w:val="Balloon Text"/>
    <w:basedOn w:val="a"/>
    <w:link w:val="a5"/>
    <w:uiPriority w:val="99"/>
    <w:semiHidden/>
    <w:rsid w:val="00523A0C"/>
    <w:rPr>
      <w:sz w:val="2"/>
      <w:szCs w:val="20"/>
    </w:rPr>
  </w:style>
  <w:style w:type="character" w:customStyle="1" w:styleId="a5">
    <w:name w:val="Текст у виносці Знак"/>
    <w:link w:val="a4"/>
    <w:uiPriority w:val="99"/>
    <w:semiHidden/>
    <w:locked/>
    <w:rsid w:val="00CB2F34"/>
    <w:rPr>
      <w:rFonts w:cs="Times New Roman"/>
      <w:sz w:val="2"/>
      <w:lang w:eastAsia="zh-CN"/>
    </w:rPr>
  </w:style>
  <w:style w:type="character" w:customStyle="1" w:styleId="rvts0">
    <w:name w:val="rvts0"/>
    <w:uiPriority w:val="99"/>
    <w:rsid w:val="0048099D"/>
  </w:style>
  <w:style w:type="paragraph" w:styleId="a6">
    <w:name w:val="header"/>
    <w:basedOn w:val="a"/>
    <w:link w:val="a7"/>
    <w:uiPriority w:val="99"/>
    <w:rsid w:val="00694B3C"/>
    <w:pPr>
      <w:tabs>
        <w:tab w:val="center" w:pos="4819"/>
        <w:tab w:val="right" w:pos="9639"/>
      </w:tabs>
    </w:pPr>
    <w:rPr>
      <w:szCs w:val="20"/>
    </w:rPr>
  </w:style>
  <w:style w:type="character" w:customStyle="1" w:styleId="a7">
    <w:name w:val="Верхній колонтитул Знак"/>
    <w:link w:val="a6"/>
    <w:uiPriority w:val="99"/>
    <w:locked/>
    <w:rsid w:val="00694B3C"/>
    <w:rPr>
      <w:rFonts w:cs="Times New Roman"/>
      <w:sz w:val="24"/>
      <w:lang w:eastAsia="zh-CN"/>
    </w:rPr>
  </w:style>
  <w:style w:type="paragraph" w:styleId="a8">
    <w:name w:val="footer"/>
    <w:basedOn w:val="a"/>
    <w:link w:val="a9"/>
    <w:uiPriority w:val="99"/>
    <w:rsid w:val="00694B3C"/>
    <w:pPr>
      <w:tabs>
        <w:tab w:val="center" w:pos="4819"/>
        <w:tab w:val="right" w:pos="9639"/>
      </w:tabs>
    </w:pPr>
    <w:rPr>
      <w:szCs w:val="20"/>
    </w:rPr>
  </w:style>
  <w:style w:type="character" w:customStyle="1" w:styleId="a9">
    <w:name w:val="Нижній колонтитул Знак"/>
    <w:link w:val="a8"/>
    <w:uiPriority w:val="99"/>
    <w:locked/>
    <w:rsid w:val="00694B3C"/>
    <w:rPr>
      <w:rFonts w:cs="Times New Roman"/>
      <w:sz w:val="24"/>
      <w:lang w:eastAsia="zh-CN"/>
    </w:rPr>
  </w:style>
  <w:style w:type="paragraph" w:customStyle="1" w:styleId="123">
    <w:name w:val="123"/>
    <w:basedOn w:val="a"/>
    <w:uiPriority w:val="99"/>
    <w:rsid w:val="00982D99"/>
    <w:rPr>
      <w:bCs/>
      <w:kern w:val="2"/>
      <w:sz w:val="28"/>
    </w:rPr>
  </w:style>
  <w:style w:type="paragraph" w:customStyle="1" w:styleId="1">
    <w:name w:val="Абзац списка1"/>
    <w:basedOn w:val="a"/>
    <w:uiPriority w:val="99"/>
    <w:rsid w:val="00982D99"/>
    <w:pPr>
      <w:spacing w:after="200"/>
      <w:ind w:left="720"/>
      <w:contextualSpacing/>
    </w:pPr>
    <w:rPr>
      <w:bCs/>
      <w:kern w:val="2"/>
      <w:sz w:val="28"/>
    </w:rPr>
  </w:style>
  <w:style w:type="character" w:styleId="aa">
    <w:name w:val="page number"/>
    <w:uiPriority w:val="99"/>
    <w:rsid w:val="00A742EF"/>
    <w:rPr>
      <w:rFonts w:cs="Times New Roman"/>
    </w:rPr>
  </w:style>
  <w:style w:type="paragraph" w:customStyle="1" w:styleId="10">
    <w:name w:val="Абзац списку1"/>
    <w:basedOn w:val="a"/>
    <w:rsid w:val="00661B2D"/>
    <w:pPr>
      <w:spacing w:after="200"/>
      <w:ind w:left="720"/>
      <w:contextualSpacing/>
    </w:pPr>
    <w:rPr>
      <w:bCs/>
      <w:kern w:val="2"/>
      <w:sz w:val="28"/>
    </w:rPr>
  </w:style>
  <w:style w:type="paragraph" w:customStyle="1" w:styleId="western">
    <w:name w:val="western"/>
    <w:basedOn w:val="a"/>
    <w:rsid w:val="00765284"/>
    <w:pPr>
      <w:suppressAutoHyphens w:val="0"/>
      <w:spacing w:before="100" w:beforeAutospacing="1" w:after="142" w:line="288" w:lineRule="auto"/>
    </w:pPr>
    <w:rPr>
      <w:color w:val="000000"/>
      <w:sz w:val="28"/>
      <w:szCs w:val="28"/>
      <w:lang w:eastAsia="uk-UA"/>
    </w:rPr>
  </w:style>
  <w:style w:type="character" w:customStyle="1" w:styleId="Bodytext2">
    <w:name w:val="Body text (2)_"/>
    <w:link w:val="Bodytext20"/>
    <w:locked/>
    <w:rsid w:val="00F60F6B"/>
    <w:rPr>
      <w:sz w:val="28"/>
      <w:szCs w:val="28"/>
      <w:shd w:val="clear" w:color="auto" w:fill="FFFFFF"/>
    </w:rPr>
  </w:style>
  <w:style w:type="paragraph" w:customStyle="1" w:styleId="Bodytext20">
    <w:name w:val="Body text (2)"/>
    <w:basedOn w:val="a"/>
    <w:link w:val="Bodytext2"/>
    <w:rsid w:val="00F60F6B"/>
    <w:pPr>
      <w:widowControl w:val="0"/>
      <w:shd w:val="clear" w:color="auto" w:fill="FFFFFF"/>
      <w:suppressAutoHyphens w:val="0"/>
      <w:spacing w:before="360" w:line="320" w:lineRule="exact"/>
      <w:jc w:val="both"/>
    </w:pPr>
    <w:rPr>
      <w:sz w:val="28"/>
      <w:szCs w:val="28"/>
      <w:lang w:eastAsia="uk-UA"/>
    </w:rPr>
  </w:style>
  <w:style w:type="character" w:styleId="ab">
    <w:name w:val="Hyperlink"/>
    <w:semiHidden/>
    <w:unhideWhenUsed/>
    <w:rsid w:val="001F2E7F"/>
    <w:rPr>
      <w:color w:val="000080"/>
      <w:u w:val="single"/>
    </w:rPr>
  </w:style>
  <w:style w:type="paragraph" w:styleId="ac">
    <w:name w:val="Subtitle"/>
    <w:basedOn w:val="a"/>
    <w:next w:val="a"/>
    <w:link w:val="ad"/>
    <w:qFormat/>
    <w:locked/>
    <w:rsid w:val="00E90C2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d">
    <w:name w:val="Підзаголовок Знак"/>
    <w:basedOn w:val="a0"/>
    <w:link w:val="ac"/>
    <w:rsid w:val="00E90C2A"/>
    <w:rPr>
      <w:rFonts w:asciiTheme="minorHAnsi" w:eastAsiaTheme="minorEastAsia" w:hAnsiTheme="minorHAnsi" w:cstheme="minorBidi"/>
      <w:color w:val="5A5A5A" w:themeColor="text1" w:themeTint="A5"/>
      <w:spacing w:val="15"/>
      <w:sz w:val="22"/>
      <w:szCs w:val="22"/>
      <w:lang w:eastAsia="zh-CN"/>
    </w:rPr>
  </w:style>
  <w:style w:type="character" w:styleId="ae">
    <w:name w:val="Strong"/>
    <w:basedOn w:val="a0"/>
    <w:qFormat/>
    <w:locked/>
    <w:rsid w:val="00A74EE4"/>
    <w:rPr>
      <w:b/>
      <w:bCs/>
    </w:rPr>
  </w:style>
  <w:style w:type="paragraph" w:customStyle="1" w:styleId="Standard">
    <w:name w:val="Standard"/>
    <w:qFormat/>
    <w:rsid w:val="005B1AC5"/>
    <w:pPr>
      <w:widowControl w:val="0"/>
      <w:suppressAutoHyphens/>
      <w:autoSpaceDN w:val="0"/>
    </w:pPr>
    <w:rPr>
      <w:rFonts w:ascii="Liberation Serif" w:eastAsia="Segoe UI" w:hAnsi="Liberation Serif" w:cs="Tahoma"/>
      <w:color w:val="000000"/>
      <w:kern w:val="3"/>
      <w:sz w:val="24"/>
      <w:szCs w:val="24"/>
      <w:lang w:eastAsia="zh-CN" w:bidi="hi-IN"/>
    </w:rPr>
  </w:style>
  <w:style w:type="character" w:customStyle="1" w:styleId="StrongEmphasis">
    <w:name w:val="Strong Emphasis"/>
    <w:rsid w:val="005B1AC5"/>
    <w:rPr>
      <w:b/>
      <w:bCs/>
    </w:rPr>
  </w:style>
  <w:style w:type="paragraph" w:styleId="HTML">
    <w:name w:val="HTML Preformatted"/>
    <w:basedOn w:val="a"/>
    <w:link w:val="HTML0"/>
    <w:semiHidden/>
    <w:unhideWhenUsed/>
    <w:rsid w:val="00B63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uk-UA"/>
    </w:rPr>
  </w:style>
  <w:style w:type="character" w:customStyle="1" w:styleId="HTML0">
    <w:name w:val="Стандартний HTML Знак"/>
    <w:basedOn w:val="a0"/>
    <w:link w:val="HTML"/>
    <w:semiHidden/>
    <w:rsid w:val="00B632BC"/>
    <w:rPr>
      <w:rFonts w:ascii="Courier New" w:hAnsi="Courier New" w:cs="Courier New"/>
    </w:rPr>
  </w:style>
  <w:style w:type="character" w:styleId="af">
    <w:name w:val="Emphasis"/>
    <w:qFormat/>
    <w:locked/>
    <w:rsid w:val="00B632BC"/>
    <w:rPr>
      <w:i/>
      <w:iCs/>
    </w:rPr>
  </w:style>
  <w:style w:type="paragraph" w:styleId="af0">
    <w:name w:val="Normal (Web)"/>
    <w:basedOn w:val="a"/>
    <w:uiPriority w:val="99"/>
    <w:semiHidden/>
    <w:unhideWhenUsed/>
    <w:rsid w:val="00AF59EF"/>
    <w:pPr>
      <w:suppressAutoHyphens w:val="0"/>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846471">
      <w:bodyDiv w:val="1"/>
      <w:marLeft w:val="0"/>
      <w:marRight w:val="0"/>
      <w:marTop w:val="0"/>
      <w:marBottom w:val="0"/>
      <w:divBdr>
        <w:top w:val="none" w:sz="0" w:space="0" w:color="auto"/>
        <w:left w:val="none" w:sz="0" w:space="0" w:color="auto"/>
        <w:bottom w:val="none" w:sz="0" w:space="0" w:color="auto"/>
        <w:right w:val="none" w:sz="0" w:space="0" w:color="auto"/>
      </w:divBdr>
    </w:div>
    <w:div w:id="258951817">
      <w:bodyDiv w:val="1"/>
      <w:marLeft w:val="0"/>
      <w:marRight w:val="0"/>
      <w:marTop w:val="0"/>
      <w:marBottom w:val="0"/>
      <w:divBdr>
        <w:top w:val="none" w:sz="0" w:space="0" w:color="auto"/>
        <w:left w:val="none" w:sz="0" w:space="0" w:color="auto"/>
        <w:bottom w:val="none" w:sz="0" w:space="0" w:color="auto"/>
        <w:right w:val="none" w:sz="0" w:space="0" w:color="auto"/>
      </w:divBdr>
    </w:div>
    <w:div w:id="268584387">
      <w:bodyDiv w:val="1"/>
      <w:marLeft w:val="0"/>
      <w:marRight w:val="0"/>
      <w:marTop w:val="0"/>
      <w:marBottom w:val="0"/>
      <w:divBdr>
        <w:top w:val="none" w:sz="0" w:space="0" w:color="auto"/>
        <w:left w:val="none" w:sz="0" w:space="0" w:color="auto"/>
        <w:bottom w:val="none" w:sz="0" w:space="0" w:color="auto"/>
        <w:right w:val="none" w:sz="0" w:space="0" w:color="auto"/>
      </w:divBdr>
    </w:div>
    <w:div w:id="292444853">
      <w:bodyDiv w:val="1"/>
      <w:marLeft w:val="0"/>
      <w:marRight w:val="0"/>
      <w:marTop w:val="0"/>
      <w:marBottom w:val="0"/>
      <w:divBdr>
        <w:top w:val="none" w:sz="0" w:space="0" w:color="auto"/>
        <w:left w:val="none" w:sz="0" w:space="0" w:color="auto"/>
        <w:bottom w:val="none" w:sz="0" w:space="0" w:color="auto"/>
        <w:right w:val="none" w:sz="0" w:space="0" w:color="auto"/>
      </w:divBdr>
    </w:div>
    <w:div w:id="312411399">
      <w:bodyDiv w:val="1"/>
      <w:marLeft w:val="0"/>
      <w:marRight w:val="0"/>
      <w:marTop w:val="0"/>
      <w:marBottom w:val="0"/>
      <w:divBdr>
        <w:top w:val="none" w:sz="0" w:space="0" w:color="auto"/>
        <w:left w:val="none" w:sz="0" w:space="0" w:color="auto"/>
        <w:bottom w:val="none" w:sz="0" w:space="0" w:color="auto"/>
        <w:right w:val="none" w:sz="0" w:space="0" w:color="auto"/>
      </w:divBdr>
    </w:div>
    <w:div w:id="407918760">
      <w:bodyDiv w:val="1"/>
      <w:marLeft w:val="0"/>
      <w:marRight w:val="0"/>
      <w:marTop w:val="0"/>
      <w:marBottom w:val="0"/>
      <w:divBdr>
        <w:top w:val="none" w:sz="0" w:space="0" w:color="auto"/>
        <w:left w:val="none" w:sz="0" w:space="0" w:color="auto"/>
        <w:bottom w:val="none" w:sz="0" w:space="0" w:color="auto"/>
        <w:right w:val="none" w:sz="0" w:space="0" w:color="auto"/>
      </w:divBdr>
    </w:div>
    <w:div w:id="414278849">
      <w:bodyDiv w:val="1"/>
      <w:marLeft w:val="0"/>
      <w:marRight w:val="0"/>
      <w:marTop w:val="0"/>
      <w:marBottom w:val="0"/>
      <w:divBdr>
        <w:top w:val="none" w:sz="0" w:space="0" w:color="auto"/>
        <w:left w:val="none" w:sz="0" w:space="0" w:color="auto"/>
        <w:bottom w:val="none" w:sz="0" w:space="0" w:color="auto"/>
        <w:right w:val="none" w:sz="0" w:space="0" w:color="auto"/>
      </w:divBdr>
    </w:div>
    <w:div w:id="474956945">
      <w:bodyDiv w:val="1"/>
      <w:marLeft w:val="0"/>
      <w:marRight w:val="0"/>
      <w:marTop w:val="0"/>
      <w:marBottom w:val="0"/>
      <w:divBdr>
        <w:top w:val="none" w:sz="0" w:space="0" w:color="auto"/>
        <w:left w:val="none" w:sz="0" w:space="0" w:color="auto"/>
        <w:bottom w:val="none" w:sz="0" w:space="0" w:color="auto"/>
        <w:right w:val="none" w:sz="0" w:space="0" w:color="auto"/>
      </w:divBdr>
    </w:div>
    <w:div w:id="520165861">
      <w:bodyDiv w:val="1"/>
      <w:marLeft w:val="0"/>
      <w:marRight w:val="0"/>
      <w:marTop w:val="0"/>
      <w:marBottom w:val="0"/>
      <w:divBdr>
        <w:top w:val="none" w:sz="0" w:space="0" w:color="auto"/>
        <w:left w:val="none" w:sz="0" w:space="0" w:color="auto"/>
        <w:bottom w:val="none" w:sz="0" w:space="0" w:color="auto"/>
        <w:right w:val="none" w:sz="0" w:space="0" w:color="auto"/>
      </w:divBdr>
    </w:div>
    <w:div w:id="521671988">
      <w:bodyDiv w:val="1"/>
      <w:marLeft w:val="0"/>
      <w:marRight w:val="0"/>
      <w:marTop w:val="0"/>
      <w:marBottom w:val="0"/>
      <w:divBdr>
        <w:top w:val="none" w:sz="0" w:space="0" w:color="auto"/>
        <w:left w:val="none" w:sz="0" w:space="0" w:color="auto"/>
        <w:bottom w:val="none" w:sz="0" w:space="0" w:color="auto"/>
        <w:right w:val="none" w:sz="0" w:space="0" w:color="auto"/>
      </w:divBdr>
    </w:div>
    <w:div w:id="738213295">
      <w:marLeft w:val="0"/>
      <w:marRight w:val="0"/>
      <w:marTop w:val="0"/>
      <w:marBottom w:val="0"/>
      <w:divBdr>
        <w:top w:val="none" w:sz="0" w:space="0" w:color="auto"/>
        <w:left w:val="none" w:sz="0" w:space="0" w:color="auto"/>
        <w:bottom w:val="none" w:sz="0" w:space="0" w:color="auto"/>
        <w:right w:val="none" w:sz="0" w:space="0" w:color="auto"/>
      </w:divBdr>
    </w:div>
    <w:div w:id="738213296">
      <w:marLeft w:val="0"/>
      <w:marRight w:val="0"/>
      <w:marTop w:val="0"/>
      <w:marBottom w:val="0"/>
      <w:divBdr>
        <w:top w:val="none" w:sz="0" w:space="0" w:color="auto"/>
        <w:left w:val="none" w:sz="0" w:space="0" w:color="auto"/>
        <w:bottom w:val="none" w:sz="0" w:space="0" w:color="auto"/>
        <w:right w:val="none" w:sz="0" w:space="0" w:color="auto"/>
      </w:divBdr>
    </w:div>
    <w:div w:id="738213297">
      <w:marLeft w:val="0"/>
      <w:marRight w:val="0"/>
      <w:marTop w:val="0"/>
      <w:marBottom w:val="0"/>
      <w:divBdr>
        <w:top w:val="none" w:sz="0" w:space="0" w:color="auto"/>
        <w:left w:val="none" w:sz="0" w:space="0" w:color="auto"/>
        <w:bottom w:val="none" w:sz="0" w:space="0" w:color="auto"/>
        <w:right w:val="none" w:sz="0" w:space="0" w:color="auto"/>
      </w:divBdr>
    </w:div>
    <w:div w:id="738213298">
      <w:marLeft w:val="0"/>
      <w:marRight w:val="0"/>
      <w:marTop w:val="0"/>
      <w:marBottom w:val="0"/>
      <w:divBdr>
        <w:top w:val="none" w:sz="0" w:space="0" w:color="auto"/>
        <w:left w:val="none" w:sz="0" w:space="0" w:color="auto"/>
        <w:bottom w:val="none" w:sz="0" w:space="0" w:color="auto"/>
        <w:right w:val="none" w:sz="0" w:space="0" w:color="auto"/>
      </w:divBdr>
    </w:div>
    <w:div w:id="738213299">
      <w:marLeft w:val="0"/>
      <w:marRight w:val="0"/>
      <w:marTop w:val="0"/>
      <w:marBottom w:val="0"/>
      <w:divBdr>
        <w:top w:val="none" w:sz="0" w:space="0" w:color="auto"/>
        <w:left w:val="none" w:sz="0" w:space="0" w:color="auto"/>
        <w:bottom w:val="none" w:sz="0" w:space="0" w:color="auto"/>
        <w:right w:val="none" w:sz="0" w:space="0" w:color="auto"/>
      </w:divBdr>
    </w:div>
    <w:div w:id="738213300">
      <w:marLeft w:val="0"/>
      <w:marRight w:val="0"/>
      <w:marTop w:val="0"/>
      <w:marBottom w:val="0"/>
      <w:divBdr>
        <w:top w:val="none" w:sz="0" w:space="0" w:color="auto"/>
        <w:left w:val="none" w:sz="0" w:space="0" w:color="auto"/>
        <w:bottom w:val="none" w:sz="0" w:space="0" w:color="auto"/>
        <w:right w:val="none" w:sz="0" w:space="0" w:color="auto"/>
      </w:divBdr>
    </w:div>
    <w:div w:id="738213301">
      <w:marLeft w:val="0"/>
      <w:marRight w:val="0"/>
      <w:marTop w:val="0"/>
      <w:marBottom w:val="0"/>
      <w:divBdr>
        <w:top w:val="none" w:sz="0" w:space="0" w:color="auto"/>
        <w:left w:val="none" w:sz="0" w:space="0" w:color="auto"/>
        <w:bottom w:val="none" w:sz="0" w:space="0" w:color="auto"/>
        <w:right w:val="none" w:sz="0" w:space="0" w:color="auto"/>
      </w:divBdr>
    </w:div>
    <w:div w:id="738213302">
      <w:marLeft w:val="0"/>
      <w:marRight w:val="0"/>
      <w:marTop w:val="0"/>
      <w:marBottom w:val="0"/>
      <w:divBdr>
        <w:top w:val="none" w:sz="0" w:space="0" w:color="auto"/>
        <w:left w:val="none" w:sz="0" w:space="0" w:color="auto"/>
        <w:bottom w:val="none" w:sz="0" w:space="0" w:color="auto"/>
        <w:right w:val="none" w:sz="0" w:space="0" w:color="auto"/>
      </w:divBdr>
    </w:div>
    <w:div w:id="738213303">
      <w:marLeft w:val="0"/>
      <w:marRight w:val="0"/>
      <w:marTop w:val="0"/>
      <w:marBottom w:val="0"/>
      <w:divBdr>
        <w:top w:val="none" w:sz="0" w:space="0" w:color="auto"/>
        <w:left w:val="none" w:sz="0" w:space="0" w:color="auto"/>
        <w:bottom w:val="none" w:sz="0" w:space="0" w:color="auto"/>
        <w:right w:val="none" w:sz="0" w:space="0" w:color="auto"/>
      </w:divBdr>
    </w:div>
    <w:div w:id="738213304">
      <w:marLeft w:val="0"/>
      <w:marRight w:val="0"/>
      <w:marTop w:val="0"/>
      <w:marBottom w:val="0"/>
      <w:divBdr>
        <w:top w:val="none" w:sz="0" w:space="0" w:color="auto"/>
        <w:left w:val="none" w:sz="0" w:space="0" w:color="auto"/>
        <w:bottom w:val="none" w:sz="0" w:space="0" w:color="auto"/>
        <w:right w:val="none" w:sz="0" w:space="0" w:color="auto"/>
      </w:divBdr>
    </w:div>
    <w:div w:id="738213305">
      <w:marLeft w:val="0"/>
      <w:marRight w:val="0"/>
      <w:marTop w:val="0"/>
      <w:marBottom w:val="0"/>
      <w:divBdr>
        <w:top w:val="none" w:sz="0" w:space="0" w:color="auto"/>
        <w:left w:val="none" w:sz="0" w:space="0" w:color="auto"/>
        <w:bottom w:val="none" w:sz="0" w:space="0" w:color="auto"/>
        <w:right w:val="none" w:sz="0" w:space="0" w:color="auto"/>
      </w:divBdr>
    </w:div>
    <w:div w:id="738213306">
      <w:marLeft w:val="0"/>
      <w:marRight w:val="0"/>
      <w:marTop w:val="0"/>
      <w:marBottom w:val="0"/>
      <w:divBdr>
        <w:top w:val="none" w:sz="0" w:space="0" w:color="auto"/>
        <w:left w:val="none" w:sz="0" w:space="0" w:color="auto"/>
        <w:bottom w:val="none" w:sz="0" w:space="0" w:color="auto"/>
        <w:right w:val="none" w:sz="0" w:space="0" w:color="auto"/>
      </w:divBdr>
    </w:div>
    <w:div w:id="738213307">
      <w:marLeft w:val="0"/>
      <w:marRight w:val="0"/>
      <w:marTop w:val="0"/>
      <w:marBottom w:val="0"/>
      <w:divBdr>
        <w:top w:val="none" w:sz="0" w:space="0" w:color="auto"/>
        <w:left w:val="none" w:sz="0" w:space="0" w:color="auto"/>
        <w:bottom w:val="none" w:sz="0" w:space="0" w:color="auto"/>
        <w:right w:val="none" w:sz="0" w:space="0" w:color="auto"/>
      </w:divBdr>
    </w:div>
    <w:div w:id="738213308">
      <w:marLeft w:val="0"/>
      <w:marRight w:val="0"/>
      <w:marTop w:val="0"/>
      <w:marBottom w:val="0"/>
      <w:divBdr>
        <w:top w:val="none" w:sz="0" w:space="0" w:color="auto"/>
        <w:left w:val="none" w:sz="0" w:space="0" w:color="auto"/>
        <w:bottom w:val="none" w:sz="0" w:space="0" w:color="auto"/>
        <w:right w:val="none" w:sz="0" w:space="0" w:color="auto"/>
      </w:divBdr>
    </w:div>
    <w:div w:id="738213309">
      <w:marLeft w:val="0"/>
      <w:marRight w:val="0"/>
      <w:marTop w:val="0"/>
      <w:marBottom w:val="0"/>
      <w:divBdr>
        <w:top w:val="none" w:sz="0" w:space="0" w:color="auto"/>
        <w:left w:val="none" w:sz="0" w:space="0" w:color="auto"/>
        <w:bottom w:val="none" w:sz="0" w:space="0" w:color="auto"/>
        <w:right w:val="none" w:sz="0" w:space="0" w:color="auto"/>
      </w:divBdr>
    </w:div>
    <w:div w:id="738213310">
      <w:marLeft w:val="0"/>
      <w:marRight w:val="0"/>
      <w:marTop w:val="0"/>
      <w:marBottom w:val="0"/>
      <w:divBdr>
        <w:top w:val="none" w:sz="0" w:space="0" w:color="auto"/>
        <w:left w:val="none" w:sz="0" w:space="0" w:color="auto"/>
        <w:bottom w:val="none" w:sz="0" w:space="0" w:color="auto"/>
        <w:right w:val="none" w:sz="0" w:space="0" w:color="auto"/>
      </w:divBdr>
    </w:div>
    <w:div w:id="738213311">
      <w:marLeft w:val="0"/>
      <w:marRight w:val="0"/>
      <w:marTop w:val="0"/>
      <w:marBottom w:val="0"/>
      <w:divBdr>
        <w:top w:val="none" w:sz="0" w:space="0" w:color="auto"/>
        <w:left w:val="none" w:sz="0" w:space="0" w:color="auto"/>
        <w:bottom w:val="none" w:sz="0" w:space="0" w:color="auto"/>
        <w:right w:val="none" w:sz="0" w:space="0" w:color="auto"/>
      </w:divBdr>
    </w:div>
    <w:div w:id="738213312">
      <w:marLeft w:val="0"/>
      <w:marRight w:val="0"/>
      <w:marTop w:val="0"/>
      <w:marBottom w:val="0"/>
      <w:divBdr>
        <w:top w:val="none" w:sz="0" w:space="0" w:color="auto"/>
        <w:left w:val="none" w:sz="0" w:space="0" w:color="auto"/>
        <w:bottom w:val="none" w:sz="0" w:space="0" w:color="auto"/>
        <w:right w:val="none" w:sz="0" w:space="0" w:color="auto"/>
      </w:divBdr>
    </w:div>
    <w:div w:id="769348748">
      <w:bodyDiv w:val="1"/>
      <w:marLeft w:val="0"/>
      <w:marRight w:val="0"/>
      <w:marTop w:val="0"/>
      <w:marBottom w:val="0"/>
      <w:divBdr>
        <w:top w:val="none" w:sz="0" w:space="0" w:color="auto"/>
        <w:left w:val="none" w:sz="0" w:space="0" w:color="auto"/>
        <w:bottom w:val="none" w:sz="0" w:space="0" w:color="auto"/>
        <w:right w:val="none" w:sz="0" w:space="0" w:color="auto"/>
      </w:divBdr>
    </w:div>
    <w:div w:id="777796263">
      <w:bodyDiv w:val="1"/>
      <w:marLeft w:val="0"/>
      <w:marRight w:val="0"/>
      <w:marTop w:val="0"/>
      <w:marBottom w:val="0"/>
      <w:divBdr>
        <w:top w:val="none" w:sz="0" w:space="0" w:color="auto"/>
        <w:left w:val="none" w:sz="0" w:space="0" w:color="auto"/>
        <w:bottom w:val="none" w:sz="0" w:space="0" w:color="auto"/>
        <w:right w:val="none" w:sz="0" w:space="0" w:color="auto"/>
      </w:divBdr>
    </w:div>
    <w:div w:id="878517872">
      <w:bodyDiv w:val="1"/>
      <w:marLeft w:val="0"/>
      <w:marRight w:val="0"/>
      <w:marTop w:val="0"/>
      <w:marBottom w:val="0"/>
      <w:divBdr>
        <w:top w:val="none" w:sz="0" w:space="0" w:color="auto"/>
        <w:left w:val="none" w:sz="0" w:space="0" w:color="auto"/>
        <w:bottom w:val="none" w:sz="0" w:space="0" w:color="auto"/>
        <w:right w:val="none" w:sz="0" w:space="0" w:color="auto"/>
      </w:divBdr>
    </w:div>
    <w:div w:id="919405651">
      <w:bodyDiv w:val="1"/>
      <w:marLeft w:val="0"/>
      <w:marRight w:val="0"/>
      <w:marTop w:val="0"/>
      <w:marBottom w:val="0"/>
      <w:divBdr>
        <w:top w:val="none" w:sz="0" w:space="0" w:color="auto"/>
        <w:left w:val="none" w:sz="0" w:space="0" w:color="auto"/>
        <w:bottom w:val="none" w:sz="0" w:space="0" w:color="auto"/>
        <w:right w:val="none" w:sz="0" w:space="0" w:color="auto"/>
      </w:divBdr>
    </w:div>
    <w:div w:id="919754521">
      <w:bodyDiv w:val="1"/>
      <w:marLeft w:val="0"/>
      <w:marRight w:val="0"/>
      <w:marTop w:val="0"/>
      <w:marBottom w:val="0"/>
      <w:divBdr>
        <w:top w:val="none" w:sz="0" w:space="0" w:color="auto"/>
        <w:left w:val="none" w:sz="0" w:space="0" w:color="auto"/>
        <w:bottom w:val="none" w:sz="0" w:space="0" w:color="auto"/>
        <w:right w:val="none" w:sz="0" w:space="0" w:color="auto"/>
      </w:divBdr>
    </w:div>
    <w:div w:id="966545129">
      <w:bodyDiv w:val="1"/>
      <w:marLeft w:val="0"/>
      <w:marRight w:val="0"/>
      <w:marTop w:val="0"/>
      <w:marBottom w:val="0"/>
      <w:divBdr>
        <w:top w:val="none" w:sz="0" w:space="0" w:color="auto"/>
        <w:left w:val="none" w:sz="0" w:space="0" w:color="auto"/>
        <w:bottom w:val="none" w:sz="0" w:space="0" w:color="auto"/>
        <w:right w:val="none" w:sz="0" w:space="0" w:color="auto"/>
      </w:divBdr>
    </w:div>
    <w:div w:id="1035740877">
      <w:bodyDiv w:val="1"/>
      <w:marLeft w:val="0"/>
      <w:marRight w:val="0"/>
      <w:marTop w:val="0"/>
      <w:marBottom w:val="0"/>
      <w:divBdr>
        <w:top w:val="none" w:sz="0" w:space="0" w:color="auto"/>
        <w:left w:val="none" w:sz="0" w:space="0" w:color="auto"/>
        <w:bottom w:val="none" w:sz="0" w:space="0" w:color="auto"/>
        <w:right w:val="none" w:sz="0" w:space="0" w:color="auto"/>
      </w:divBdr>
    </w:div>
    <w:div w:id="1162352874">
      <w:bodyDiv w:val="1"/>
      <w:marLeft w:val="0"/>
      <w:marRight w:val="0"/>
      <w:marTop w:val="0"/>
      <w:marBottom w:val="0"/>
      <w:divBdr>
        <w:top w:val="none" w:sz="0" w:space="0" w:color="auto"/>
        <w:left w:val="none" w:sz="0" w:space="0" w:color="auto"/>
        <w:bottom w:val="none" w:sz="0" w:space="0" w:color="auto"/>
        <w:right w:val="none" w:sz="0" w:space="0" w:color="auto"/>
      </w:divBdr>
    </w:div>
    <w:div w:id="1184175791">
      <w:bodyDiv w:val="1"/>
      <w:marLeft w:val="0"/>
      <w:marRight w:val="0"/>
      <w:marTop w:val="0"/>
      <w:marBottom w:val="0"/>
      <w:divBdr>
        <w:top w:val="none" w:sz="0" w:space="0" w:color="auto"/>
        <w:left w:val="none" w:sz="0" w:space="0" w:color="auto"/>
        <w:bottom w:val="none" w:sz="0" w:space="0" w:color="auto"/>
        <w:right w:val="none" w:sz="0" w:space="0" w:color="auto"/>
      </w:divBdr>
    </w:div>
    <w:div w:id="1326207902">
      <w:bodyDiv w:val="1"/>
      <w:marLeft w:val="0"/>
      <w:marRight w:val="0"/>
      <w:marTop w:val="0"/>
      <w:marBottom w:val="0"/>
      <w:divBdr>
        <w:top w:val="none" w:sz="0" w:space="0" w:color="auto"/>
        <w:left w:val="none" w:sz="0" w:space="0" w:color="auto"/>
        <w:bottom w:val="none" w:sz="0" w:space="0" w:color="auto"/>
        <w:right w:val="none" w:sz="0" w:space="0" w:color="auto"/>
      </w:divBdr>
    </w:div>
    <w:div w:id="1431511295">
      <w:bodyDiv w:val="1"/>
      <w:marLeft w:val="0"/>
      <w:marRight w:val="0"/>
      <w:marTop w:val="0"/>
      <w:marBottom w:val="0"/>
      <w:divBdr>
        <w:top w:val="none" w:sz="0" w:space="0" w:color="auto"/>
        <w:left w:val="none" w:sz="0" w:space="0" w:color="auto"/>
        <w:bottom w:val="none" w:sz="0" w:space="0" w:color="auto"/>
        <w:right w:val="none" w:sz="0" w:space="0" w:color="auto"/>
      </w:divBdr>
    </w:div>
    <w:div w:id="1508445421">
      <w:bodyDiv w:val="1"/>
      <w:marLeft w:val="0"/>
      <w:marRight w:val="0"/>
      <w:marTop w:val="0"/>
      <w:marBottom w:val="0"/>
      <w:divBdr>
        <w:top w:val="none" w:sz="0" w:space="0" w:color="auto"/>
        <w:left w:val="none" w:sz="0" w:space="0" w:color="auto"/>
        <w:bottom w:val="none" w:sz="0" w:space="0" w:color="auto"/>
        <w:right w:val="none" w:sz="0" w:space="0" w:color="auto"/>
      </w:divBdr>
    </w:div>
    <w:div w:id="1537543095">
      <w:bodyDiv w:val="1"/>
      <w:marLeft w:val="0"/>
      <w:marRight w:val="0"/>
      <w:marTop w:val="0"/>
      <w:marBottom w:val="0"/>
      <w:divBdr>
        <w:top w:val="none" w:sz="0" w:space="0" w:color="auto"/>
        <w:left w:val="none" w:sz="0" w:space="0" w:color="auto"/>
        <w:bottom w:val="none" w:sz="0" w:space="0" w:color="auto"/>
        <w:right w:val="none" w:sz="0" w:space="0" w:color="auto"/>
      </w:divBdr>
    </w:div>
    <w:div w:id="1608653167">
      <w:bodyDiv w:val="1"/>
      <w:marLeft w:val="0"/>
      <w:marRight w:val="0"/>
      <w:marTop w:val="0"/>
      <w:marBottom w:val="0"/>
      <w:divBdr>
        <w:top w:val="none" w:sz="0" w:space="0" w:color="auto"/>
        <w:left w:val="none" w:sz="0" w:space="0" w:color="auto"/>
        <w:bottom w:val="none" w:sz="0" w:space="0" w:color="auto"/>
        <w:right w:val="none" w:sz="0" w:space="0" w:color="auto"/>
      </w:divBdr>
    </w:div>
    <w:div w:id="1679892875">
      <w:bodyDiv w:val="1"/>
      <w:marLeft w:val="0"/>
      <w:marRight w:val="0"/>
      <w:marTop w:val="0"/>
      <w:marBottom w:val="0"/>
      <w:divBdr>
        <w:top w:val="none" w:sz="0" w:space="0" w:color="auto"/>
        <w:left w:val="none" w:sz="0" w:space="0" w:color="auto"/>
        <w:bottom w:val="none" w:sz="0" w:space="0" w:color="auto"/>
        <w:right w:val="none" w:sz="0" w:space="0" w:color="auto"/>
      </w:divBdr>
    </w:div>
    <w:div w:id="183621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DF576-DF7B-42AC-8313-AFA68588E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1022</TotalTime>
  <Pages>19</Pages>
  <Words>24762</Words>
  <Characters>14115</Characters>
  <Application>Microsoft Office Word</Application>
  <DocSecurity>0</DocSecurity>
  <Lines>117</Lines>
  <Paragraphs>77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LMR</Company>
  <LinksUpToDate>false</LinksUpToDate>
  <CharactersWithSpaces>38800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Касянова Тетяна</dc:creator>
  <cp:keywords/>
  <cp:lastModifiedBy>Ірина Демидюк</cp:lastModifiedBy>
  <cp:revision>178</cp:revision>
  <cp:lastPrinted>2024-01-16T08:49:00Z</cp:lastPrinted>
  <dcterms:created xsi:type="dcterms:W3CDTF">2024-01-16T09:53:00Z</dcterms:created>
  <dcterms:modified xsi:type="dcterms:W3CDTF">2025-10-15T11:59:00Z</dcterms:modified>
</cp:coreProperties>
</file>