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7ED3" w14:textId="77777777" w:rsidR="007C5125" w:rsidRPr="009167B5" w:rsidRDefault="007C5125" w:rsidP="005655F8">
      <w:pPr>
        <w:tabs>
          <w:tab w:val="left" w:pos="4320"/>
        </w:tabs>
        <w:jc w:val="center"/>
      </w:pPr>
      <w:r w:rsidRPr="009167B5">
        <w:object w:dxaOrig="3096" w:dyaOrig="3281" w14:anchorId="5E5F3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823244716" r:id="rId7"/>
        </w:object>
      </w:r>
    </w:p>
    <w:p w14:paraId="55361CD9" w14:textId="77777777" w:rsidR="007C5125" w:rsidRPr="009167B5" w:rsidRDefault="007C5125" w:rsidP="005655F8">
      <w:pPr>
        <w:jc w:val="center"/>
        <w:rPr>
          <w:sz w:val="16"/>
          <w:szCs w:val="16"/>
        </w:rPr>
      </w:pPr>
    </w:p>
    <w:p w14:paraId="17FD9384" w14:textId="77777777" w:rsidR="007C5125" w:rsidRPr="00867ACA" w:rsidRDefault="007C5125" w:rsidP="005655F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610F65B" w14:textId="77777777" w:rsidR="007C5125" w:rsidRPr="003C6E43" w:rsidRDefault="007C5125" w:rsidP="005655F8">
      <w:pPr>
        <w:rPr>
          <w:color w:val="FF0000"/>
          <w:sz w:val="10"/>
          <w:szCs w:val="10"/>
        </w:rPr>
      </w:pPr>
    </w:p>
    <w:p w14:paraId="03C8053C" w14:textId="77777777" w:rsidR="007C5125" w:rsidRPr="002C0097" w:rsidRDefault="007C5125" w:rsidP="005655F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2B7D9229" w14:textId="77777777" w:rsidR="007C5125" w:rsidRPr="009167B5" w:rsidRDefault="007C5125" w:rsidP="005655F8">
      <w:pPr>
        <w:jc w:val="center"/>
        <w:rPr>
          <w:b/>
          <w:bCs/>
          <w:sz w:val="20"/>
          <w:szCs w:val="20"/>
        </w:rPr>
      </w:pPr>
    </w:p>
    <w:p w14:paraId="0B5CEDB0" w14:textId="77777777" w:rsidR="007C5125" w:rsidRPr="009167B5" w:rsidRDefault="007C5125" w:rsidP="005655F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71734A9" w14:textId="77777777" w:rsidR="007C5125" w:rsidRPr="009167B5" w:rsidRDefault="007C5125" w:rsidP="005655F8">
      <w:pPr>
        <w:jc w:val="center"/>
        <w:rPr>
          <w:bCs/>
          <w:sz w:val="40"/>
          <w:szCs w:val="40"/>
        </w:rPr>
      </w:pPr>
    </w:p>
    <w:p w14:paraId="204BE1F5" w14:textId="77777777" w:rsidR="007C5125" w:rsidRDefault="007C5125" w:rsidP="005655F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CB7">
        <w:rPr>
          <w:lang w:val="uk-UA"/>
        </w:rPr>
        <w:t>________________</w:t>
      </w:r>
      <w:r>
        <w:rPr>
          <w:lang w:val="uk-UA"/>
        </w:rPr>
        <w:tab/>
      </w:r>
      <w:r w:rsidRPr="00B90CB7">
        <w:rPr>
          <w:lang w:val="uk-UA"/>
        </w:rPr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CB7">
        <w:rPr>
          <w:lang w:val="uk-UA"/>
        </w:rPr>
        <w:t>№________________</w:t>
      </w:r>
    </w:p>
    <w:p w14:paraId="468766E3" w14:textId="77777777" w:rsidR="009D27DD" w:rsidRPr="009D27DD" w:rsidRDefault="009D27DD" w:rsidP="00F257A2">
      <w:pPr>
        <w:ind w:right="5101"/>
        <w:jc w:val="both"/>
      </w:pPr>
    </w:p>
    <w:p w14:paraId="127C5FFA" w14:textId="0E14943B" w:rsidR="007C5125" w:rsidRPr="002D5EC7" w:rsidRDefault="007C5125" w:rsidP="00F257A2">
      <w:pPr>
        <w:ind w:right="5101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Про внесення змін до рішення виконавчого комітету міської ради  від 12.03.2025 № 167-1 «Про  комісію із встановлення факту здійснення особою постійного догляду»</w:t>
      </w:r>
    </w:p>
    <w:p w14:paraId="286AAAD9" w14:textId="77777777" w:rsidR="007C5125" w:rsidRPr="002D5EC7" w:rsidRDefault="007C5125" w:rsidP="0077635A">
      <w:pPr>
        <w:rPr>
          <w:shd w:val="clear" w:color="auto" w:fill="FFFFFF"/>
        </w:rPr>
      </w:pPr>
    </w:p>
    <w:p w14:paraId="1F290F97" w14:textId="6F67A39D" w:rsidR="007C5125" w:rsidRPr="002D5EC7" w:rsidRDefault="007C5125" w:rsidP="00B90CB7">
      <w:pPr>
        <w:suppressAutoHyphens/>
        <w:ind w:firstLine="567"/>
        <w:jc w:val="both"/>
        <w:rPr>
          <w:sz w:val="28"/>
          <w:szCs w:val="28"/>
        </w:rPr>
      </w:pPr>
      <w:r w:rsidRPr="002D5EC7">
        <w:rPr>
          <w:color w:val="00000A"/>
          <w:spacing w:val="-1"/>
          <w:sz w:val="28"/>
          <w:szCs w:val="28"/>
          <w:lang w:eastAsia="zh-CN"/>
        </w:rPr>
        <w:t xml:space="preserve">Відповідно до ст. </w:t>
      </w:r>
      <w:r w:rsidRPr="002D5EC7">
        <w:rPr>
          <w:rStyle w:val="FontStyle13"/>
          <w:color w:val="000000"/>
          <w:sz w:val="28"/>
          <w:szCs w:val="28"/>
          <w:lang w:eastAsia="zh-CN"/>
        </w:rPr>
        <w:t xml:space="preserve">34, 59 </w:t>
      </w:r>
      <w:r w:rsidRPr="002D5EC7">
        <w:rPr>
          <w:color w:val="00000A"/>
          <w:spacing w:val="-1"/>
          <w:sz w:val="28"/>
          <w:szCs w:val="28"/>
          <w:lang w:eastAsia="zh-CN"/>
        </w:rPr>
        <w:t>Закону України «Про місцеве самоврядування в Україні»</w:t>
      </w:r>
      <w:r w:rsidRPr="002D5EC7">
        <w:rPr>
          <w:sz w:val="28"/>
          <w:szCs w:val="28"/>
        </w:rPr>
        <w:t>, на виконання пунктів 9,</w:t>
      </w:r>
      <w:r w:rsidR="002D5EC7" w:rsidRPr="002D5EC7">
        <w:rPr>
          <w:sz w:val="28"/>
          <w:szCs w:val="28"/>
        </w:rPr>
        <w:t xml:space="preserve"> </w:t>
      </w:r>
      <w:r w:rsidRPr="002D5EC7">
        <w:rPr>
          <w:sz w:val="28"/>
          <w:szCs w:val="28"/>
        </w:rPr>
        <w:t xml:space="preserve">14 частини першої статті 23 Закону України «Про мобілізаційну підготовку та мобілізацію», постанови Кабінету Міністрів України від </w:t>
      </w:r>
      <w:r w:rsidRPr="002D5EC7">
        <w:rPr>
          <w:rStyle w:val="rvts9"/>
          <w:sz w:val="28"/>
          <w:szCs w:val="28"/>
        </w:rPr>
        <w:t>16</w:t>
      </w:r>
      <w:r w:rsidR="009D27DD" w:rsidRPr="002D5EC7">
        <w:rPr>
          <w:rStyle w:val="rvts9"/>
          <w:sz w:val="28"/>
          <w:szCs w:val="28"/>
        </w:rPr>
        <w:t>.05.</w:t>
      </w:r>
      <w:r w:rsidRPr="002D5EC7">
        <w:rPr>
          <w:rStyle w:val="rvts9"/>
          <w:sz w:val="28"/>
          <w:szCs w:val="28"/>
        </w:rPr>
        <w:t>2024 № 560 «</w:t>
      </w:r>
      <w:r w:rsidRPr="002D5EC7">
        <w:rPr>
          <w:rStyle w:val="rvts23"/>
          <w:sz w:val="28"/>
          <w:szCs w:val="28"/>
        </w:rPr>
        <w:t xml:space="preserve">Про затвердження </w:t>
      </w:r>
      <w:r w:rsidRPr="002D5EC7">
        <w:rPr>
          <w:color w:val="1D1D1B"/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Pr="002D5EC7">
        <w:rPr>
          <w:rStyle w:val="rvts23"/>
          <w:sz w:val="28"/>
          <w:szCs w:val="28"/>
        </w:rPr>
        <w:t>» зі змінами</w:t>
      </w:r>
      <w:r w:rsidR="009D27DD" w:rsidRPr="002D5EC7">
        <w:rPr>
          <w:rStyle w:val="rvts23"/>
          <w:sz w:val="28"/>
          <w:szCs w:val="28"/>
        </w:rPr>
        <w:t>,</w:t>
      </w:r>
      <w:r w:rsidRPr="002D5EC7">
        <w:rPr>
          <w:sz w:val="28"/>
          <w:szCs w:val="28"/>
          <w:lang w:eastAsia="zh-CN"/>
        </w:rPr>
        <w:t xml:space="preserve"> </w:t>
      </w:r>
      <w:r w:rsidRPr="002D5EC7">
        <w:rPr>
          <w:sz w:val="28"/>
          <w:szCs w:val="28"/>
        </w:rPr>
        <w:t>у зв’язку з кадровими змінами, виконавчий комітет міської ради</w:t>
      </w:r>
    </w:p>
    <w:p w14:paraId="0547D5A5" w14:textId="77777777" w:rsidR="007C5125" w:rsidRPr="002D5EC7" w:rsidRDefault="007C5125" w:rsidP="00510603">
      <w:pPr>
        <w:suppressAutoHyphens/>
        <w:ind w:firstLine="567"/>
        <w:jc w:val="both"/>
        <w:rPr>
          <w:rStyle w:val="FontStyle13"/>
          <w:color w:val="000000"/>
          <w:sz w:val="20"/>
          <w:szCs w:val="20"/>
          <w:lang w:eastAsia="zh-CN"/>
        </w:rPr>
      </w:pPr>
    </w:p>
    <w:p w14:paraId="2FDBE0DA" w14:textId="77777777" w:rsidR="007C5125" w:rsidRPr="002D5EC7" w:rsidRDefault="007C5125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2D5EC7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214DD0BB" w14:textId="77777777" w:rsidR="007C5125" w:rsidRPr="002D5EC7" w:rsidRDefault="007C5125" w:rsidP="00F257A2">
      <w:pPr>
        <w:ind w:right="-2"/>
        <w:jc w:val="both"/>
        <w:rPr>
          <w:rStyle w:val="FontStyle13"/>
          <w:color w:val="000000"/>
          <w:sz w:val="20"/>
          <w:szCs w:val="20"/>
          <w:lang w:eastAsia="zh-CN"/>
        </w:rPr>
      </w:pPr>
    </w:p>
    <w:p w14:paraId="414D5EFD" w14:textId="1C72B5A1" w:rsidR="007C5125" w:rsidRPr="002D5EC7" w:rsidRDefault="007C5125" w:rsidP="00F257A2">
      <w:pPr>
        <w:ind w:right="-2"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 xml:space="preserve">1. Внести зміни </w:t>
      </w:r>
      <w:r w:rsidR="002D5EC7" w:rsidRPr="002D5EC7">
        <w:rPr>
          <w:sz w:val="28"/>
          <w:szCs w:val="28"/>
        </w:rPr>
        <w:t xml:space="preserve">в додаток 2 </w:t>
      </w:r>
      <w:r w:rsidRPr="002D5EC7">
        <w:rPr>
          <w:sz w:val="28"/>
          <w:szCs w:val="28"/>
        </w:rPr>
        <w:t>до рішення виконавчого комітету міської ради від 12.03.2025 № 167-1 «Про комісію із встановлення факту здійснення особою постійного догляду», а саме:</w:t>
      </w:r>
    </w:p>
    <w:p w14:paraId="0C43D5D4" w14:textId="2A301160" w:rsidR="007C5125" w:rsidRPr="002D5EC7" w:rsidRDefault="007C5125" w:rsidP="002D5EC7">
      <w:pPr>
        <w:ind w:right="-2"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1.1. Вивести зі складу комісії із встановлення факту здійснення особою постійного догляду  Куліш Людмилу Адамівну та Сергіюк Наталію Іванівну.</w:t>
      </w:r>
    </w:p>
    <w:p w14:paraId="216EED0D" w14:textId="6323F555" w:rsidR="007C5125" w:rsidRPr="002D5EC7" w:rsidRDefault="007C5125" w:rsidP="00F257A2">
      <w:pPr>
        <w:ind w:right="-2"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1.2. Ввести до складу комісії із встановлення факту здійснення особою постійного догляду:</w:t>
      </w:r>
    </w:p>
    <w:p w14:paraId="3788C6B1" w14:textId="77777777" w:rsidR="007C5125" w:rsidRPr="002D5EC7" w:rsidRDefault="007C5125" w:rsidP="00F257A2">
      <w:pPr>
        <w:ind w:right="-2"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Заєць Тетяну Володимирівну – заступника начальника юридичного відділу департаменту соціальної політики;</w:t>
      </w:r>
    </w:p>
    <w:p w14:paraId="153B4C45" w14:textId="77777777" w:rsidR="007C5125" w:rsidRPr="002D5EC7" w:rsidRDefault="007C5125" w:rsidP="00F257A2">
      <w:pPr>
        <w:ind w:right="-2"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Грисюк Юлію Євгеніївну – завідувача сектору верифікації відділу прийому громадян департаменту соціальної політики.</w:t>
      </w:r>
    </w:p>
    <w:p w14:paraId="1EE9AFFC" w14:textId="77777777" w:rsidR="007C5125" w:rsidRPr="002D5EC7" w:rsidRDefault="007C5125" w:rsidP="002A3C74">
      <w:pPr>
        <w:ind w:firstLine="567"/>
        <w:jc w:val="both"/>
        <w:rPr>
          <w:sz w:val="28"/>
          <w:szCs w:val="28"/>
        </w:rPr>
      </w:pPr>
      <w:r w:rsidRPr="002D5EC7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  <w:r w:rsidRPr="002D5EC7">
        <w:rPr>
          <w:sz w:val="28"/>
          <w:szCs w:val="28"/>
        </w:rPr>
        <w:tab/>
      </w:r>
    </w:p>
    <w:p w14:paraId="5A9A0D3C" w14:textId="77777777" w:rsidR="007C5125" w:rsidRPr="002D5EC7" w:rsidRDefault="007C5125" w:rsidP="0077635A">
      <w:pPr>
        <w:pStyle w:val="21"/>
        <w:spacing w:after="0"/>
        <w:ind w:left="0"/>
        <w:jc w:val="both"/>
        <w:rPr>
          <w:sz w:val="32"/>
          <w:szCs w:val="32"/>
        </w:rPr>
      </w:pPr>
    </w:p>
    <w:p w14:paraId="62FA8DDD" w14:textId="23017149" w:rsidR="007C5125" w:rsidRPr="002D5EC7" w:rsidRDefault="007C5125" w:rsidP="007763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2D5EC7">
        <w:rPr>
          <w:sz w:val="28"/>
          <w:szCs w:val="28"/>
          <w:lang w:eastAsia="zh-CN"/>
        </w:rPr>
        <w:t>Міський голова</w:t>
      </w:r>
      <w:r w:rsidR="009D27DD" w:rsidRPr="002D5EC7">
        <w:rPr>
          <w:sz w:val="28"/>
          <w:szCs w:val="28"/>
          <w:lang w:eastAsia="zh-CN"/>
        </w:rPr>
        <w:tab/>
      </w:r>
      <w:r w:rsidR="009D27DD" w:rsidRPr="002D5EC7">
        <w:rPr>
          <w:sz w:val="28"/>
          <w:szCs w:val="28"/>
          <w:lang w:eastAsia="zh-CN"/>
        </w:rPr>
        <w:tab/>
      </w:r>
      <w:r w:rsidRPr="002D5EC7">
        <w:rPr>
          <w:sz w:val="28"/>
          <w:szCs w:val="28"/>
          <w:lang w:eastAsia="zh-CN"/>
        </w:rPr>
        <w:t>Ігор ПОЛІЩУК</w:t>
      </w:r>
    </w:p>
    <w:p w14:paraId="412133AC" w14:textId="77777777" w:rsidR="007C5125" w:rsidRPr="002D5EC7" w:rsidRDefault="007C5125" w:rsidP="0077635A">
      <w:pPr>
        <w:pStyle w:val="21"/>
        <w:tabs>
          <w:tab w:val="left" w:pos="2140"/>
        </w:tabs>
        <w:spacing w:after="0"/>
        <w:ind w:left="0"/>
      </w:pPr>
    </w:p>
    <w:p w14:paraId="6662CF48" w14:textId="77777777" w:rsidR="007C5125" w:rsidRPr="002D5EC7" w:rsidRDefault="007C5125" w:rsidP="0077635A">
      <w:pPr>
        <w:rPr>
          <w:sz w:val="28"/>
          <w:szCs w:val="28"/>
          <w:lang w:eastAsia="zh-CN"/>
        </w:rPr>
      </w:pPr>
      <w:r w:rsidRPr="002D5EC7">
        <w:rPr>
          <w:sz w:val="28"/>
          <w:szCs w:val="28"/>
          <w:lang w:eastAsia="zh-CN"/>
        </w:rPr>
        <w:t xml:space="preserve">Заступник міського голови, </w:t>
      </w:r>
    </w:p>
    <w:p w14:paraId="77B6D81E" w14:textId="0B3B6A6F" w:rsidR="007C5125" w:rsidRPr="002D5EC7" w:rsidRDefault="007C5125" w:rsidP="008C471E">
      <w:pPr>
        <w:tabs>
          <w:tab w:val="left" w:pos="6405"/>
          <w:tab w:val="left" w:pos="6570"/>
          <w:tab w:val="left" w:pos="7380"/>
        </w:tabs>
        <w:rPr>
          <w:sz w:val="28"/>
          <w:szCs w:val="28"/>
        </w:rPr>
      </w:pPr>
      <w:r w:rsidRPr="002D5EC7">
        <w:rPr>
          <w:sz w:val="28"/>
          <w:szCs w:val="28"/>
        </w:rPr>
        <w:t>керуючий справами виконкому</w:t>
      </w:r>
      <w:r w:rsidR="009D27DD" w:rsidRPr="002D5EC7">
        <w:rPr>
          <w:sz w:val="28"/>
          <w:szCs w:val="28"/>
        </w:rPr>
        <w:tab/>
      </w:r>
      <w:r w:rsidR="009D27DD" w:rsidRPr="002D5EC7">
        <w:rPr>
          <w:sz w:val="28"/>
          <w:szCs w:val="28"/>
        </w:rPr>
        <w:tab/>
        <w:t xml:space="preserve">       Юрі</w:t>
      </w:r>
      <w:r w:rsidRPr="002D5EC7">
        <w:rPr>
          <w:sz w:val="28"/>
          <w:szCs w:val="28"/>
        </w:rPr>
        <w:t>й ВЕРБИЧ</w:t>
      </w:r>
    </w:p>
    <w:p w14:paraId="3C8DE45F" w14:textId="77777777" w:rsidR="007C5125" w:rsidRPr="009D27DD" w:rsidRDefault="007C5125" w:rsidP="008C471E">
      <w:pPr>
        <w:tabs>
          <w:tab w:val="left" w:pos="6405"/>
          <w:tab w:val="left" w:pos="6570"/>
          <w:tab w:val="left" w:pos="7380"/>
        </w:tabs>
        <w:rPr>
          <w:shd w:val="clear" w:color="auto" w:fill="FFFF00"/>
        </w:rPr>
      </w:pPr>
    </w:p>
    <w:p w14:paraId="2A7ED286" w14:textId="77777777" w:rsidR="007C5125" w:rsidRPr="0041347D" w:rsidRDefault="007C5125" w:rsidP="00B61741">
      <w:pPr>
        <w:pStyle w:val="21"/>
        <w:spacing w:after="0"/>
        <w:ind w:left="0"/>
        <w:jc w:val="both"/>
        <w:rPr>
          <w:sz w:val="24"/>
          <w:szCs w:val="24"/>
        </w:rPr>
      </w:pPr>
      <w:r>
        <w:rPr>
          <w:rStyle w:val="FontStyle13"/>
          <w:sz w:val="24"/>
          <w:szCs w:val="24"/>
        </w:rPr>
        <w:t>Козлюк 284 181</w:t>
      </w:r>
    </w:p>
    <w:sectPr w:rsidR="007C5125" w:rsidRPr="0041347D" w:rsidSect="009D27DD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86F1" w14:textId="77777777" w:rsidR="000C0D10" w:rsidRDefault="000C0D10" w:rsidP="00CF0A95">
      <w:r>
        <w:separator/>
      </w:r>
    </w:p>
  </w:endnote>
  <w:endnote w:type="continuationSeparator" w:id="0">
    <w:p w14:paraId="36CC61C6" w14:textId="77777777" w:rsidR="000C0D10" w:rsidRDefault="000C0D1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8B8B" w14:textId="77777777" w:rsidR="000C0D10" w:rsidRDefault="000C0D10" w:rsidP="00CF0A95">
      <w:r>
        <w:separator/>
      </w:r>
    </w:p>
  </w:footnote>
  <w:footnote w:type="continuationSeparator" w:id="0">
    <w:p w14:paraId="45D06701" w14:textId="77777777" w:rsidR="000C0D10" w:rsidRDefault="000C0D1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D78" w14:textId="77777777" w:rsidR="007C5125" w:rsidRPr="00CF0A95" w:rsidRDefault="007C512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71293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2A1EEB3" w14:textId="77777777" w:rsidR="007C5125" w:rsidRDefault="007C51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2E"/>
    <w:rsid w:val="00013D94"/>
    <w:rsid w:val="00016505"/>
    <w:rsid w:val="000311B0"/>
    <w:rsid w:val="00044C0D"/>
    <w:rsid w:val="00061493"/>
    <w:rsid w:val="00077CC9"/>
    <w:rsid w:val="000845A5"/>
    <w:rsid w:val="000A4AAA"/>
    <w:rsid w:val="000B65CF"/>
    <w:rsid w:val="000C0D10"/>
    <w:rsid w:val="000C49DD"/>
    <w:rsid w:val="000C69EC"/>
    <w:rsid w:val="000C7FA8"/>
    <w:rsid w:val="000D21E2"/>
    <w:rsid w:val="00105583"/>
    <w:rsid w:val="00112A38"/>
    <w:rsid w:val="001335EA"/>
    <w:rsid w:val="0013498E"/>
    <w:rsid w:val="001360F6"/>
    <w:rsid w:val="00141892"/>
    <w:rsid w:val="001525C1"/>
    <w:rsid w:val="0016318A"/>
    <w:rsid w:val="00173814"/>
    <w:rsid w:val="001738C3"/>
    <w:rsid w:val="0018084B"/>
    <w:rsid w:val="0019272B"/>
    <w:rsid w:val="00196F63"/>
    <w:rsid w:val="001A3585"/>
    <w:rsid w:val="001B5604"/>
    <w:rsid w:val="001E51DE"/>
    <w:rsid w:val="001E58EB"/>
    <w:rsid w:val="00200EC4"/>
    <w:rsid w:val="00210AE0"/>
    <w:rsid w:val="00212722"/>
    <w:rsid w:val="002242F8"/>
    <w:rsid w:val="00246588"/>
    <w:rsid w:val="002653D6"/>
    <w:rsid w:val="0027148E"/>
    <w:rsid w:val="00272F54"/>
    <w:rsid w:val="002765D7"/>
    <w:rsid w:val="00282170"/>
    <w:rsid w:val="0029180F"/>
    <w:rsid w:val="002946DA"/>
    <w:rsid w:val="002947F4"/>
    <w:rsid w:val="002A3C74"/>
    <w:rsid w:val="002B0C66"/>
    <w:rsid w:val="002B7544"/>
    <w:rsid w:val="002C0097"/>
    <w:rsid w:val="002D0F65"/>
    <w:rsid w:val="002D5EC7"/>
    <w:rsid w:val="002E4A3E"/>
    <w:rsid w:val="002E5CAF"/>
    <w:rsid w:val="00306D5F"/>
    <w:rsid w:val="00315F08"/>
    <w:rsid w:val="00325E52"/>
    <w:rsid w:val="00336A49"/>
    <w:rsid w:val="00344F58"/>
    <w:rsid w:val="00346626"/>
    <w:rsid w:val="003554A0"/>
    <w:rsid w:val="00362AB7"/>
    <w:rsid w:val="0039531E"/>
    <w:rsid w:val="003A53BB"/>
    <w:rsid w:val="003B2061"/>
    <w:rsid w:val="003C05D5"/>
    <w:rsid w:val="003C6E43"/>
    <w:rsid w:val="003D036E"/>
    <w:rsid w:val="003D5834"/>
    <w:rsid w:val="003E03E7"/>
    <w:rsid w:val="003E4989"/>
    <w:rsid w:val="00403E6F"/>
    <w:rsid w:val="0040429B"/>
    <w:rsid w:val="0041347D"/>
    <w:rsid w:val="00434932"/>
    <w:rsid w:val="00450FA7"/>
    <w:rsid w:val="00454EE1"/>
    <w:rsid w:val="0046275A"/>
    <w:rsid w:val="00465B61"/>
    <w:rsid w:val="00474D8C"/>
    <w:rsid w:val="00482089"/>
    <w:rsid w:val="0048381D"/>
    <w:rsid w:val="00484018"/>
    <w:rsid w:val="00484660"/>
    <w:rsid w:val="004861EC"/>
    <w:rsid w:val="0049013A"/>
    <w:rsid w:val="00496F88"/>
    <w:rsid w:val="004B68F1"/>
    <w:rsid w:val="004D48AD"/>
    <w:rsid w:val="004F2393"/>
    <w:rsid w:val="004F65E3"/>
    <w:rsid w:val="004F6950"/>
    <w:rsid w:val="00510603"/>
    <w:rsid w:val="0053400F"/>
    <w:rsid w:val="005655F8"/>
    <w:rsid w:val="00570D93"/>
    <w:rsid w:val="00591635"/>
    <w:rsid w:val="00591755"/>
    <w:rsid w:val="005A79AF"/>
    <w:rsid w:val="005B558F"/>
    <w:rsid w:val="005D4DF8"/>
    <w:rsid w:val="005E54AB"/>
    <w:rsid w:val="0060060E"/>
    <w:rsid w:val="00615877"/>
    <w:rsid w:val="006248D6"/>
    <w:rsid w:val="00624BCC"/>
    <w:rsid w:val="006353DF"/>
    <w:rsid w:val="00640316"/>
    <w:rsid w:val="006416C7"/>
    <w:rsid w:val="00681F96"/>
    <w:rsid w:val="006B4BC9"/>
    <w:rsid w:val="006E3A8F"/>
    <w:rsid w:val="006E54F4"/>
    <w:rsid w:val="006F4A16"/>
    <w:rsid w:val="00705D3A"/>
    <w:rsid w:val="0071278B"/>
    <w:rsid w:val="00712933"/>
    <w:rsid w:val="00724D66"/>
    <w:rsid w:val="0074205F"/>
    <w:rsid w:val="00753AD0"/>
    <w:rsid w:val="0077635A"/>
    <w:rsid w:val="007916AE"/>
    <w:rsid w:val="0079221F"/>
    <w:rsid w:val="00793B48"/>
    <w:rsid w:val="007B7489"/>
    <w:rsid w:val="007C5125"/>
    <w:rsid w:val="007D5402"/>
    <w:rsid w:val="007E5E42"/>
    <w:rsid w:val="007F5CA4"/>
    <w:rsid w:val="00803E4C"/>
    <w:rsid w:val="00805753"/>
    <w:rsid w:val="00811DCA"/>
    <w:rsid w:val="00814466"/>
    <w:rsid w:val="00820BC5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8C471E"/>
    <w:rsid w:val="00905053"/>
    <w:rsid w:val="00905EDD"/>
    <w:rsid w:val="00906BC7"/>
    <w:rsid w:val="009167B5"/>
    <w:rsid w:val="009328A9"/>
    <w:rsid w:val="0094548B"/>
    <w:rsid w:val="00952232"/>
    <w:rsid w:val="00953BC0"/>
    <w:rsid w:val="0097095B"/>
    <w:rsid w:val="009A48E9"/>
    <w:rsid w:val="009A567C"/>
    <w:rsid w:val="009A6105"/>
    <w:rsid w:val="009B713E"/>
    <w:rsid w:val="009C0078"/>
    <w:rsid w:val="009C0A65"/>
    <w:rsid w:val="009C5E0D"/>
    <w:rsid w:val="009C6DE8"/>
    <w:rsid w:val="009D0291"/>
    <w:rsid w:val="009D27DD"/>
    <w:rsid w:val="009D33C0"/>
    <w:rsid w:val="00A17DE7"/>
    <w:rsid w:val="00A51FF5"/>
    <w:rsid w:val="00A652A6"/>
    <w:rsid w:val="00AB594F"/>
    <w:rsid w:val="00AF4EF4"/>
    <w:rsid w:val="00AF6DA4"/>
    <w:rsid w:val="00B04A5A"/>
    <w:rsid w:val="00B252D9"/>
    <w:rsid w:val="00B503BA"/>
    <w:rsid w:val="00B61741"/>
    <w:rsid w:val="00B70D07"/>
    <w:rsid w:val="00B71B42"/>
    <w:rsid w:val="00B76DD6"/>
    <w:rsid w:val="00B90CB7"/>
    <w:rsid w:val="00B92261"/>
    <w:rsid w:val="00B97E4D"/>
    <w:rsid w:val="00BA2938"/>
    <w:rsid w:val="00BA7534"/>
    <w:rsid w:val="00BB5D8F"/>
    <w:rsid w:val="00BC4327"/>
    <w:rsid w:val="00BC4718"/>
    <w:rsid w:val="00BC7857"/>
    <w:rsid w:val="00BD365B"/>
    <w:rsid w:val="00C10A69"/>
    <w:rsid w:val="00C168F2"/>
    <w:rsid w:val="00C218AF"/>
    <w:rsid w:val="00C475C2"/>
    <w:rsid w:val="00C64C93"/>
    <w:rsid w:val="00C907AE"/>
    <w:rsid w:val="00CB08D7"/>
    <w:rsid w:val="00CB5568"/>
    <w:rsid w:val="00CB5A07"/>
    <w:rsid w:val="00CB65B3"/>
    <w:rsid w:val="00CC4ED5"/>
    <w:rsid w:val="00CC4F56"/>
    <w:rsid w:val="00CD17E9"/>
    <w:rsid w:val="00CE3686"/>
    <w:rsid w:val="00CF0A95"/>
    <w:rsid w:val="00CF1E1A"/>
    <w:rsid w:val="00CF378F"/>
    <w:rsid w:val="00CF482B"/>
    <w:rsid w:val="00D14A9F"/>
    <w:rsid w:val="00D16BB0"/>
    <w:rsid w:val="00D23E0F"/>
    <w:rsid w:val="00D31216"/>
    <w:rsid w:val="00D53874"/>
    <w:rsid w:val="00D64713"/>
    <w:rsid w:val="00D76B2C"/>
    <w:rsid w:val="00D80367"/>
    <w:rsid w:val="00DB00B2"/>
    <w:rsid w:val="00DC646D"/>
    <w:rsid w:val="00DD7821"/>
    <w:rsid w:val="00DE2FDF"/>
    <w:rsid w:val="00E16AD4"/>
    <w:rsid w:val="00E40277"/>
    <w:rsid w:val="00E42669"/>
    <w:rsid w:val="00E431D8"/>
    <w:rsid w:val="00E43CB3"/>
    <w:rsid w:val="00E65A08"/>
    <w:rsid w:val="00E848CC"/>
    <w:rsid w:val="00E96D99"/>
    <w:rsid w:val="00EC3A4A"/>
    <w:rsid w:val="00EC7DDD"/>
    <w:rsid w:val="00ED4DA1"/>
    <w:rsid w:val="00EF5BAB"/>
    <w:rsid w:val="00F03868"/>
    <w:rsid w:val="00F073FD"/>
    <w:rsid w:val="00F1165A"/>
    <w:rsid w:val="00F257A2"/>
    <w:rsid w:val="00F31A5F"/>
    <w:rsid w:val="00F36341"/>
    <w:rsid w:val="00F713E7"/>
    <w:rsid w:val="00F819EC"/>
    <w:rsid w:val="00F94B42"/>
    <w:rsid w:val="00FB131E"/>
    <w:rsid w:val="00FB2CBC"/>
    <w:rsid w:val="00FC52CE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304D5"/>
  <w15:docId w15:val="{F820BB5D-F419-4788-BD43-4E5C9C2D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Times New Roman"/>
      <w:b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  <w:style w:type="character" w:customStyle="1" w:styleId="rvts15">
    <w:name w:val="rvts15"/>
    <w:uiPriority w:val="99"/>
    <w:rsid w:val="00B04A5A"/>
    <w:rPr>
      <w:rFonts w:cs="Times New Roman"/>
    </w:rPr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uiPriority w:val="99"/>
    <w:rsid w:val="00753AD0"/>
    <w:rPr>
      <w:rFonts w:cs="Times New Roman"/>
    </w:rPr>
  </w:style>
  <w:style w:type="character" w:customStyle="1" w:styleId="rvts9">
    <w:name w:val="rvts9"/>
    <w:uiPriority w:val="99"/>
    <w:rsid w:val="00753AD0"/>
    <w:rPr>
      <w:rFonts w:cs="Times New Roman"/>
    </w:rPr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eastAsia="Calibri"/>
      <w:sz w:val="2"/>
      <w:szCs w:val="2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lang w:eastAsia="ru-RU"/>
    </w:rPr>
  </w:style>
  <w:style w:type="paragraph" w:customStyle="1" w:styleId="120">
    <w:name w:val="Знак Знак1 Знак Знак Знак Знак2"/>
    <w:basedOn w:val="a"/>
    <w:uiPriority w:val="99"/>
    <w:rsid w:val="00CD17E9"/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1005</Words>
  <Characters>574</Characters>
  <Application>Microsoft Office Word</Application>
  <DocSecurity>0</DocSecurity>
  <Lines>4</Lines>
  <Paragraphs>3</Paragraphs>
  <ScaleCrop>false</ScaleCrop>
  <Company>Home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2024-09-05T08:45:00Z</cp:lastPrinted>
  <dcterms:created xsi:type="dcterms:W3CDTF">2025-10-28T12:47:00Z</dcterms:created>
  <dcterms:modified xsi:type="dcterms:W3CDTF">2025-10-29T10:05:00Z</dcterms:modified>
</cp:coreProperties>
</file>