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5E3EF" w14:textId="77777777" w:rsidR="007E2B12" w:rsidRPr="00390763" w:rsidRDefault="00DD0529">
      <w:pPr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  <w:lang w:val="uk-UA" w:bidi="ar-SA"/>
        </w:rPr>
      </w:pPr>
      <w:r w:rsidRPr="00390763">
        <w:rPr>
          <w:rFonts w:ascii="Times New Roman" w:hAnsi="Times New Roman" w:cs="Times New Roman"/>
          <w:sz w:val="28"/>
          <w:szCs w:val="28"/>
          <w:lang w:val="uk-UA" w:bidi="ar-SA"/>
        </w:rPr>
        <w:t>П</w:t>
      </w:r>
      <w:r w:rsidR="007E2B12" w:rsidRPr="00390763">
        <w:rPr>
          <w:rFonts w:ascii="Times New Roman" w:hAnsi="Times New Roman" w:cs="Times New Roman"/>
          <w:sz w:val="28"/>
          <w:szCs w:val="28"/>
          <w:lang w:val="uk-UA" w:bidi="ar-SA"/>
        </w:rPr>
        <w:t xml:space="preserve">ояснювальна записка </w:t>
      </w:r>
    </w:p>
    <w:p w14:paraId="7B360736" w14:textId="77777777" w:rsidR="004722AA" w:rsidRPr="00390763" w:rsidRDefault="004722AA" w:rsidP="004722AA">
      <w:pPr>
        <w:pStyle w:val="3"/>
        <w:ind w:left="0" w:firstLine="0"/>
        <w:jc w:val="center"/>
        <w:rPr>
          <w:rFonts w:ascii="Times New Roman" w:hAnsi="Times New Roman" w:cs="Times New Roman"/>
        </w:rPr>
      </w:pPr>
      <w:r w:rsidRPr="00390763">
        <w:rPr>
          <w:rFonts w:ascii="Times New Roman" w:hAnsi="Times New Roman" w:cs="Times New Roman"/>
        </w:rPr>
        <w:t>до проєкту рішення виконавчого комітету Луцької міської ради</w:t>
      </w:r>
    </w:p>
    <w:p w14:paraId="62BF9614" w14:textId="77777777" w:rsidR="004722AA" w:rsidRPr="00390763" w:rsidRDefault="004722AA" w:rsidP="004722AA">
      <w:pPr>
        <w:pStyle w:val="3"/>
        <w:ind w:left="0" w:firstLine="0"/>
        <w:jc w:val="center"/>
        <w:rPr>
          <w:rFonts w:ascii="Times New Roman" w:hAnsi="Times New Roman" w:cs="Times New Roman"/>
        </w:rPr>
      </w:pPr>
      <w:r w:rsidRPr="00390763">
        <w:rPr>
          <w:rFonts w:ascii="Times New Roman" w:hAnsi="Times New Roman" w:cs="Times New Roman"/>
        </w:rPr>
        <w:t>«Про розміщення пунктів продажу хвойних дерев</w:t>
      </w:r>
    </w:p>
    <w:p w14:paraId="6AED7A05" w14:textId="7F950157" w:rsidR="004722AA" w:rsidRPr="00390763" w:rsidRDefault="004722AA" w:rsidP="004722AA">
      <w:pPr>
        <w:pStyle w:val="3"/>
        <w:ind w:left="0" w:firstLine="0"/>
        <w:jc w:val="center"/>
        <w:rPr>
          <w:rFonts w:ascii="Times New Roman" w:hAnsi="Times New Roman" w:cs="Times New Roman"/>
        </w:rPr>
      </w:pPr>
      <w:r w:rsidRPr="00390763">
        <w:rPr>
          <w:rFonts w:ascii="Times New Roman" w:hAnsi="Times New Roman" w:cs="Times New Roman"/>
        </w:rPr>
        <w:t xml:space="preserve">до </w:t>
      </w:r>
      <w:r w:rsidR="00CD6703" w:rsidRPr="00390763">
        <w:rPr>
          <w:rFonts w:ascii="Times New Roman" w:hAnsi="Times New Roman" w:cs="Times New Roman"/>
        </w:rPr>
        <w:t>н</w:t>
      </w:r>
      <w:r w:rsidRPr="00390763">
        <w:rPr>
          <w:rFonts w:ascii="Times New Roman" w:hAnsi="Times New Roman" w:cs="Times New Roman"/>
        </w:rPr>
        <w:t xml:space="preserve">оворічних та </w:t>
      </w:r>
      <w:r w:rsidR="00CD6703" w:rsidRPr="00390763">
        <w:rPr>
          <w:rFonts w:ascii="Times New Roman" w:hAnsi="Times New Roman" w:cs="Times New Roman"/>
        </w:rPr>
        <w:t>р</w:t>
      </w:r>
      <w:r w:rsidRPr="00390763">
        <w:rPr>
          <w:rFonts w:ascii="Times New Roman" w:hAnsi="Times New Roman" w:cs="Times New Roman"/>
        </w:rPr>
        <w:t>іздвяних свят на вулицях міста</w:t>
      </w:r>
      <w:r w:rsidR="00996ED0">
        <w:rPr>
          <w:rFonts w:ascii="Times New Roman" w:hAnsi="Times New Roman" w:cs="Times New Roman"/>
        </w:rPr>
        <w:t xml:space="preserve"> Луцька</w:t>
      </w:r>
      <w:r w:rsidRPr="00390763">
        <w:rPr>
          <w:rFonts w:ascii="Times New Roman" w:hAnsi="Times New Roman" w:cs="Times New Roman"/>
        </w:rPr>
        <w:t>»</w:t>
      </w:r>
    </w:p>
    <w:p w14:paraId="336EFC37" w14:textId="77777777" w:rsidR="00AA66A5" w:rsidRPr="004722AA" w:rsidRDefault="00AA66A5" w:rsidP="00752ADE">
      <w:pPr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3CEA11F" w14:textId="77777777" w:rsidR="004722AA" w:rsidRPr="00390763" w:rsidRDefault="004722AA" w:rsidP="00390763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90763">
        <w:rPr>
          <w:rFonts w:ascii="Times New Roman" w:hAnsi="Times New Roman" w:cs="Times New Roman"/>
          <w:sz w:val="28"/>
          <w:szCs w:val="28"/>
          <w:lang w:val="uk-UA"/>
        </w:rPr>
        <w:t xml:space="preserve">З метою задоволення споживчого попиту населення та впорядкування торгівлі хвойними деревами на території </w:t>
      </w:r>
      <w:r w:rsidR="001E1E52" w:rsidRPr="00390763">
        <w:rPr>
          <w:rFonts w:ascii="Times New Roman" w:hAnsi="Times New Roman" w:cs="Times New Roman"/>
          <w:sz w:val="28"/>
          <w:szCs w:val="28"/>
          <w:lang w:val="uk-UA"/>
        </w:rPr>
        <w:t>міста Луцька</w:t>
      </w:r>
      <w:r w:rsidRPr="00390763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Pr="00390763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роєктом рішення викона</w:t>
      </w:r>
      <w:r w:rsidR="006B3908" w:rsidRPr="0039076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вчого комітету передбачено, що </w:t>
      </w:r>
      <w:r w:rsidRPr="0039076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продаж хвойних дерев до </w:t>
      </w:r>
      <w:r w:rsidR="00CD6703" w:rsidRPr="00390763">
        <w:rPr>
          <w:rFonts w:ascii="Times New Roman" w:hAnsi="Times New Roman" w:cs="Times New Roman"/>
          <w:color w:val="000000"/>
          <w:sz w:val="28"/>
          <w:szCs w:val="28"/>
          <w:lang w:val="uk-UA"/>
        </w:rPr>
        <w:t>н</w:t>
      </w:r>
      <w:r w:rsidRPr="0039076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оворічних та </w:t>
      </w:r>
      <w:r w:rsidR="00CD6703" w:rsidRPr="00390763">
        <w:rPr>
          <w:rFonts w:ascii="Times New Roman" w:hAnsi="Times New Roman" w:cs="Times New Roman"/>
          <w:color w:val="000000"/>
          <w:sz w:val="28"/>
          <w:szCs w:val="28"/>
          <w:lang w:val="uk-UA"/>
        </w:rPr>
        <w:t>р</w:t>
      </w:r>
      <w:r w:rsidRPr="00390763">
        <w:rPr>
          <w:rFonts w:ascii="Times New Roman" w:hAnsi="Times New Roman" w:cs="Times New Roman"/>
          <w:color w:val="000000"/>
          <w:sz w:val="28"/>
          <w:szCs w:val="28"/>
          <w:lang w:val="uk-UA"/>
        </w:rPr>
        <w:t>іздвяних свят буде відбуватись на вулицях, перелік яких узгоджений з відповідними службами міста щодо вимог законодавства про планування та забудову територій, санітарного та епідемічного благополуччя населення, пожежну охорону, патрульну поліцію та архітектуру.</w:t>
      </w:r>
    </w:p>
    <w:p w14:paraId="6908059D" w14:textId="08C1AC86" w:rsidR="004722AA" w:rsidRPr="00390763" w:rsidRDefault="004722AA" w:rsidP="0039076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076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Безпосереднє встановлення пунктів продажу хвойних дерев здійснюватиметься на підставі погоджень розміщення тимчасових споруд для пунктів одноразової торгівлі (послуг) </w:t>
      </w:r>
      <w:r w:rsidRPr="00390763">
        <w:rPr>
          <w:rFonts w:ascii="Times New Roman" w:hAnsi="Times New Roman" w:cs="Times New Roman"/>
          <w:sz w:val="28"/>
          <w:szCs w:val="28"/>
          <w:lang w:val="uk-UA"/>
        </w:rPr>
        <w:t>та укладених договорів на право тимчасового користування окремими елементами благоустрою комунальної власності</w:t>
      </w:r>
      <w:r w:rsidRPr="00390763">
        <w:rPr>
          <w:rFonts w:ascii="Times New Roman" w:hAnsi="Times New Roman" w:cs="Times New Roman"/>
          <w:color w:val="000000"/>
          <w:sz w:val="28"/>
          <w:szCs w:val="28"/>
          <w:lang w:val="uk-UA"/>
        </w:rPr>
        <w:t>. Отримати відповідну послугу буде можливо через Центр надання адміністративни</w:t>
      </w:r>
      <w:r w:rsidRPr="00390763">
        <w:rPr>
          <w:rFonts w:ascii="Times New Roman" w:hAnsi="Times New Roman" w:cs="Times New Roman"/>
          <w:sz w:val="28"/>
          <w:szCs w:val="28"/>
          <w:lang w:val="uk-UA"/>
        </w:rPr>
        <w:t xml:space="preserve">х послуг </w:t>
      </w:r>
      <w:r w:rsidR="000B7412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390763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0B7412">
        <w:rPr>
          <w:rFonts w:ascii="Times New Roman" w:hAnsi="Times New Roman" w:cs="Times New Roman"/>
          <w:sz w:val="28"/>
          <w:szCs w:val="28"/>
          <w:lang w:val="uk-UA"/>
        </w:rPr>
        <w:t>істі</w:t>
      </w:r>
      <w:r w:rsidRPr="00390763">
        <w:rPr>
          <w:rFonts w:ascii="Times New Roman" w:hAnsi="Times New Roman" w:cs="Times New Roman"/>
          <w:sz w:val="28"/>
          <w:szCs w:val="28"/>
          <w:lang w:val="uk-UA"/>
        </w:rPr>
        <w:t xml:space="preserve"> Луцьк</w:t>
      </w:r>
      <w:r w:rsidR="000B741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39076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3CC52B1" w14:textId="70E07D4E" w:rsidR="004722AA" w:rsidRPr="00390763" w:rsidRDefault="004722AA" w:rsidP="00390763">
      <w:pPr>
        <w:widowControl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ar-SA" w:bidi="ar-SA"/>
        </w:rPr>
      </w:pPr>
      <w:r w:rsidRPr="0039076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ar-SA" w:bidi="ar-SA"/>
        </w:rPr>
        <w:t>З метою запобігання виникнення пунктів стихійної торгівлі хвойними деревами пропонуємо розглянути на засіданні виконавчого комітету Луцької міської ради п</w:t>
      </w:r>
      <w:r w:rsidR="00CD6703" w:rsidRPr="0039076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ar-SA" w:bidi="ar-SA"/>
        </w:rPr>
        <w:t>роєкт рішення</w:t>
      </w:r>
      <w:r w:rsidRPr="0039076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ar-SA" w:bidi="ar-SA"/>
        </w:rPr>
        <w:t xml:space="preserve"> </w:t>
      </w:r>
      <w:r w:rsidR="00CD6703" w:rsidRPr="0039076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ar-SA" w:bidi="ar-SA"/>
        </w:rPr>
        <w:t xml:space="preserve">«Про </w:t>
      </w:r>
      <w:r w:rsidRPr="0039076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ar-SA" w:bidi="ar-SA"/>
        </w:rPr>
        <w:t xml:space="preserve">розміщення пунктів продажу хвойних дерев до </w:t>
      </w:r>
      <w:r w:rsidR="00CD6703" w:rsidRPr="0039076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ar-SA" w:bidi="ar-SA"/>
        </w:rPr>
        <w:t>н</w:t>
      </w:r>
      <w:r w:rsidRPr="0039076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ar-SA" w:bidi="ar-SA"/>
        </w:rPr>
        <w:t xml:space="preserve">оворічних та </w:t>
      </w:r>
      <w:r w:rsidR="00CD6703" w:rsidRPr="0039076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ar-SA" w:bidi="ar-SA"/>
        </w:rPr>
        <w:t>р</w:t>
      </w:r>
      <w:r w:rsidRPr="0039076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ar-SA" w:bidi="ar-SA"/>
        </w:rPr>
        <w:t>іздвяних свят на вулицях міста</w:t>
      </w:r>
      <w:r w:rsidR="00CD6703" w:rsidRPr="0039076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ar-SA" w:bidi="ar-SA"/>
        </w:rPr>
        <w:t>»</w:t>
      </w:r>
      <w:r w:rsidRPr="0039076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ar-SA" w:bidi="ar-SA"/>
        </w:rPr>
        <w:t xml:space="preserve">. </w:t>
      </w:r>
    </w:p>
    <w:p w14:paraId="008D3768" w14:textId="77777777" w:rsidR="00F54238" w:rsidRDefault="00F54238" w:rsidP="004722AA">
      <w:pPr>
        <w:jc w:val="center"/>
        <w:rPr>
          <w:rFonts w:ascii="Times New Roman" w:hAnsi="Times New Roman" w:cs="Times New Roman"/>
          <w:bCs/>
          <w:sz w:val="28"/>
          <w:szCs w:val="28"/>
          <w:lang w:val="uk-UA" w:bidi="ar-SA"/>
        </w:rPr>
      </w:pPr>
    </w:p>
    <w:p w14:paraId="449341DC" w14:textId="77777777" w:rsidR="004722AA" w:rsidRDefault="004722AA" w:rsidP="004722AA">
      <w:pPr>
        <w:jc w:val="center"/>
        <w:rPr>
          <w:rFonts w:ascii="Times New Roman" w:hAnsi="Times New Roman" w:cs="Times New Roman"/>
          <w:bCs/>
          <w:sz w:val="28"/>
          <w:szCs w:val="28"/>
          <w:lang w:val="uk-UA" w:bidi="ar-SA"/>
        </w:rPr>
      </w:pPr>
    </w:p>
    <w:p w14:paraId="60526DC9" w14:textId="77777777" w:rsidR="004722AA" w:rsidRPr="004722AA" w:rsidRDefault="004722AA" w:rsidP="004722AA">
      <w:pPr>
        <w:jc w:val="center"/>
        <w:rPr>
          <w:rFonts w:ascii="Times New Roman" w:hAnsi="Times New Roman" w:cs="Times New Roman"/>
          <w:bCs/>
          <w:sz w:val="28"/>
          <w:szCs w:val="28"/>
          <w:lang w:val="uk-UA" w:bidi="ar-SA"/>
        </w:rPr>
      </w:pPr>
    </w:p>
    <w:p w14:paraId="554AADA8" w14:textId="77777777" w:rsidR="007902B8" w:rsidRPr="00CC5824" w:rsidRDefault="004722AA" w:rsidP="000357F3">
      <w:pPr>
        <w:tabs>
          <w:tab w:val="left" w:pos="5505"/>
        </w:tabs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  <w:r>
        <w:rPr>
          <w:rFonts w:ascii="Times New Roman" w:hAnsi="Times New Roman" w:cs="Times New Roman"/>
          <w:sz w:val="28"/>
          <w:szCs w:val="28"/>
          <w:lang w:val="uk-UA" w:bidi="ar-SA"/>
        </w:rPr>
        <w:t>Д</w:t>
      </w:r>
      <w:r w:rsidR="007902B8" w:rsidRPr="00CC5824">
        <w:rPr>
          <w:rFonts w:ascii="Times New Roman" w:hAnsi="Times New Roman" w:cs="Times New Roman"/>
          <w:sz w:val="28"/>
          <w:szCs w:val="28"/>
          <w:lang w:val="uk-UA" w:bidi="ar-SA"/>
        </w:rPr>
        <w:t>иректор</w:t>
      </w:r>
      <w:r>
        <w:rPr>
          <w:rFonts w:ascii="Times New Roman" w:hAnsi="Times New Roman" w:cs="Times New Roman"/>
          <w:sz w:val="28"/>
          <w:szCs w:val="28"/>
          <w:lang w:val="uk-UA" w:bidi="ar-SA"/>
        </w:rPr>
        <w:t xml:space="preserve"> </w:t>
      </w:r>
      <w:r w:rsidR="007902B8" w:rsidRPr="00CC5824">
        <w:rPr>
          <w:rFonts w:ascii="Times New Roman" w:hAnsi="Times New Roman" w:cs="Times New Roman"/>
          <w:sz w:val="28"/>
          <w:szCs w:val="28"/>
          <w:lang w:val="uk-UA" w:bidi="ar-SA"/>
        </w:rPr>
        <w:t>департаменту</w:t>
      </w:r>
    </w:p>
    <w:p w14:paraId="2CF4E69E" w14:textId="77777777" w:rsidR="007E2B12" w:rsidRDefault="007902B8" w:rsidP="000357F3">
      <w:pPr>
        <w:tabs>
          <w:tab w:val="left" w:pos="5505"/>
        </w:tabs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  <w:r w:rsidRPr="00CC5824">
        <w:rPr>
          <w:rFonts w:ascii="Times New Roman" w:hAnsi="Times New Roman" w:cs="Times New Roman"/>
          <w:sz w:val="28"/>
          <w:szCs w:val="28"/>
          <w:lang w:val="uk-UA" w:bidi="ar-SA"/>
        </w:rPr>
        <w:t>економічної політики</w:t>
      </w:r>
      <w:r w:rsidR="000357F3" w:rsidRPr="00CC5824">
        <w:rPr>
          <w:rFonts w:ascii="Times New Roman" w:hAnsi="Times New Roman" w:cs="Times New Roman"/>
          <w:sz w:val="28"/>
          <w:szCs w:val="28"/>
          <w:lang w:val="uk-UA" w:bidi="ar-SA"/>
        </w:rPr>
        <w:t xml:space="preserve">     </w:t>
      </w:r>
      <w:r w:rsidR="00B04DF7" w:rsidRPr="00CC5824">
        <w:rPr>
          <w:rFonts w:ascii="Times New Roman" w:hAnsi="Times New Roman" w:cs="Times New Roman"/>
          <w:sz w:val="28"/>
          <w:szCs w:val="28"/>
          <w:lang w:val="uk-UA" w:bidi="ar-SA"/>
        </w:rPr>
        <w:t xml:space="preserve">            </w:t>
      </w:r>
      <w:r w:rsidRPr="00CC5824">
        <w:rPr>
          <w:rFonts w:ascii="Times New Roman" w:hAnsi="Times New Roman" w:cs="Times New Roman"/>
          <w:sz w:val="28"/>
          <w:szCs w:val="28"/>
          <w:lang w:val="uk-UA" w:bidi="ar-SA"/>
        </w:rPr>
        <w:t xml:space="preserve"> </w:t>
      </w:r>
      <w:r w:rsidRPr="00CC5824">
        <w:rPr>
          <w:rFonts w:ascii="Times New Roman" w:hAnsi="Times New Roman" w:cs="Times New Roman"/>
          <w:sz w:val="28"/>
          <w:szCs w:val="28"/>
          <w:lang w:val="uk-UA" w:bidi="ar-SA"/>
        </w:rPr>
        <w:tab/>
      </w:r>
      <w:r w:rsidRPr="00CC5824">
        <w:rPr>
          <w:rFonts w:ascii="Times New Roman" w:hAnsi="Times New Roman" w:cs="Times New Roman"/>
          <w:sz w:val="28"/>
          <w:szCs w:val="28"/>
          <w:lang w:val="uk-UA" w:bidi="ar-SA"/>
        </w:rPr>
        <w:tab/>
      </w:r>
      <w:r w:rsidRPr="00CC5824">
        <w:rPr>
          <w:rFonts w:ascii="Times New Roman" w:hAnsi="Times New Roman" w:cs="Times New Roman"/>
          <w:sz w:val="28"/>
          <w:szCs w:val="28"/>
          <w:lang w:val="uk-UA" w:bidi="ar-SA"/>
        </w:rPr>
        <w:tab/>
      </w:r>
      <w:r w:rsidRPr="00CC5824">
        <w:rPr>
          <w:rFonts w:ascii="Times New Roman" w:hAnsi="Times New Roman" w:cs="Times New Roman"/>
          <w:sz w:val="28"/>
          <w:szCs w:val="28"/>
          <w:lang w:val="uk-UA" w:bidi="ar-SA"/>
        </w:rPr>
        <w:tab/>
      </w:r>
      <w:r w:rsidRPr="00CC5824">
        <w:rPr>
          <w:rFonts w:ascii="Times New Roman" w:hAnsi="Times New Roman" w:cs="Times New Roman"/>
          <w:sz w:val="28"/>
          <w:szCs w:val="28"/>
          <w:lang w:val="uk-UA" w:bidi="ar-SA"/>
        </w:rPr>
        <w:tab/>
      </w:r>
      <w:r w:rsidR="004722AA">
        <w:rPr>
          <w:rFonts w:ascii="Times New Roman" w:hAnsi="Times New Roman" w:cs="Times New Roman"/>
          <w:sz w:val="28"/>
          <w:szCs w:val="28"/>
          <w:lang w:val="uk-UA" w:bidi="ar-SA"/>
        </w:rPr>
        <w:t>Борис СМАЛЬ</w:t>
      </w:r>
    </w:p>
    <w:p w14:paraId="4A3FF40B" w14:textId="77777777" w:rsidR="004722AA" w:rsidRDefault="004722AA" w:rsidP="000357F3">
      <w:pPr>
        <w:tabs>
          <w:tab w:val="left" w:pos="5505"/>
        </w:tabs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</w:p>
    <w:p w14:paraId="12823020" w14:textId="77777777" w:rsidR="004C42E9" w:rsidRPr="008B5366" w:rsidRDefault="004C42E9">
      <w:pPr>
        <w:jc w:val="both"/>
        <w:rPr>
          <w:rFonts w:ascii="Times New Roman" w:hAnsi="Times New Roman" w:cs="Times New Roman"/>
          <w:color w:val="FFFFFF"/>
          <w:lang w:val="uk-UA" w:bidi="ar-SA"/>
        </w:rPr>
      </w:pPr>
      <w:r w:rsidRPr="008B5366">
        <w:rPr>
          <w:rFonts w:ascii="Times New Roman" w:hAnsi="Times New Roman" w:cs="Times New Roman"/>
          <w:color w:val="FFFFFF"/>
          <w:lang w:val="uk-UA" w:bidi="ar-SA"/>
        </w:rPr>
        <w:t>884</w:t>
      </w:r>
    </w:p>
    <w:sectPr w:rsidR="004C42E9" w:rsidRPr="008B5366" w:rsidSect="00607049">
      <w:headerReference w:type="default" r:id="rId8"/>
      <w:pgSz w:w="11906" w:h="16838"/>
      <w:pgMar w:top="567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618E9" w14:textId="77777777" w:rsidR="00AF7DB4" w:rsidRDefault="00AF7DB4" w:rsidP="004A7DBF">
      <w:r>
        <w:separator/>
      </w:r>
    </w:p>
  </w:endnote>
  <w:endnote w:type="continuationSeparator" w:id="0">
    <w:p w14:paraId="5FBBF021" w14:textId="77777777" w:rsidR="00AF7DB4" w:rsidRDefault="00AF7DB4" w:rsidP="004A7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4801B" w14:textId="77777777" w:rsidR="00AF7DB4" w:rsidRDefault="00AF7DB4" w:rsidP="004A7DBF">
      <w:r>
        <w:separator/>
      </w:r>
    </w:p>
  </w:footnote>
  <w:footnote w:type="continuationSeparator" w:id="0">
    <w:p w14:paraId="37241528" w14:textId="77777777" w:rsidR="00AF7DB4" w:rsidRDefault="00AF7DB4" w:rsidP="004A7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C0782" w14:textId="77777777" w:rsidR="00771376" w:rsidRDefault="00771376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54238">
      <w:rPr>
        <w:noProof/>
      </w:rPr>
      <w:t>2</w:t>
    </w:r>
    <w:r>
      <w:fldChar w:fldCharType="end"/>
    </w:r>
  </w:p>
  <w:p w14:paraId="0B58ED68" w14:textId="77777777" w:rsidR="00771376" w:rsidRDefault="0077137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16BF5468"/>
    <w:multiLevelType w:val="hybridMultilevel"/>
    <w:tmpl w:val="CF50B488"/>
    <w:lvl w:ilvl="0" w:tplc="6C4AF1D4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  <w:szCs w:val="27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C555E"/>
    <w:multiLevelType w:val="hybridMultilevel"/>
    <w:tmpl w:val="8FF2A7D0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136345">
    <w:abstractNumId w:val="0"/>
  </w:num>
  <w:num w:numId="2" w16cid:durableId="1806073246">
    <w:abstractNumId w:val="1"/>
  </w:num>
  <w:num w:numId="3" w16cid:durableId="739791110">
    <w:abstractNumId w:val="2"/>
  </w:num>
  <w:num w:numId="4" w16cid:durableId="8806292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43A"/>
    <w:rsid w:val="00000655"/>
    <w:rsid w:val="0000562F"/>
    <w:rsid w:val="00013447"/>
    <w:rsid w:val="000357F3"/>
    <w:rsid w:val="000614D8"/>
    <w:rsid w:val="00065B83"/>
    <w:rsid w:val="00083D83"/>
    <w:rsid w:val="00091260"/>
    <w:rsid w:val="0009259C"/>
    <w:rsid w:val="000A071B"/>
    <w:rsid w:val="000B4B08"/>
    <w:rsid w:val="000B7412"/>
    <w:rsid w:val="000D0A18"/>
    <w:rsid w:val="000E1968"/>
    <w:rsid w:val="0011540F"/>
    <w:rsid w:val="001305EE"/>
    <w:rsid w:val="001347BC"/>
    <w:rsid w:val="001375A7"/>
    <w:rsid w:val="00146BCB"/>
    <w:rsid w:val="00150E05"/>
    <w:rsid w:val="001722D0"/>
    <w:rsid w:val="00175B46"/>
    <w:rsid w:val="0018614D"/>
    <w:rsid w:val="00187044"/>
    <w:rsid w:val="001929B2"/>
    <w:rsid w:val="001A2830"/>
    <w:rsid w:val="001B00BB"/>
    <w:rsid w:val="001B67EE"/>
    <w:rsid w:val="001C4BFC"/>
    <w:rsid w:val="001C6C5D"/>
    <w:rsid w:val="001E0133"/>
    <w:rsid w:val="001E1E52"/>
    <w:rsid w:val="00202DD5"/>
    <w:rsid w:val="0020511E"/>
    <w:rsid w:val="00213A0D"/>
    <w:rsid w:val="00261E5B"/>
    <w:rsid w:val="002629C8"/>
    <w:rsid w:val="00265F79"/>
    <w:rsid w:val="0027740E"/>
    <w:rsid w:val="002774FE"/>
    <w:rsid w:val="00291D52"/>
    <w:rsid w:val="00292BC4"/>
    <w:rsid w:val="00292FCD"/>
    <w:rsid w:val="002A6BA4"/>
    <w:rsid w:val="002A7488"/>
    <w:rsid w:val="002B0D30"/>
    <w:rsid w:val="002C0BC2"/>
    <w:rsid w:val="002C729F"/>
    <w:rsid w:val="002E43C9"/>
    <w:rsid w:val="002F270A"/>
    <w:rsid w:val="002F32E7"/>
    <w:rsid w:val="002F3F0A"/>
    <w:rsid w:val="00306719"/>
    <w:rsid w:val="00317954"/>
    <w:rsid w:val="0033553D"/>
    <w:rsid w:val="00340035"/>
    <w:rsid w:val="00347801"/>
    <w:rsid w:val="00350B80"/>
    <w:rsid w:val="003576A5"/>
    <w:rsid w:val="00362950"/>
    <w:rsid w:val="003732F4"/>
    <w:rsid w:val="00390763"/>
    <w:rsid w:val="003A14F1"/>
    <w:rsid w:val="003A1661"/>
    <w:rsid w:val="003A36A8"/>
    <w:rsid w:val="003B088D"/>
    <w:rsid w:val="003B2CEE"/>
    <w:rsid w:val="003B3FB6"/>
    <w:rsid w:val="003D08FD"/>
    <w:rsid w:val="003D4BCF"/>
    <w:rsid w:val="003E25DF"/>
    <w:rsid w:val="003F4309"/>
    <w:rsid w:val="0040331A"/>
    <w:rsid w:val="004050D4"/>
    <w:rsid w:val="0040693A"/>
    <w:rsid w:val="00414D30"/>
    <w:rsid w:val="00421587"/>
    <w:rsid w:val="004271C1"/>
    <w:rsid w:val="004403AA"/>
    <w:rsid w:val="004418CE"/>
    <w:rsid w:val="00442C57"/>
    <w:rsid w:val="004445BB"/>
    <w:rsid w:val="00453EC8"/>
    <w:rsid w:val="00461B47"/>
    <w:rsid w:val="00466688"/>
    <w:rsid w:val="004722AA"/>
    <w:rsid w:val="004A7DBF"/>
    <w:rsid w:val="004B306A"/>
    <w:rsid w:val="004C42E9"/>
    <w:rsid w:val="004E1DAC"/>
    <w:rsid w:val="004F44C7"/>
    <w:rsid w:val="00506858"/>
    <w:rsid w:val="00523887"/>
    <w:rsid w:val="005643AF"/>
    <w:rsid w:val="005662A6"/>
    <w:rsid w:val="0056705B"/>
    <w:rsid w:val="00570307"/>
    <w:rsid w:val="00596549"/>
    <w:rsid w:val="005A238B"/>
    <w:rsid w:val="005D7335"/>
    <w:rsid w:val="00607049"/>
    <w:rsid w:val="00622589"/>
    <w:rsid w:val="006233A8"/>
    <w:rsid w:val="006430D2"/>
    <w:rsid w:val="006469C4"/>
    <w:rsid w:val="00652F20"/>
    <w:rsid w:val="00653EB2"/>
    <w:rsid w:val="00657E71"/>
    <w:rsid w:val="006645F3"/>
    <w:rsid w:val="00674BE5"/>
    <w:rsid w:val="00693231"/>
    <w:rsid w:val="006A2BD6"/>
    <w:rsid w:val="006A6A57"/>
    <w:rsid w:val="006B3908"/>
    <w:rsid w:val="006C3EE4"/>
    <w:rsid w:val="006C64C1"/>
    <w:rsid w:val="006D3275"/>
    <w:rsid w:val="006D3A5E"/>
    <w:rsid w:val="006E7FB2"/>
    <w:rsid w:val="00712C63"/>
    <w:rsid w:val="00712F53"/>
    <w:rsid w:val="007509C0"/>
    <w:rsid w:val="00752ADE"/>
    <w:rsid w:val="007556AF"/>
    <w:rsid w:val="00771376"/>
    <w:rsid w:val="00776078"/>
    <w:rsid w:val="00784A44"/>
    <w:rsid w:val="007902B8"/>
    <w:rsid w:val="007C0D4B"/>
    <w:rsid w:val="007E2B12"/>
    <w:rsid w:val="007F23C0"/>
    <w:rsid w:val="00816605"/>
    <w:rsid w:val="00836EF8"/>
    <w:rsid w:val="0086533D"/>
    <w:rsid w:val="00895004"/>
    <w:rsid w:val="008A4238"/>
    <w:rsid w:val="008A54B2"/>
    <w:rsid w:val="008B5366"/>
    <w:rsid w:val="008C2A24"/>
    <w:rsid w:val="008C797D"/>
    <w:rsid w:val="008D4517"/>
    <w:rsid w:val="008E0337"/>
    <w:rsid w:val="008F2031"/>
    <w:rsid w:val="00932A6B"/>
    <w:rsid w:val="00934806"/>
    <w:rsid w:val="0093743A"/>
    <w:rsid w:val="00952A4D"/>
    <w:rsid w:val="00962B63"/>
    <w:rsid w:val="00983521"/>
    <w:rsid w:val="0098553D"/>
    <w:rsid w:val="00994BCF"/>
    <w:rsid w:val="00996ED0"/>
    <w:rsid w:val="009A2528"/>
    <w:rsid w:val="009C6DC3"/>
    <w:rsid w:val="009D60E2"/>
    <w:rsid w:val="009E6D74"/>
    <w:rsid w:val="009E7202"/>
    <w:rsid w:val="00A13BE4"/>
    <w:rsid w:val="00A30DFC"/>
    <w:rsid w:val="00A43E39"/>
    <w:rsid w:val="00A65CB5"/>
    <w:rsid w:val="00A71095"/>
    <w:rsid w:val="00A7767D"/>
    <w:rsid w:val="00A92CC9"/>
    <w:rsid w:val="00A94B99"/>
    <w:rsid w:val="00AA596C"/>
    <w:rsid w:val="00AA66A5"/>
    <w:rsid w:val="00AB3B15"/>
    <w:rsid w:val="00AB4612"/>
    <w:rsid w:val="00AC2D5F"/>
    <w:rsid w:val="00AC61B8"/>
    <w:rsid w:val="00AD27C4"/>
    <w:rsid w:val="00AD74CB"/>
    <w:rsid w:val="00AF6873"/>
    <w:rsid w:val="00AF7DB4"/>
    <w:rsid w:val="00B04DF7"/>
    <w:rsid w:val="00B16D60"/>
    <w:rsid w:val="00B37CF5"/>
    <w:rsid w:val="00B458C3"/>
    <w:rsid w:val="00B47482"/>
    <w:rsid w:val="00B55946"/>
    <w:rsid w:val="00B56016"/>
    <w:rsid w:val="00B6154C"/>
    <w:rsid w:val="00B62B29"/>
    <w:rsid w:val="00B62C65"/>
    <w:rsid w:val="00B70F28"/>
    <w:rsid w:val="00B767FA"/>
    <w:rsid w:val="00B81324"/>
    <w:rsid w:val="00B832CF"/>
    <w:rsid w:val="00B9599C"/>
    <w:rsid w:val="00BC4C32"/>
    <w:rsid w:val="00BD1AEF"/>
    <w:rsid w:val="00BD5997"/>
    <w:rsid w:val="00BE33C3"/>
    <w:rsid w:val="00BF6C4B"/>
    <w:rsid w:val="00C064D9"/>
    <w:rsid w:val="00C07738"/>
    <w:rsid w:val="00C115A9"/>
    <w:rsid w:val="00C11F90"/>
    <w:rsid w:val="00C213CD"/>
    <w:rsid w:val="00C26A98"/>
    <w:rsid w:val="00C65CFE"/>
    <w:rsid w:val="00C664F5"/>
    <w:rsid w:val="00C74668"/>
    <w:rsid w:val="00C76AC6"/>
    <w:rsid w:val="00C80638"/>
    <w:rsid w:val="00CA2012"/>
    <w:rsid w:val="00CA46F3"/>
    <w:rsid w:val="00CA4BE6"/>
    <w:rsid w:val="00CA7940"/>
    <w:rsid w:val="00CB64E4"/>
    <w:rsid w:val="00CB656C"/>
    <w:rsid w:val="00CC5824"/>
    <w:rsid w:val="00CC7FB9"/>
    <w:rsid w:val="00CD6703"/>
    <w:rsid w:val="00CD771D"/>
    <w:rsid w:val="00CF2CB8"/>
    <w:rsid w:val="00D00565"/>
    <w:rsid w:val="00D022F1"/>
    <w:rsid w:val="00D07433"/>
    <w:rsid w:val="00D27E8A"/>
    <w:rsid w:val="00D46E7C"/>
    <w:rsid w:val="00D5727C"/>
    <w:rsid w:val="00D7297F"/>
    <w:rsid w:val="00D86904"/>
    <w:rsid w:val="00D86F12"/>
    <w:rsid w:val="00D909FF"/>
    <w:rsid w:val="00D90A89"/>
    <w:rsid w:val="00DA6973"/>
    <w:rsid w:val="00DB5787"/>
    <w:rsid w:val="00DD0529"/>
    <w:rsid w:val="00DD3328"/>
    <w:rsid w:val="00DE313C"/>
    <w:rsid w:val="00DF15FE"/>
    <w:rsid w:val="00DF5D5D"/>
    <w:rsid w:val="00E1036F"/>
    <w:rsid w:val="00E11A1E"/>
    <w:rsid w:val="00E125F9"/>
    <w:rsid w:val="00E248E5"/>
    <w:rsid w:val="00E36148"/>
    <w:rsid w:val="00E5407E"/>
    <w:rsid w:val="00E55F16"/>
    <w:rsid w:val="00E569F4"/>
    <w:rsid w:val="00E571CD"/>
    <w:rsid w:val="00E735DD"/>
    <w:rsid w:val="00E73E32"/>
    <w:rsid w:val="00E80B98"/>
    <w:rsid w:val="00E95A4B"/>
    <w:rsid w:val="00E9722D"/>
    <w:rsid w:val="00EA20EE"/>
    <w:rsid w:val="00EB1EBA"/>
    <w:rsid w:val="00EC4216"/>
    <w:rsid w:val="00EE25DD"/>
    <w:rsid w:val="00EE5E72"/>
    <w:rsid w:val="00EF111E"/>
    <w:rsid w:val="00EF1733"/>
    <w:rsid w:val="00EF1A77"/>
    <w:rsid w:val="00F01B45"/>
    <w:rsid w:val="00F065DD"/>
    <w:rsid w:val="00F11E84"/>
    <w:rsid w:val="00F30F02"/>
    <w:rsid w:val="00F46339"/>
    <w:rsid w:val="00F54238"/>
    <w:rsid w:val="00F61D61"/>
    <w:rsid w:val="00F664DF"/>
    <w:rsid w:val="00F67A26"/>
    <w:rsid w:val="00F708E9"/>
    <w:rsid w:val="00F83139"/>
    <w:rsid w:val="00F87D87"/>
    <w:rsid w:val="00F90702"/>
    <w:rsid w:val="00F939CA"/>
    <w:rsid w:val="00FB3F9A"/>
    <w:rsid w:val="00FC5D81"/>
    <w:rsid w:val="00FD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482B320"/>
  <w15:docId w15:val="{93D90EC9-8D7C-4325-AFB9-A841E6D31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Arial Unicode MS" w:hAnsi="Liberation Serif" w:cs="Mangal"/>
      <w:kern w:val="1"/>
      <w:sz w:val="24"/>
      <w:szCs w:val="24"/>
      <w:lang w:val="ru-RU" w:eastAsia="zh-CN" w:bidi="hi-IN"/>
    </w:r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ind w:left="600" w:hanging="600"/>
      <w:jc w:val="both"/>
      <w:outlineLvl w:val="2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paragraph" w:customStyle="1" w:styleId="1">
    <w:name w:val="Заголовок1"/>
    <w:basedOn w:val="a"/>
    <w:next w:val="a3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styleId="a6">
    <w:name w:val="header"/>
    <w:basedOn w:val="a"/>
    <w:link w:val="a7"/>
    <w:uiPriority w:val="99"/>
    <w:pPr>
      <w:suppressLineNumbers/>
      <w:tabs>
        <w:tab w:val="center" w:pos="4961"/>
        <w:tab w:val="right" w:pos="9922"/>
      </w:tabs>
    </w:pPr>
    <w:rPr>
      <w:lang w:val="x-none"/>
    </w:rPr>
  </w:style>
  <w:style w:type="paragraph" w:styleId="a8">
    <w:name w:val="Balloon Text"/>
    <w:basedOn w:val="a"/>
    <w:semiHidden/>
    <w:rsid w:val="0093743A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rsid w:val="004A7DBF"/>
    <w:pPr>
      <w:tabs>
        <w:tab w:val="center" w:pos="4819"/>
        <w:tab w:val="right" w:pos="9639"/>
      </w:tabs>
    </w:pPr>
    <w:rPr>
      <w:szCs w:val="21"/>
      <w:lang w:val="x-none"/>
    </w:rPr>
  </w:style>
  <w:style w:type="character" w:customStyle="1" w:styleId="aa">
    <w:name w:val="Нижній колонтитул Знак"/>
    <w:link w:val="a9"/>
    <w:rsid w:val="004A7DBF"/>
    <w:rPr>
      <w:rFonts w:ascii="Liberation Serif" w:eastAsia="Arial Unicode MS" w:hAnsi="Liberation Serif" w:cs="Mangal"/>
      <w:kern w:val="1"/>
      <w:sz w:val="24"/>
      <w:szCs w:val="21"/>
      <w:lang w:eastAsia="zh-CN" w:bidi="hi-IN"/>
    </w:rPr>
  </w:style>
  <w:style w:type="character" w:customStyle="1" w:styleId="a7">
    <w:name w:val="Верхній колонтитул Знак"/>
    <w:link w:val="a6"/>
    <w:uiPriority w:val="99"/>
    <w:rsid w:val="004A7DBF"/>
    <w:rPr>
      <w:rFonts w:ascii="Liberation Serif" w:eastAsia="Arial Unicode MS" w:hAnsi="Liberation Serif" w:cs="Mangal"/>
      <w:kern w:val="1"/>
      <w:sz w:val="24"/>
      <w:szCs w:val="24"/>
      <w:lang w:eastAsia="zh-CN" w:bidi="hi-IN"/>
    </w:rPr>
  </w:style>
  <w:style w:type="paragraph" w:styleId="ab">
    <w:name w:val="List Paragraph"/>
    <w:basedOn w:val="a"/>
    <w:uiPriority w:val="34"/>
    <w:qFormat/>
    <w:rsid w:val="002A7488"/>
    <w:pPr>
      <w:ind w:left="708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79447-4A9F-4EBC-9302-1951D1C30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886</Words>
  <Characters>506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Пояснювальна записка</vt:lpstr>
      <vt:lpstr>Пояснювальна записка</vt:lpstr>
    </vt:vector>
  </TitlesOfParts>
  <Company>RePack by SPecialiST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Admin</dc:creator>
  <cp:keywords/>
  <cp:lastModifiedBy>Ірина Демидюк</cp:lastModifiedBy>
  <cp:revision>4</cp:revision>
  <cp:lastPrinted>2021-06-18T08:49:00Z</cp:lastPrinted>
  <dcterms:created xsi:type="dcterms:W3CDTF">2024-11-15T07:25:00Z</dcterms:created>
  <dcterms:modified xsi:type="dcterms:W3CDTF">2025-11-03T14:42:00Z</dcterms:modified>
</cp:coreProperties>
</file>