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D9" w:rsidRDefault="003B7BD9">
      <w:pPr>
        <w:jc w:val="center"/>
        <w:rPr>
          <w:b/>
          <w:lang w:val="uk-UA"/>
        </w:rPr>
      </w:pPr>
    </w:p>
    <w:p w:rsidR="003B7BD9" w:rsidRDefault="003B7BD9">
      <w:pPr>
        <w:jc w:val="center"/>
        <w:rPr>
          <w:b/>
          <w:lang w:val="uk-UA"/>
        </w:rPr>
      </w:pPr>
    </w:p>
    <w:p w:rsidR="003B7BD9" w:rsidRPr="002808B1" w:rsidRDefault="008C14FF">
      <w:pPr>
        <w:jc w:val="center"/>
        <w:rPr>
          <w:b/>
          <w:sz w:val="28"/>
          <w:szCs w:val="28"/>
          <w:lang w:val="uk-UA"/>
        </w:rPr>
      </w:pPr>
      <w:r w:rsidRPr="002808B1">
        <w:rPr>
          <w:b/>
          <w:sz w:val="28"/>
          <w:szCs w:val="28"/>
          <w:lang w:val="uk-UA"/>
        </w:rPr>
        <w:t>Пояснювальна записка</w:t>
      </w:r>
    </w:p>
    <w:p w:rsidR="003B7BD9" w:rsidRDefault="008C14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Луцької міської ради</w:t>
      </w:r>
    </w:p>
    <w:p w:rsidR="008927D0" w:rsidRDefault="009217EB">
      <w:pPr>
        <w:pStyle w:val="21"/>
        <w:spacing w:line="317" w:lineRule="exact"/>
        <w:jc w:val="center"/>
        <w:rPr>
          <w:color w:val="000000"/>
        </w:rPr>
      </w:pPr>
      <w:r>
        <w:t>«</w:t>
      </w:r>
      <w:r w:rsidR="008927D0">
        <w:t xml:space="preserve">Про затвердження </w:t>
      </w:r>
      <w:bookmarkStart w:id="0" w:name="__DdeLink__46_1528676854"/>
      <w:r w:rsidR="008927D0">
        <w:t xml:space="preserve">Порядку надання та використання коштів бюджету </w:t>
      </w:r>
      <w:r w:rsidR="008927D0">
        <w:rPr>
          <w:color w:val="000000"/>
        </w:rPr>
        <w:t>Луцької міської територіальної</w:t>
      </w:r>
      <w:r w:rsidR="008927D0">
        <w:t xml:space="preserve"> громади для </w:t>
      </w:r>
      <w:bookmarkEnd w:id="0"/>
      <w:r w:rsidR="008927D0">
        <w:rPr>
          <w:color w:val="000000"/>
        </w:rPr>
        <w:t>виконання заходів Програми розвитку агропромислового комплексу Луцької міської територіальної громади</w:t>
      </w:r>
    </w:p>
    <w:p w:rsidR="003B7BD9" w:rsidRDefault="008927D0">
      <w:pPr>
        <w:pStyle w:val="21"/>
        <w:spacing w:line="317" w:lineRule="exact"/>
        <w:jc w:val="center"/>
        <w:rPr>
          <w:bCs w:val="0"/>
          <w:color w:val="000000"/>
          <w:shd w:val="clear" w:color="auto" w:fill="FFFFFF"/>
        </w:rPr>
      </w:pPr>
      <w:r>
        <w:rPr>
          <w:color w:val="000000"/>
        </w:rPr>
        <w:t xml:space="preserve"> на 2026-2030 роки</w:t>
      </w:r>
      <w:r w:rsidR="009217EB">
        <w:rPr>
          <w:bCs w:val="0"/>
          <w:color w:val="000000"/>
        </w:rPr>
        <w:t>»</w:t>
      </w:r>
    </w:p>
    <w:p w:rsidR="003B7BD9" w:rsidRDefault="003B7BD9">
      <w:pPr>
        <w:ind w:firstLine="567"/>
        <w:jc w:val="both"/>
        <w:rPr>
          <w:lang w:val="uk-UA"/>
        </w:rPr>
      </w:pPr>
    </w:p>
    <w:p w:rsidR="00FD3046" w:rsidRDefault="00FD3046">
      <w:pPr>
        <w:ind w:firstLine="567"/>
        <w:jc w:val="both"/>
        <w:rPr>
          <w:lang w:val="uk-UA"/>
        </w:rPr>
      </w:pPr>
    </w:p>
    <w:p w:rsidR="003B7BD9" w:rsidRDefault="008C14FF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A37A1">
        <w:rPr>
          <w:b/>
          <w:sz w:val="28"/>
          <w:szCs w:val="28"/>
          <w:lang w:val="uk-UA"/>
        </w:rPr>
        <w:t>отреба і мета прийняття рішення</w:t>
      </w:r>
    </w:p>
    <w:p w:rsidR="00753A56" w:rsidRDefault="00753A56">
      <w:pPr>
        <w:ind w:firstLine="567"/>
        <w:jc w:val="both"/>
        <w:rPr>
          <w:b/>
          <w:sz w:val="28"/>
          <w:szCs w:val="28"/>
          <w:lang w:val="uk-UA"/>
        </w:rPr>
      </w:pPr>
    </w:p>
    <w:p w:rsidR="004C5025" w:rsidRDefault="009217EB" w:rsidP="004C5025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2025 році закінчується строк дії </w:t>
      </w:r>
      <w:r w:rsidR="00064A2F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="00064A2F" w:rsidRPr="009C2394">
        <w:rPr>
          <w:sz w:val="28"/>
          <w:szCs w:val="28"/>
          <w:lang w:val="uk-UA"/>
        </w:rPr>
        <w:t xml:space="preserve"> </w:t>
      </w:r>
      <w:proofErr w:type="spellStart"/>
      <w:r w:rsidR="00064A2F" w:rsidRPr="00DB524A">
        <w:rPr>
          <w:sz w:val="28"/>
          <w:szCs w:val="28"/>
        </w:rPr>
        <w:t>розвитку</w:t>
      </w:r>
      <w:proofErr w:type="spellEnd"/>
      <w:r w:rsidR="00064A2F" w:rsidRPr="00DB524A">
        <w:rPr>
          <w:sz w:val="28"/>
          <w:szCs w:val="28"/>
        </w:rPr>
        <w:t xml:space="preserve"> </w:t>
      </w:r>
      <w:proofErr w:type="spellStart"/>
      <w:r w:rsidR="00064A2F" w:rsidRPr="00DB524A">
        <w:rPr>
          <w:sz w:val="28"/>
          <w:szCs w:val="28"/>
        </w:rPr>
        <w:t>агропромислового</w:t>
      </w:r>
      <w:proofErr w:type="spellEnd"/>
      <w:r w:rsidR="00064A2F" w:rsidRPr="00DB524A">
        <w:rPr>
          <w:sz w:val="28"/>
          <w:szCs w:val="28"/>
        </w:rPr>
        <w:t xml:space="preserve"> комплексу</w:t>
      </w:r>
      <w:r w:rsidR="00064A2F" w:rsidRPr="00DB524A">
        <w:t xml:space="preserve"> </w:t>
      </w:r>
      <w:proofErr w:type="spellStart"/>
      <w:r w:rsidR="00064A2F" w:rsidRPr="00DB524A">
        <w:rPr>
          <w:sz w:val="28"/>
          <w:szCs w:val="28"/>
        </w:rPr>
        <w:t>Луцької</w:t>
      </w:r>
      <w:proofErr w:type="spellEnd"/>
      <w:r w:rsidR="00064A2F" w:rsidRPr="00DB524A">
        <w:rPr>
          <w:sz w:val="28"/>
          <w:szCs w:val="28"/>
        </w:rPr>
        <w:t xml:space="preserve"> </w:t>
      </w:r>
      <w:proofErr w:type="spellStart"/>
      <w:r w:rsidR="00064A2F" w:rsidRPr="00DB524A">
        <w:rPr>
          <w:sz w:val="28"/>
          <w:szCs w:val="28"/>
        </w:rPr>
        <w:t>місько</w:t>
      </w:r>
      <w:r w:rsidR="00064A2F">
        <w:rPr>
          <w:sz w:val="28"/>
          <w:szCs w:val="28"/>
        </w:rPr>
        <w:t>ї</w:t>
      </w:r>
      <w:proofErr w:type="spellEnd"/>
      <w:r w:rsidR="00064A2F">
        <w:rPr>
          <w:sz w:val="28"/>
          <w:szCs w:val="28"/>
        </w:rPr>
        <w:t xml:space="preserve"> </w:t>
      </w:r>
      <w:proofErr w:type="spellStart"/>
      <w:r w:rsidR="00064A2F">
        <w:rPr>
          <w:sz w:val="28"/>
          <w:szCs w:val="28"/>
        </w:rPr>
        <w:t>територіальної</w:t>
      </w:r>
      <w:proofErr w:type="spellEnd"/>
      <w:r w:rsidR="00064A2F">
        <w:rPr>
          <w:sz w:val="28"/>
          <w:szCs w:val="28"/>
        </w:rPr>
        <w:t xml:space="preserve"> </w:t>
      </w:r>
      <w:proofErr w:type="spellStart"/>
      <w:r w:rsidR="00064A2F">
        <w:rPr>
          <w:sz w:val="28"/>
          <w:szCs w:val="28"/>
        </w:rPr>
        <w:t>громади</w:t>
      </w:r>
      <w:proofErr w:type="spellEnd"/>
      <w:r w:rsidR="00064A2F">
        <w:rPr>
          <w:sz w:val="28"/>
          <w:szCs w:val="28"/>
        </w:rPr>
        <w:t xml:space="preserve"> </w:t>
      </w:r>
      <w:r w:rsidR="00064A2F" w:rsidRPr="0032610E">
        <w:rPr>
          <w:sz w:val="28"/>
          <w:szCs w:val="28"/>
        </w:rPr>
        <w:t>на 2021–2025 роки</w:t>
      </w:r>
      <w:r w:rsidR="00234494">
        <w:rPr>
          <w:sz w:val="28"/>
          <w:szCs w:val="28"/>
          <w:lang w:val="uk-UA"/>
        </w:rPr>
        <w:t>,</w:t>
      </w:r>
      <w:r w:rsidR="00234494">
        <w:rPr>
          <w:sz w:val="28"/>
          <w:szCs w:val="28"/>
          <w:lang w:val="en-US"/>
        </w:rPr>
        <w:t xml:space="preserve"> </w:t>
      </w:r>
      <w:r w:rsidR="00234494">
        <w:rPr>
          <w:sz w:val="28"/>
          <w:szCs w:val="28"/>
          <w:lang w:val="uk-UA"/>
        </w:rPr>
        <w:t>з</w:t>
      </w:r>
      <w:proofErr w:type="spellStart"/>
      <w:r w:rsidR="00234494" w:rsidRPr="00234494">
        <w:rPr>
          <w:sz w:val="28"/>
          <w:szCs w:val="28"/>
        </w:rPr>
        <w:t>атверджено</w:t>
      </w:r>
      <w:proofErr w:type="spellEnd"/>
      <w:r>
        <w:rPr>
          <w:sz w:val="28"/>
          <w:szCs w:val="28"/>
          <w:lang w:val="uk-UA"/>
        </w:rPr>
        <w:t>ї</w:t>
      </w:r>
      <w:r w:rsidR="00234494" w:rsidRPr="00234494">
        <w:rPr>
          <w:sz w:val="28"/>
          <w:szCs w:val="28"/>
        </w:rPr>
        <w:t xml:space="preserve"> </w:t>
      </w:r>
      <w:proofErr w:type="spellStart"/>
      <w:r w:rsidR="00234494" w:rsidRPr="00234494">
        <w:rPr>
          <w:sz w:val="28"/>
          <w:szCs w:val="28"/>
        </w:rPr>
        <w:t>рішенням</w:t>
      </w:r>
      <w:proofErr w:type="spellEnd"/>
      <w:r w:rsidR="00234494" w:rsidRPr="00234494">
        <w:rPr>
          <w:sz w:val="28"/>
          <w:szCs w:val="28"/>
        </w:rPr>
        <w:t xml:space="preserve"> </w:t>
      </w:r>
      <w:proofErr w:type="spellStart"/>
      <w:r w:rsidR="00234494" w:rsidRPr="00234494">
        <w:rPr>
          <w:sz w:val="28"/>
          <w:szCs w:val="28"/>
        </w:rPr>
        <w:t>міської</w:t>
      </w:r>
      <w:proofErr w:type="spellEnd"/>
      <w:r w:rsidR="00234494" w:rsidRPr="00234494">
        <w:rPr>
          <w:sz w:val="28"/>
          <w:szCs w:val="28"/>
        </w:rPr>
        <w:t xml:space="preserve"> ради </w:t>
      </w:r>
      <w:proofErr w:type="spellStart"/>
      <w:r w:rsidR="00234494" w:rsidRPr="00234494">
        <w:rPr>
          <w:sz w:val="28"/>
          <w:szCs w:val="28"/>
        </w:rPr>
        <w:t>від</w:t>
      </w:r>
      <w:proofErr w:type="spellEnd"/>
      <w:r w:rsidR="00234494" w:rsidRPr="00234494">
        <w:rPr>
          <w:sz w:val="28"/>
          <w:szCs w:val="28"/>
        </w:rPr>
        <w:t xml:space="preserve"> 26.08.2021 № 17/65,</w:t>
      </w:r>
      <w:r w:rsidR="00234494" w:rsidRPr="00234494">
        <w:rPr>
          <w:sz w:val="28"/>
          <w:szCs w:val="28"/>
          <w:lang w:val="en-US"/>
        </w:rPr>
        <w:t xml:space="preserve"> </w:t>
      </w:r>
      <w:proofErr w:type="spellStart"/>
      <w:r w:rsidR="00234494" w:rsidRPr="00234494">
        <w:rPr>
          <w:sz w:val="28"/>
          <w:szCs w:val="28"/>
        </w:rPr>
        <w:t>зі</w:t>
      </w:r>
      <w:proofErr w:type="spellEnd"/>
      <w:r w:rsidR="00234494" w:rsidRPr="00234494">
        <w:rPr>
          <w:sz w:val="28"/>
          <w:szCs w:val="28"/>
        </w:rPr>
        <w:t xml:space="preserve"> </w:t>
      </w:r>
      <w:proofErr w:type="spellStart"/>
      <w:r w:rsidR="00234494" w:rsidRPr="00234494">
        <w:rPr>
          <w:sz w:val="28"/>
          <w:szCs w:val="28"/>
        </w:rPr>
        <w:t>змінами</w:t>
      </w:r>
      <w:proofErr w:type="spellEnd"/>
      <w:r>
        <w:rPr>
          <w:sz w:val="28"/>
          <w:szCs w:val="28"/>
          <w:lang w:val="uk-UA"/>
        </w:rPr>
        <w:t>.</w:t>
      </w:r>
    </w:p>
    <w:p w:rsidR="00C83BE2" w:rsidRPr="004C5025" w:rsidRDefault="00C83BE2" w:rsidP="004C5025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4C5025">
        <w:rPr>
          <w:rStyle w:val="ae"/>
          <w:b w:val="0"/>
          <w:iCs/>
          <w:color w:val="000000"/>
          <w:sz w:val="28"/>
          <w:szCs w:val="28"/>
          <w:lang w:val="uk-UA"/>
        </w:rPr>
        <w:t>У зв</w:t>
      </w:r>
      <w:r w:rsidRPr="004C5025">
        <w:rPr>
          <w:rStyle w:val="ae"/>
          <w:b w:val="0"/>
          <w:iCs/>
          <w:color w:val="000000"/>
          <w:sz w:val="28"/>
          <w:szCs w:val="28"/>
          <w:lang w:val="en-US"/>
        </w:rPr>
        <w:t>’</w:t>
      </w:r>
      <w:proofErr w:type="spellStart"/>
      <w:r w:rsidRPr="004C5025">
        <w:rPr>
          <w:rStyle w:val="ae"/>
          <w:b w:val="0"/>
          <w:iCs/>
          <w:color w:val="000000"/>
          <w:sz w:val="28"/>
          <w:szCs w:val="28"/>
          <w:lang w:val="uk-UA"/>
        </w:rPr>
        <w:t>язку</w:t>
      </w:r>
      <w:proofErr w:type="spellEnd"/>
      <w:r w:rsidRPr="004C5025">
        <w:rPr>
          <w:rStyle w:val="ae"/>
          <w:b w:val="0"/>
          <w:iCs/>
          <w:color w:val="000000"/>
          <w:sz w:val="28"/>
          <w:szCs w:val="28"/>
          <w:lang w:val="uk-UA"/>
        </w:rPr>
        <w:t xml:space="preserve"> із затвердженням нової </w:t>
      </w:r>
      <w:proofErr w:type="spellStart"/>
      <w:r w:rsidRPr="004C5025">
        <w:rPr>
          <w:color w:val="000000"/>
          <w:sz w:val="28"/>
          <w:szCs w:val="28"/>
        </w:rPr>
        <w:t>Програм</w:t>
      </w:r>
      <w:proofErr w:type="spellEnd"/>
      <w:r w:rsidR="004C5025" w:rsidRPr="004C5025">
        <w:rPr>
          <w:color w:val="000000"/>
          <w:sz w:val="28"/>
          <w:szCs w:val="28"/>
          <w:lang w:val="uk-UA"/>
        </w:rPr>
        <w:t>и</w:t>
      </w:r>
      <w:r w:rsidRPr="004C5025">
        <w:rPr>
          <w:color w:val="000000"/>
          <w:sz w:val="28"/>
          <w:szCs w:val="28"/>
        </w:rPr>
        <w:t xml:space="preserve"> </w:t>
      </w:r>
      <w:proofErr w:type="spellStart"/>
      <w:r w:rsidRPr="004C5025">
        <w:rPr>
          <w:color w:val="000000"/>
          <w:sz w:val="28"/>
          <w:szCs w:val="28"/>
        </w:rPr>
        <w:t>розвитку</w:t>
      </w:r>
      <w:proofErr w:type="spellEnd"/>
      <w:r w:rsidRPr="004C5025">
        <w:rPr>
          <w:color w:val="000000"/>
          <w:sz w:val="28"/>
          <w:szCs w:val="28"/>
        </w:rPr>
        <w:t xml:space="preserve"> </w:t>
      </w:r>
      <w:proofErr w:type="spellStart"/>
      <w:r w:rsidRPr="004C5025">
        <w:rPr>
          <w:color w:val="000000"/>
          <w:sz w:val="28"/>
          <w:szCs w:val="28"/>
        </w:rPr>
        <w:t>агропромислового</w:t>
      </w:r>
      <w:proofErr w:type="spellEnd"/>
      <w:r w:rsidRPr="004C5025">
        <w:rPr>
          <w:color w:val="000000"/>
          <w:sz w:val="28"/>
          <w:szCs w:val="28"/>
        </w:rPr>
        <w:t xml:space="preserve"> комплексу </w:t>
      </w:r>
      <w:proofErr w:type="spellStart"/>
      <w:r w:rsidRPr="004C5025">
        <w:rPr>
          <w:color w:val="000000"/>
          <w:sz w:val="28"/>
          <w:szCs w:val="28"/>
        </w:rPr>
        <w:t>Луцької</w:t>
      </w:r>
      <w:proofErr w:type="spellEnd"/>
      <w:r w:rsidRPr="004C5025">
        <w:rPr>
          <w:color w:val="000000"/>
          <w:sz w:val="28"/>
          <w:szCs w:val="28"/>
        </w:rPr>
        <w:t xml:space="preserve"> </w:t>
      </w:r>
      <w:proofErr w:type="spellStart"/>
      <w:r w:rsidRPr="004C5025">
        <w:rPr>
          <w:color w:val="000000"/>
          <w:sz w:val="28"/>
          <w:szCs w:val="28"/>
        </w:rPr>
        <w:t>міської</w:t>
      </w:r>
      <w:proofErr w:type="spellEnd"/>
      <w:r w:rsidRPr="004C5025">
        <w:rPr>
          <w:color w:val="000000"/>
          <w:sz w:val="28"/>
          <w:szCs w:val="28"/>
        </w:rPr>
        <w:t xml:space="preserve"> </w:t>
      </w:r>
      <w:proofErr w:type="spellStart"/>
      <w:r w:rsidRPr="004C5025">
        <w:rPr>
          <w:color w:val="000000"/>
          <w:sz w:val="28"/>
          <w:szCs w:val="28"/>
        </w:rPr>
        <w:t>територіальної</w:t>
      </w:r>
      <w:proofErr w:type="spellEnd"/>
      <w:r w:rsidRPr="004C5025">
        <w:rPr>
          <w:color w:val="000000"/>
          <w:sz w:val="28"/>
          <w:szCs w:val="28"/>
        </w:rPr>
        <w:t xml:space="preserve"> </w:t>
      </w:r>
      <w:proofErr w:type="spellStart"/>
      <w:r w:rsidRPr="004C5025">
        <w:rPr>
          <w:color w:val="000000"/>
          <w:sz w:val="28"/>
          <w:szCs w:val="28"/>
        </w:rPr>
        <w:t>громади</w:t>
      </w:r>
      <w:proofErr w:type="spellEnd"/>
      <w:r w:rsidRPr="004C5025">
        <w:rPr>
          <w:color w:val="000000"/>
          <w:sz w:val="28"/>
          <w:szCs w:val="28"/>
        </w:rPr>
        <w:t xml:space="preserve"> на 2026–2030 роки</w:t>
      </w:r>
      <w:r w:rsidRPr="004C5025">
        <w:rPr>
          <w:rStyle w:val="ae"/>
          <w:b w:val="0"/>
          <w:iCs/>
          <w:color w:val="000000"/>
          <w:sz w:val="28"/>
          <w:szCs w:val="28"/>
          <w:lang w:val="uk-UA"/>
        </w:rPr>
        <w:t xml:space="preserve"> (</w:t>
      </w:r>
      <w:r w:rsidR="008927D0" w:rsidRPr="004C5025">
        <w:rPr>
          <w:rStyle w:val="ae"/>
          <w:b w:val="0"/>
          <w:iCs/>
          <w:color w:val="000000"/>
          <w:sz w:val="28"/>
          <w:szCs w:val="28"/>
          <w:lang w:val="uk-UA"/>
        </w:rPr>
        <w:t>р</w:t>
      </w:r>
      <w:r w:rsidR="008927D0" w:rsidRPr="004C5025">
        <w:rPr>
          <w:sz w:val="28"/>
          <w:szCs w:val="28"/>
          <w:lang w:val="uk-UA"/>
        </w:rPr>
        <w:t xml:space="preserve">ішення міської ради від </w:t>
      </w:r>
      <w:r w:rsidRPr="004C5025">
        <w:rPr>
          <w:sz w:val="28"/>
          <w:szCs w:val="28"/>
        </w:rPr>
        <w:t>24.09.2025 № 81/59</w:t>
      </w:r>
      <w:r w:rsidRPr="004C5025">
        <w:rPr>
          <w:sz w:val="28"/>
          <w:szCs w:val="28"/>
          <w:lang w:val="uk-UA"/>
        </w:rPr>
        <w:t xml:space="preserve">), виникла необхідність </w:t>
      </w:r>
      <w:proofErr w:type="spellStart"/>
      <w:r w:rsidRPr="004C5025">
        <w:rPr>
          <w:sz w:val="28"/>
          <w:szCs w:val="28"/>
        </w:rPr>
        <w:t>визнач</w:t>
      </w:r>
      <w:r w:rsidRPr="004C5025">
        <w:rPr>
          <w:sz w:val="28"/>
          <w:szCs w:val="28"/>
          <w:lang w:val="uk-UA"/>
        </w:rPr>
        <w:t>ення</w:t>
      </w:r>
      <w:proofErr w:type="spellEnd"/>
      <w:r w:rsidRPr="004C5025">
        <w:rPr>
          <w:sz w:val="28"/>
          <w:szCs w:val="28"/>
        </w:rPr>
        <w:t xml:space="preserve"> </w:t>
      </w:r>
      <w:proofErr w:type="spellStart"/>
      <w:r w:rsidRPr="004C5025">
        <w:rPr>
          <w:sz w:val="28"/>
          <w:szCs w:val="28"/>
        </w:rPr>
        <w:t>механізм</w:t>
      </w:r>
      <w:r w:rsidRPr="004C5025">
        <w:rPr>
          <w:sz w:val="28"/>
          <w:szCs w:val="28"/>
          <w:lang w:val="uk-UA"/>
        </w:rPr>
        <w:t>ів</w:t>
      </w:r>
      <w:proofErr w:type="spellEnd"/>
      <w:r w:rsidRPr="004C5025">
        <w:rPr>
          <w:sz w:val="28"/>
          <w:szCs w:val="28"/>
        </w:rPr>
        <w:t xml:space="preserve"> </w:t>
      </w:r>
      <w:proofErr w:type="spellStart"/>
      <w:r w:rsidRPr="004C5025">
        <w:rPr>
          <w:sz w:val="28"/>
          <w:szCs w:val="28"/>
        </w:rPr>
        <w:t>надання</w:t>
      </w:r>
      <w:proofErr w:type="spellEnd"/>
      <w:r w:rsidRPr="004C5025">
        <w:rPr>
          <w:sz w:val="28"/>
          <w:szCs w:val="28"/>
        </w:rPr>
        <w:t xml:space="preserve"> і </w:t>
      </w:r>
      <w:proofErr w:type="spellStart"/>
      <w:r w:rsidRPr="004C5025">
        <w:rPr>
          <w:sz w:val="28"/>
          <w:szCs w:val="28"/>
        </w:rPr>
        <w:t>використання</w:t>
      </w:r>
      <w:proofErr w:type="spellEnd"/>
      <w:r w:rsidRPr="004C5025">
        <w:rPr>
          <w:sz w:val="28"/>
          <w:szCs w:val="28"/>
        </w:rPr>
        <w:t xml:space="preserve"> </w:t>
      </w:r>
      <w:proofErr w:type="spellStart"/>
      <w:r w:rsidRPr="004C5025">
        <w:rPr>
          <w:sz w:val="28"/>
          <w:szCs w:val="28"/>
        </w:rPr>
        <w:t>коштів</w:t>
      </w:r>
      <w:proofErr w:type="spellEnd"/>
      <w:r w:rsidRPr="004C5025">
        <w:rPr>
          <w:sz w:val="28"/>
          <w:szCs w:val="28"/>
        </w:rPr>
        <w:t xml:space="preserve"> бюджету </w:t>
      </w:r>
      <w:proofErr w:type="spellStart"/>
      <w:r w:rsidRPr="004C5025">
        <w:rPr>
          <w:sz w:val="28"/>
          <w:szCs w:val="28"/>
        </w:rPr>
        <w:t>Луцької</w:t>
      </w:r>
      <w:proofErr w:type="spellEnd"/>
      <w:r w:rsidRPr="004C5025">
        <w:rPr>
          <w:sz w:val="28"/>
          <w:szCs w:val="28"/>
        </w:rPr>
        <w:t xml:space="preserve"> </w:t>
      </w:r>
      <w:proofErr w:type="spellStart"/>
      <w:r w:rsidRPr="004C5025">
        <w:rPr>
          <w:sz w:val="28"/>
          <w:szCs w:val="28"/>
        </w:rPr>
        <w:t>міської</w:t>
      </w:r>
      <w:proofErr w:type="spellEnd"/>
      <w:r w:rsidRPr="004C5025">
        <w:rPr>
          <w:sz w:val="28"/>
          <w:szCs w:val="28"/>
        </w:rPr>
        <w:t xml:space="preserve"> </w:t>
      </w:r>
      <w:proofErr w:type="spellStart"/>
      <w:r w:rsidRPr="004C5025">
        <w:rPr>
          <w:sz w:val="28"/>
          <w:szCs w:val="28"/>
        </w:rPr>
        <w:t>територіальної</w:t>
      </w:r>
      <w:proofErr w:type="spellEnd"/>
      <w:r w:rsidRPr="004C5025">
        <w:rPr>
          <w:sz w:val="28"/>
          <w:szCs w:val="28"/>
        </w:rPr>
        <w:t xml:space="preserve"> </w:t>
      </w:r>
      <w:proofErr w:type="spellStart"/>
      <w:r w:rsidRPr="004C5025">
        <w:rPr>
          <w:sz w:val="28"/>
          <w:szCs w:val="28"/>
        </w:rPr>
        <w:t>громади</w:t>
      </w:r>
      <w:proofErr w:type="spellEnd"/>
      <w:r w:rsidRPr="004C5025">
        <w:rPr>
          <w:sz w:val="28"/>
          <w:szCs w:val="28"/>
        </w:rPr>
        <w:t xml:space="preserve"> за </w:t>
      </w:r>
      <w:proofErr w:type="spellStart"/>
      <w:r w:rsidRPr="004C5025">
        <w:rPr>
          <w:sz w:val="28"/>
          <w:szCs w:val="28"/>
        </w:rPr>
        <w:t>напрямами</w:t>
      </w:r>
      <w:proofErr w:type="spellEnd"/>
      <w:r w:rsidRPr="004C5025">
        <w:rPr>
          <w:sz w:val="28"/>
          <w:szCs w:val="28"/>
        </w:rPr>
        <w:t xml:space="preserve"> </w:t>
      </w:r>
      <w:r w:rsidRPr="004C5025">
        <w:rPr>
          <w:sz w:val="28"/>
          <w:szCs w:val="28"/>
          <w:lang w:val="uk-UA"/>
        </w:rPr>
        <w:t xml:space="preserve">цієї </w:t>
      </w:r>
      <w:proofErr w:type="spellStart"/>
      <w:r w:rsidRPr="004C5025">
        <w:rPr>
          <w:sz w:val="28"/>
          <w:szCs w:val="28"/>
        </w:rPr>
        <w:t>Програми</w:t>
      </w:r>
      <w:proofErr w:type="spellEnd"/>
      <w:r w:rsidR="006A2079" w:rsidRPr="004C5025">
        <w:rPr>
          <w:sz w:val="28"/>
          <w:szCs w:val="28"/>
          <w:lang w:val="uk-UA"/>
        </w:rPr>
        <w:t xml:space="preserve">, а саме затвердження нового Порядку </w:t>
      </w:r>
      <w:proofErr w:type="spellStart"/>
      <w:r w:rsidR="006A2079" w:rsidRPr="004C5025">
        <w:rPr>
          <w:sz w:val="28"/>
          <w:szCs w:val="28"/>
        </w:rPr>
        <w:t>надання</w:t>
      </w:r>
      <w:proofErr w:type="spellEnd"/>
      <w:r w:rsidR="006A2079" w:rsidRPr="004C5025">
        <w:rPr>
          <w:sz w:val="28"/>
          <w:szCs w:val="28"/>
        </w:rPr>
        <w:t xml:space="preserve"> та </w:t>
      </w:r>
      <w:proofErr w:type="spellStart"/>
      <w:r w:rsidR="006A2079" w:rsidRPr="004C5025">
        <w:rPr>
          <w:sz w:val="28"/>
          <w:szCs w:val="28"/>
        </w:rPr>
        <w:t>використання</w:t>
      </w:r>
      <w:proofErr w:type="spellEnd"/>
      <w:r w:rsidR="006A2079" w:rsidRPr="004C5025">
        <w:rPr>
          <w:sz w:val="28"/>
          <w:szCs w:val="28"/>
        </w:rPr>
        <w:t xml:space="preserve"> </w:t>
      </w:r>
      <w:proofErr w:type="spellStart"/>
      <w:r w:rsidR="006A2079" w:rsidRPr="004C5025">
        <w:rPr>
          <w:sz w:val="28"/>
          <w:szCs w:val="28"/>
        </w:rPr>
        <w:t>коштів</w:t>
      </w:r>
      <w:proofErr w:type="spellEnd"/>
      <w:r w:rsidR="006A2079" w:rsidRPr="004C5025">
        <w:rPr>
          <w:sz w:val="28"/>
          <w:szCs w:val="28"/>
        </w:rPr>
        <w:t xml:space="preserve"> бюджету </w:t>
      </w:r>
      <w:proofErr w:type="spellStart"/>
      <w:r w:rsidR="006A2079" w:rsidRPr="004C5025">
        <w:rPr>
          <w:color w:val="000000"/>
          <w:sz w:val="28"/>
          <w:szCs w:val="28"/>
        </w:rPr>
        <w:t>Луцької</w:t>
      </w:r>
      <w:proofErr w:type="spellEnd"/>
      <w:r w:rsidR="006A2079" w:rsidRPr="004C5025">
        <w:rPr>
          <w:color w:val="000000"/>
          <w:sz w:val="28"/>
          <w:szCs w:val="28"/>
        </w:rPr>
        <w:t xml:space="preserve"> </w:t>
      </w:r>
      <w:proofErr w:type="spellStart"/>
      <w:r w:rsidR="006A2079" w:rsidRPr="004C5025">
        <w:rPr>
          <w:color w:val="000000"/>
          <w:sz w:val="28"/>
          <w:szCs w:val="28"/>
        </w:rPr>
        <w:t>міської</w:t>
      </w:r>
      <w:proofErr w:type="spellEnd"/>
      <w:r w:rsidR="006A2079" w:rsidRPr="004C5025">
        <w:rPr>
          <w:color w:val="000000"/>
          <w:sz w:val="28"/>
          <w:szCs w:val="28"/>
        </w:rPr>
        <w:t xml:space="preserve"> </w:t>
      </w:r>
      <w:proofErr w:type="spellStart"/>
      <w:r w:rsidR="006A2079" w:rsidRPr="004C5025">
        <w:rPr>
          <w:color w:val="000000"/>
          <w:sz w:val="28"/>
          <w:szCs w:val="28"/>
        </w:rPr>
        <w:t>територіальної</w:t>
      </w:r>
      <w:proofErr w:type="spellEnd"/>
      <w:r w:rsidR="006A2079" w:rsidRPr="004C5025">
        <w:rPr>
          <w:sz w:val="28"/>
          <w:szCs w:val="28"/>
        </w:rPr>
        <w:t xml:space="preserve"> </w:t>
      </w:r>
      <w:proofErr w:type="spellStart"/>
      <w:r w:rsidR="006A2079" w:rsidRPr="004C5025">
        <w:rPr>
          <w:sz w:val="28"/>
          <w:szCs w:val="28"/>
        </w:rPr>
        <w:t>громади</w:t>
      </w:r>
      <w:proofErr w:type="spellEnd"/>
      <w:r w:rsidR="006A2079" w:rsidRPr="004C5025">
        <w:rPr>
          <w:sz w:val="28"/>
          <w:szCs w:val="28"/>
        </w:rPr>
        <w:t xml:space="preserve"> для </w:t>
      </w:r>
      <w:proofErr w:type="spellStart"/>
      <w:r w:rsidR="006A2079" w:rsidRPr="004C5025">
        <w:rPr>
          <w:color w:val="000000"/>
          <w:sz w:val="28"/>
          <w:szCs w:val="28"/>
        </w:rPr>
        <w:t>виконання</w:t>
      </w:r>
      <w:proofErr w:type="spellEnd"/>
      <w:r w:rsidR="006A2079" w:rsidRPr="004C5025">
        <w:rPr>
          <w:color w:val="000000"/>
          <w:sz w:val="28"/>
          <w:szCs w:val="28"/>
        </w:rPr>
        <w:t xml:space="preserve"> </w:t>
      </w:r>
      <w:proofErr w:type="spellStart"/>
      <w:r w:rsidR="006A2079" w:rsidRPr="004C5025">
        <w:rPr>
          <w:color w:val="000000"/>
          <w:sz w:val="28"/>
          <w:szCs w:val="28"/>
        </w:rPr>
        <w:t>заходів</w:t>
      </w:r>
      <w:proofErr w:type="spellEnd"/>
      <w:r w:rsidR="006A2079" w:rsidRPr="004C5025">
        <w:rPr>
          <w:color w:val="000000"/>
          <w:sz w:val="28"/>
          <w:szCs w:val="28"/>
        </w:rPr>
        <w:t xml:space="preserve"> </w:t>
      </w:r>
      <w:proofErr w:type="spellStart"/>
      <w:r w:rsidR="006A2079" w:rsidRPr="004C5025">
        <w:rPr>
          <w:color w:val="000000"/>
          <w:sz w:val="28"/>
          <w:szCs w:val="28"/>
        </w:rPr>
        <w:t>Програми</w:t>
      </w:r>
      <w:proofErr w:type="spellEnd"/>
      <w:r w:rsidR="006A2079" w:rsidRPr="004C5025">
        <w:rPr>
          <w:color w:val="000000"/>
          <w:sz w:val="28"/>
          <w:szCs w:val="28"/>
        </w:rPr>
        <w:t xml:space="preserve"> </w:t>
      </w:r>
      <w:proofErr w:type="spellStart"/>
      <w:r w:rsidR="006A2079" w:rsidRPr="004C5025">
        <w:rPr>
          <w:color w:val="000000"/>
          <w:sz w:val="28"/>
          <w:szCs w:val="28"/>
        </w:rPr>
        <w:t>розвитку</w:t>
      </w:r>
      <w:proofErr w:type="spellEnd"/>
      <w:r w:rsidR="006A2079" w:rsidRPr="004C5025">
        <w:rPr>
          <w:color w:val="000000"/>
          <w:sz w:val="28"/>
          <w:szCs w:val="28"/>
        </w:rPr>
        <w:t xml:space="preserve"> </w:t>
      </w:r>
      <w:proofErr w:type="spellStart"/>
      <w:r w:rsidR="006A2079" w:rsidRPr="004C5025">
        <w:rPr>
          <w:color w:val="000000"/>
          <w:sz w:val="28"/>
          <w:szCs w:val="28"/>
        </w:rPr>
        <w:t>агропромислового</w:t>
      </w:r>
      <w:proofErr w:type="spellEnd"/>
      <w:r w:rsidR="006A2079" w:rsidRPr="004C5025">
        <w:rPr>
          <w:color w:val="000000"/>
          <w:sz w:val="28"/>
          <w:szCs w:val="28"/>
        </w:rPr>
        <w:t xml:space="preserve"> комплексу </w:t>
      </w:r>
      <w:proofErr w:type="spellStart"/>
      <w:r w:rsidR="006A2079" w:rsidRPr="004C5025">
        <w:rPr>
          <w:color w:val="000000"/>
          <w:sz w:val="28"/>
          <w:szCs w:val="28"/>
        </w:rPr>
        <w:t>Луцької</w:t>
      </w:r>
      <w:proofErr w:type="spellEnd"/>
      <w:r w:rsidR="006A2079" w:rsidRPr="004C5025">
        <w:rPr>
          <w:color w:val="000000"/>
          <w:sz w:val="28"/>
          <w:szCs w:val="28"/>
        </w:rPr>
        <w:t xml:space="preserve"> </w:t>
      </w:r>
      <w:proofErr w:type="spellStart"/>
      <w:r w:rsidR="006A2079" w:rsidRPr="004C5025">
        <w:rPr>
          <w:color w:val="000000"/>
          <w:sz w:val="28"/>
          <w:szCs w:val="28"/>
        </w:rPr>
        <w:t>міської</w:t>
      </w:r>
      <w:proofErr w:type="spellEnd"/>
      <w:r w:rsidR="006A2079" w:rsidRPr="004C5025">
        <w:rPr>
          <w:color w:val="000000"/>
          <w:sz w:val="28"/>
          <w:szCs w:val="28"/>
        </w:rPr>
        <w:t xml:space="preserve"> </w:t>
      </w:r>
      <w:proofErr w:type="spellStart"/>
      <w:r w:rsidR="006A2079" w:rsidRPr="004C5025">
        <w:rPr>
          <w:color w:val="000000"/>
          <w:sz w:val="28"/>
          <w:szCs w:val="28"/>
        </w:rPr>
        <w:t>територіальної</w:t>
      </w:r>
      <w:proofErr w:type="spellEnd"/>
      <w:r w:rsidR="006A2079" w:rsidRPr="004C5025">
        <w:rPr>
          <w:color w:val="000000"/>
          <w:sz w:val="28"/>
          <w:szCs w:val="28"/>
        </w:rPr>
        <w:t xml:space="preserve"> </w:t>
      </w:r>
      <w:proofErr w:type="spellStart"/>
      <w:r w:rsidR="006A2079" w:rsidRPr="004C5025">
        <w:rPr>
          <w:color w:val="000000"/>
          <w:sz w:val="28"/>
          <w:szCs w:val="28"/>
        </w:rPr>
        <w:t>громади</w:t>
      </w:r>
      <w:proofErr w:type="spellEnd"/>
      <w:r w:rsidR="006A2079" w:rsidRPr="004C5025">
        <w:rPr>
          <w:color w:val="000000"/>
          <w:sz w:val="28"/>
          <w:szCs w:val="28"/>
        </w:rPr>
        <w:t xml:space="preserve"> </w:t>
      </w:r>
      <w:r w:rsidR="006A2079" w:rsidRPr="004C5025">
        <w:rPr>
          <w:color w:val="000000"/>
          <w:sz w:val="28"/>
          <w:szCs w:val="28"/>
        </w:rPr>
        <w:t xml:space="preserve"> на 2026-2030 роки</w:t>
      </w:r>
      <w:r w:rsidR="006A2079" w:rsidRPr="004C5025">
        <w:rPr>
          <w:color w:val="000000"/>
          <w:sz w:val="28"/>
          <w:szCs w:val="28"/>
        </w:rPr>
        <w:t>.</w:t>
      </w:r>
      <w:bookmarkStart w:id="1" w:name="_GoBack"/>
      <w:bookmarkEnd w:id="1"/>
    </w:p>
    <w:p w:rsidR="00601BB6" w:rsidRPr="009217EB" w:rsidRDefault="00601BB6" w:rsidP="008927D0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3B7BD9" w:rsidRDefault="008C14FF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наслідки прийняття рішення</w:t>
      </w:r>
    </w:p>
    <w:p w:rsidR="00BE19E1" w:rsidRDefault="00BE19E1" w:rsidP="00BE19E1">
      <w:pPr>
        <w:ind w:firstLine="567"/>
        <w:jc w:val="both"/>
        <w:rPr>
          <w:sz w:val="28"/>
          <w:szCs w:val="28"/>
        </w:rPr>
      </w:pPr>
    </w:p>
    <w:p w:rsidR="00BE19E1" w:rsidRPr="00BE19E1" w:rsidRDefault="00BE19E1" w:rsidP="00BE19E1">
      <w:pPr>
        <w:ind w:firstLine="567"/>
        <w:jc w:val="both"/>
        <w:rPr>
          <w:sz w:val="28"/>
          <w:szCs w:val="28"/>
        </w:rPr>
      </w:pPr>
      <w:proofErr w:type="spellStart"/>
      <w:r w:rsidRPr="00BE19E1">
        <w:rPr>
          <w:sz w:val="28"/>
          <w:szCs w:val="28"/>
        </w:rPr>
        <w:t>Прийняття</w:t>
      </w:r>
      <w:proofErr w:type="spellEnd"/>
      <w:r w:rsidRPr="00BE19E1">
        <w:rPr>
          <w:sz w:val="28"/>
          <w:szCs w:val="28"/>
        </w:rPr>
        <w:t xml:space="preserve"> </w:t>
      </w:r>
      <w:proofErr w:type="spellStart"/>
      <w:r w:rsidRPr="00BE19E1">
        <w:rPr>
          <w:sz w:val="28"/>
          <w:szCs w:val="28"/>
        </w:rPr>
        <w:t>ц</w:t>
      </w:r>
      <w:r w:rsidR="00EB501D">
        <w:rPr>
          <w:sz w:val="28"/>
          <w:szCs w:val="28"/>
        </w:rPr>
        <w:t>ього</w:t>
      </w:r>
      <w:proofErr w:type="spellEnd"/>
      <w:r w:rsidR="00EB501D">
        <w:rPr>
          <w:sz w:val="28"/>
          <w:szCs w:val="28"/>
        </w:rPr>
        <w:t xml:space="preserve"> </w:t>
      </w:r>
      <w:r w:rsidR="00D80A31">
        <w:rPr>
          <w:sz w:val="28"/>
          <w:szCs w:val="28"/>
          <w:lang w:val="uk-UA"/>
        </w:rPr>
        <w:t>рішення</w:t>
      </w:r>
      <w:r w:rsidR="00EB501D">
        <w:rPr>
          <w:sz w:val="28"/>
          <w:szCs w:val="28"/>
        </w:rPr>
        <w:t xml:space="preserve"> </w:t>
      </w:r>
      <w:r w:rsidR="00D80A31">
        <w:rPr>
          <w:sz w:val="28"/>
          <w:szCs w:val="28"/>
          <w:lang w:val="uk-UA"/>
        </w:rPr>
        <w:t>сприятиме</w:t>
      </w:r>
      <w:r w:rsidR="00EB501D">
        <w:rPr>
          <w:sz w:val="28"/>
          <w:szCs w:val="28"/>
        </w:rPr>
        <w:t xml:space="preserve"> </w:t>
      </w:r>
      <w:r w:rsidR="00D80A31">
        <w:rPr>
          <w:sz w:val="28"/>
          <w:szCs w:val="28"/>
          <w:lang w:val="uk-UA"/>
        </w:rPr>
        <w:t>розвитку</w:t>
      </w:r>
      <w:r w:rsidR="00AD4875">
        <w:rPr>
          <w:sz w:val="28"/>
          <w:szCs w:val="28"/>
          <w:lang w:val="uk-UA"/>
        </w:rPr>
        <w:t xml:space="preserve"> сільс</w:t>
      </w:r>
      <w:r w:rsidR="00D80A31">
        <w:rPr>
          <w:sz w:val="28"/>
          <w:szCs w:val="28"/>
          <w:lang w:val="uk-UA"/>
        </w:rPr>
        <w:t>ь</w:t>
      </w:r>
      <w:r w:rsidR="00AD4875">
        <w:rPr>
          <w:sz w:val="28"/>
          <w:szCs w:val="28"/>
          <w:lang w:val="uk-UA"/>
        </w:rPr>
        <w:t>кого господарства та сільських територій</w:t>
      </w:r>
      <w:r w:rsidR="009D24EF">
        <w:rPr>
          <w:sz w:val="28"/>
          <w:szCs w:val="28"/>
          <w:lang w:val="uk-UA"/>
        </w:rPr>
        <w:t xml:space="preserve"> громади</w:t>
      </w:r>
      <w:r w:rsidRPr="00BE19E1">
        <w:rPr>
          <w:sz w:val="28"/>
          <w:szCs w:val="28"/>
        </w:rPr>
        <w:t>.</w:t>
      </w:r>
    </w:p>
    <w:p w:rsidR="00BE19E1" w:rsidRDefault="00BE19E1" w:rsidP="00BE19E1">
      <w:pPr>
        <w:ind w:firstLine="709"/>
        <w:jc w:val="both"/>
        <w:rPr>
          <w:sz w:val="28"/>
          <w:szCs w:val="28"/>
          <w:u w:val="single"/>
        </w:rPr>
      </w:pPr>
    </w:p>
    <w:p w:rsidR="00EB502C" w:rsidRPr="00BE19E1" w:rsidRDefault="00EB502C" w:rsidP="00BE19E1">
      <w:pPr>
        <w:ind w:firstLine="709"/>
        <w:jc w:val="both"/>
        <w:rPr>
          <w:sz w:val="28"/>
          <w:szCs w:val="28"/>
          <w:u w:val="single"/>
        </w:rPr>
      </w:pPr>
    </w:p>
    <w:p w:rsidR="00BE19E1" w:rsidRPr="00BE19E1" w:rsidRDefault="00BE19E1" w:rsidP="00BE19E1">
      <w:pPr>
        <w:shd w:val="clear" w:color="auto" w:fill="FFFFFF"/>
        <w:tabs>
          <w:tab w:val="left" w:pos="3104"/>
        </w:tabs>
        <w:ind w:firstLine="709"/>
        <w:jc w:val="both"/>
        <w:rPr>
          <w:sz w:val="28"/>
          <w:szCs w:val="28"/>
          <w:u w:val="single"/>
        </w:rPr>
      </w:pPr>
    </w:p>
    <w:p w:rsidR="00BE19E1" w:rsidRPr="00BE19E1" w:rsidRDefault="00BE19E1" w:rsidP="00BE19E1">
      <w:pPr>
        <w:jc w:val="both"/>
        <w:rPr>
          <w:sz w:val="28"/>
          <w:szCs w:val="28"/>
        </w:rPr>
      </w:pPr>
      <w:r w:rsidRPr="00BE19E1">
        <w:rPr>
          <w:sz w:val="28"/>
          <w:szCs w:val="28"/>
        </w:rPr>
        <w:t>Директор департаменту</w:t>
      </w:r>
    </w:p>
    <w:p w:rsidR="00BE19E1" w:rsidRPr="00BE19E1" w:rsidRDefault="00BE19E1" w:rsidP="00BE19E1">
      <w:pPr>
        <w:tabs>
          <w:tab w:val="left" w:pos="7797"/>
        </w:tabs>
        <w:jc w:val="both"/>
        <w:rPr>
          <w:sz w:val="28"/>
          <w:szCs w:val="28"/>
        </w:rPr>
      </w:pPr>
      <w:proofErr w:type="spellStart"/>
      <w:r w:rsidRPr="00BE19E1">
        <w:rPr>
          <w:sz w:val="28"/>
          <w:szCs w:val="28"/>
        </w:rPr>
        <w:t>економічної</w:t>
      </w:r>
      <w:proofErr w:type="spellEnd"/>
      <w:r w:rsidRPr="00BE19E1">
        <w:rPr>
          <w:sz w:val="28"/>
          <w:szCs w:val="28"/>
        </w:rPr>
        <w:t xml:space="preserve"> </w:t>
      </w:r>
      <w:proofErr w:type="spellStart"/>
      <w:r w:rsidRPr="00BE19E1">
        <w:rPr>
          <w:sz w:val="28"/>
          <w:szCs w:val="28"/>
        </w:rPr>
        <w:t>політики</w:t>
      </w:r>
      <w:proofErr w:type="spellEnd"/>
      <w:r w:rsidRPr="00BE19E1">
        <w:rPr>
          <w:sz w:val="28"/>
          <w:szCs w:val="28"/>
        </w:rPr>
        <w:tab/>
        <w:t>Борис СМАЛЬ</w:t>
      </w:r>
    </w:p>
    <w:p w:rsidR="00A316BA" w:rsidRDefault="00A316BA" w:rsidP="00BE19E1">
      <w:pPr>
        <w:ind w:firstLine="567"/>
        <w:jc w:val="both"/>
        <w:rPr>
          <w:sz w:val="28"/>
          <w:szCs w:val="28"/>
          <w:lang w:val="uk-UA"/>
        </w:rPr>
      </w:pPr>
    </w:p>
    <w:p w:rsidR="0041435E" w:rsidRDefault="0041435E" w:rsidP="00BE19E1">
      <w:pPr>
        <w:ind w:firstLine="567"/>
        <w:jc w:val="both"/>
        <w:rPr>
          <w:sz w:val="28"/>
          <w:szCs w:val="28"/>
          <w:lang w:val="uk-UA"/>
        </w:rPr>
      </w:pPr>
    </w:p>
    <w:p w:rsidR="00C83BE2" w:rsidRDefault="00C83BE2" w:rsidP="00C83BE2">
      <w:pPr>
        <w:ind w:firstLine="567"/>
        <w:jc w:val="both"/>
        <w:rPr>
          <w:sz w:val="28"/>
          <w:szCs w:val="28"/>
          <w:lang w:val="uk-UA"/>
        </w:rPr>
      </w:pPr>
    </w:p>
    <w:sectPr w:rsidR="00C83BE2">
      <w:pgSz w:w="11906" w:h="16838"/>
      <w:pgMar w:top="360" w:right="851" w:bottom="18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B1D12"/>
    <w:multiLevelType w:val="multilevel"/>
    <w:tmpl w:val="04AA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D9"/>
    <w:rsid w:val="00040EEA"/>
    <w:rsid w:val="00053E5B"/>
    <w:rsid w:val="00064A2F"/>
    <w:rsid w:val="00080D73"/>
    <w:rsid w:val="000828E8"/>
    <w:rsid w:val="00097F18"/>
    <w:rsid w:val="000A7DE8"/>
    <w:rsid w:val="000D5210"/>
    <w:rsid w:val="000E6C60"/>
    <w:rsid w:val="00132F33"/>
    <w:rsid w:val="00143664"/>
    <w:rsid w:val="001702B3"/>
    <w:rsid w:val="001D5038"/>
    <w:rsid w:val="00222032"/>
    <w:rsid w:val="00234494"/>
    <w:rsid w:val="002808B1"/>
    <w:rsid w:val="002A37A1"/>
    <w:rsid w:val="002B668B"/>
    <w:rsid w:val="002E2321"/>
    <w:rsid w:val="002E30B4"/>
    <w:rsid w:val="002E6D20"/>
    <w:rsid w:val="0032610E"/>
    <w:rsid w:val="00341926"/>
    <w:rsid w:val="00343ABE"/>
    <w:rsid w:val="003B21E6"/>
    <w:rsid w:val="003B230D"/>
    <w:rsid w:val="003B7BD9"/>
    <w:rsid w:val="003C2E95"/>
    <w:rsid w:val="0041435E"/>
    <w:rsid w:val="0042384B"/>
    <w:rsid w:val="00426F6A"/>
    <w:rsid w:val="004551A1"/>
    <w:rsid w:val="004569EF"/>
    <w:rsid w:val="004A67E6"/>
    <w:rsid w:val="004C5025"/>
    <w:rsid w:val="004F2242"/>
    <w:rsid w:val="00510C45"/>
    <w:rsid w:val="00534CCE"/>
    <w:rsid w:val="0058180E"/>
    <w:rsid w:val="00600BE9"/>
    <w:rsid w:val="006010E8"/>
    <w:rsid w:val="00601BB6"/>
    <w:rsid w:val="00607ABA"/>
    <w:rsid w:val="00652FF9"/>
    <w:rsid w:val="00653F68"/>
    <w:rsid w:val="006740AE"/>
    <w:rsid w:val="00675B41"/>
    <w:rsid w:val="00677C91"/>
    <w:rsid w:val="006A2079"/>
    <w:rsid w:val="006A3271"/>
    <w:rsid w:val="006A5C6D"/>
    <w:rsid w:val="006B34C0"/>
    <w:rsid w:val="00753A56"/>
    <w:rsid w:val="007813EC"/>
    <w:rsid w:val="00791D90"/>
    <w:rsid w:val="007D08D9"/>
    <w:rsid w:val="00870C60"/>
    <w:rsid w:val="008927D0"/>
    <w:rsid w:val="008B6AE1"/>
    <w:rsid w:val="008C14FF"/>
    <w:rsid w:val="00902A4F"/>
    <w:rsid w:val="0091012D"/>
    <w:rsid w:val="009217EB"/>
    <w:rsid w:val="009339A1"/>
    <w:rsid w:val="009615B6"/>
    <w:rsid w:val="00971A2B"/>
    <w:rsid w:val="009C2394"/>
    <w:rsid w:val="009D24EF"/>
    <w:rsid w:val="009D4238"/>
    <w:rsid w:val="009D46A8"/>
    <w:rsid w:val="00A27B8F"/>
    <w:rsid w:val="00A316BA"/>
    <w:rsid w:val="00A7305D"/>
    <w:rsid w:val="00AC53C6"/>
    <w:rsid w:val="00AD4875"/>
    <w:rsid w:val="00AD4F52"/>
    <w:rsid w:val="00AF3B73"/>
    <w:rsid w:val="00B107C0"/>
    <w:rsid w:val="00B46D69"/>
    <w:rsid w:val="00B546C4"/>
    <w:rsid w:val="00B93341"/>
    <w:rsid w:val="00B94A38"/>
    <w:rsid w:val="00BE19E1"/>
    <w:rsid w:val="00BF04D0"/>
    <w:rsid w:val="00C07F0C"/>
    <w:rsid w:val="00C247D6"/>
    <w:rsid w:val="00C7567E"/>
    <w:rsid w:val="00C83BE2"/>
    <w:rsid w:val="00CC3534"/>
    <w:rsid w:val="00CE5799"/>
    <w:rsid w:val="00CE5CF5"/>
    <w:rsid w:val="00CF3D31"/>
    <w:rsid w:val="00D21700"/>
    <w:rsid w:val="00D4050E"/>
    <w:rsid w:val="00D80A31"/>
    <w:rsid w:val="00DB524A"/>
    <w:rsid w:val="00E04BDC"/>
    <w:rsid w:val="00E50DFC"/>
    <w:rsid w:val="00E529E2"/>
    <w:rsid w:val="00E755A9"/>
    <w:rsid w:val="00E809CF"/>
    <w:rsid w:val="00E810ED"/>
    <w:rsid w:val="00EA2748"/>
    <w:rsid w:val="00EA514D"/>
    <w:rsid w:val="00EB501D"/>
    <w:rsid w:val="00EB502C"/>
    <w:rsid w:val="00ED62C5"/>
    <w:rsid w:val="00EE6709"/>
    <w:rsid w:val="00F12E80"/>
    <w:rsid w:val="00F3493F"/>
    <w:rsid w:val="00F63484"/>
    <w:rsid w:val="00F64887"/>
    <w:rsid w:val="00F84B8D"/>
    <w:rsid w:val="00FB29A1"/>
    <w:rsid w:val="00FB3AC3"/>
    <w:rsid w:val="00FD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1D7A"/>
  <w15:docId w15:val="{A7186898-4CF9-4E5A-BA19-0081031F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4B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25654B"/>
    <w:pPr>
      <w:keepNext/>
      <w:jc w:val="center"/>
      <w:outlineLvl w:val="2"/>
    </w:pPr>
    <w:rPr>
      <w:b/>
      <w:sz w:val="3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337234"/>
    <w:pPr>
      <w:jc w:val="both"/>
    </w:pPr>
    <w:rPr>
      <w:sz w:val="28"/>
      <w:szCs w:val="20"/>
      <w:lang w:val="uk-UA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нак1"/>
    <w:basedOn w:val="a"/>
    <w:qFormat/>
    <w:rsid w:val="00FA258C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(2)1"/>
    <w:basedOn w:val="a"/>
    <w:qFormat/>
    <w:rsid w:val="00BD08E5"/>
    <w:pPr>
      <w:shd w:val="clear" w:color="auto" w:fill="FFFFFF"/>
      <w:spacing w:line="240" w:lineRule="atLeast"/>
    </w:pPr>
    <w:rPr>
      <w:bCs/>
      <w:sz w:val="28"/>
      <w:szCs w:val="28"/>
      <w:lang w:val="uk-UA" w:eastAsia="zh-CN"/>
    </w:rPr>
  </w:style>
  <w:style w:type="paragraph" w:styleId="a8">
    <w:name w:val="List Paragraph"/>
    <w:basedOn w:val="a"/>
    <w:uiPriority w:val="34"/>
    <w:qFormat/>
    <w:rsid w:val="000A2701"/>
    <w:pPr>
      <w:ind w:left="720"/>
      <w:contextualSpacing/>
    </w:pPr>
  </w:style>
  <w:style w:type="table" w:styleId="a9">
    <w:name w:val="Table Grid"/>
    <w:basedOn w:val="a1"/>
    <w:rsid w:val="000C5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22032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basedOn w:val="a0"/>
    <w:uiPriority w:val="99"/>
    <w:unhideWhenUsed/>
    <w:rsid w:val="00222032"/>
    <w:rPr>
      <w:color w:val="0000FF"/>
      <w:u w:val="single"/>
    </w:rPr>
  </w:style>
  <w:style w:type="paragraph" w:customStyle="1" w:styleId="rvps14">
    <w:name w:val="rvps14"/>
    <w:basedOn w:val="a"/>
    <w:rsid w:val="00E529E2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c">
    <w:name w:val="Balloon Text"/>
    <w:basedOn w:val="a"/>
    <w:link w:val="ad"/>
    <w:semiHidden/>
    <w:unhideWhenUsed/>
    <w:rsid w:val="006A5C6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semiHidden/>
    <w:rsid w:val="006A5C6D"/>
    <w:rPr>
      <w:rFonts w:ascii="Segoe UI" w:hAnsi="Segoe UI" w:cs="Segoe UI"/>
      <w:sz w:val="18"/>
      <w:szCs w:val="18"/>
      <w:lang w:val="ru-RU" w:eastAsia="ru-RU"/>
    </w:rPr>
  </w:style>
  <w:style w:type="character" w:customStyle="1" w:styleId="ae">
    <w:name w:val="Виділення жирним"/>
    <w:qFormat/>
    <w:rsid w:val="009217EB"/>
    <w:rPr>
      <w:b/>
      <w:bCs/>
    </w:rPr>
  </w:style>
  <w:style w:type="paragraph" w:styleId="30">
    <w:name w:val="Body Text Indent 3"/>
    <w:basedOn w:val="a"/>
    <w:link w:val="31"/>
    <w:rsid w:val="00C83BE2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basedOn w:val="a0"/>
    <w:link w:val="30"/>
    <w:rsid w:val="00C83BE2"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LPE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125</cp:revision>
  <cp:lastPrinted>2024-09-04T08:25:00Z</cp:lastPrinted>
  <dcterms:created xsi:type="dcterms:W3CDTF">2022-07-21T05:45:00Z</dcterms:created>
  <dcterms:modified xsi:type="dcterms:W3CDTF">2025-11-04T12:50:00Z</dcterms:modified>
  <dc:language>uk-UA</dc:language>
</cp:coreProperties>
</file>