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BC" w14:textId="3371DD7F" w:rsidR="0064121B" w:rsidRDefault="008D010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68983D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9159413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12145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25159066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C197A04" w14:textId="26644860" w:rsidR="008D0104" w:rsidRPr="008D0104" w:rsidRDefault="008D0104" w:rsidP="001B6308">
      <w:pPr>
        <w:tabs>
          <w:tab w:val="left" w:pos="3969"/>
        </w:tabs>
        <w:ind w:right="52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0104">
        <w:rPr>
          <w:rFonts w:ascii="Times New Roman" w:hAnsi="Times New Roman" w:cs="Times New Roman"/>
          <w:sz w:val="28"/>
          <w:szCs w:val="28"/>
        </w:rPr>
        <w:t xml:space="preserve">Про </w:t>
      </w:r>
      <w:r w:rsidR="00DC0DA4">
        <w:rPr>
          <w:rFonts w:ascii="Times New Roman" w:hAnsi="Times New Roman" w:cs="Times New Roman"/>
          <w:sz w:val="28"/>
          <w:szCs w:val="28"/>
        </w:rPr>
        <w:t>внесення змін до розпорядження міського голови від</w:t>
      </w:r>
      <w:r w:rsidR="001B6308">
        <w:rPr>
          <w:rFonts w:ascii="Times New Roman" w:hAnsi="Times New Roman" w:cs="Times New Roman"/>
          <w:sz w:val="28"/>
          <w:szCs w:val="28"/>
        </w:rPr>
        <w:t xml:space="preserve"> </w:t>
      </w:r>
      <w:r w:rsidR="00DC0DA4">
        <w:rPr>
          <w:rFonts w:ascii="Times New Roman" w:hAnsi="Times New Roman" w:cs="Times New Roman"/>
          <w:sz w:val="28"/>
          <w:szCs w:val="28"/>
        </w:rPr>
        <w:t>08.02.2024 №</w:t>
      </w:r>
      <w:r w:rsidR="00FE747B">
        <w:rPr>
          <w:rFonts w:ascii="Times New Roman" w:hAnsi="Times New Roman" w:cs="Times New Roman"/>
          <w:sz w:val="28"/>
          <w:szCs w:val="28"/>
        </w:rPr>
        <w:t> </w:t>
      </w:r>
      <w:r w:rsidR="00DC0DA4">
        <w:rPr>
          <w:rFonts w:ascii="Times New Roman" w:hAnsi="Times New Roman" w:cs="Times New Roman"/>
          <w:sz w:val="28"/>
          <w:szCs w:val="28"/>
        </w:rPr>
        <w:t xml:space="preserve">59 «Про </w:t>
      </w:r>
      <w:r w:rsidR="00DC0DA4" w:rsidRPr="008D0104">
        <w:rPr>
          <w:rFonts w:ascii="Times New Roman" w:hAnsi="Times New Roman" w:cs="Times New Roman"/>
          <w:sz w:val="28"/>
          <w:szCs w:val="28"/>
        </w:rPr>
        <w:t>експертн</w:t>
      </w:r>
      <w:r w:rsidR="00DC0DA4">
        <w:rPr>
          <w:rFonts w:ascii="Times New Roman" w:hAnsi="Times New Roman" w:cs="Times New Roman"/>
          <w:sz w:val="28"/>
          <w:szCs w:val="28"/>
        </w:rPr>
        <w:t>у</w:t>
      </w:r>
      <w:r w:rsidR="00DC0DA4" w:rsidRPr="008D0104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DC0DA4">
        <w:rPr>
          <w:rFonts w:ascii="Times New Roman" w:hAnsi="Times New Roman" w:cs="Times New Roman"/>
          <w:sz w:val="28"/>
          <w:szCs w:val="28"/>
        </w:rPr>
        <w:t>ю</w:t>
      </w:r>
      <w:r w:rsidR="00DC0DA4" w:rsidRPr="008D0104">
        <w:rPr>
          <w:rFonts w:ascii="Times New Roman" w:hAnsi="Times New Roman" w:cs="Times New Roman"/>
          <w:sz w:val="28"/>
          <w:szCs w:val="28"/>
        </w:rPr>
        <w:t xml:space="preserve"> Луцької міської ради та її виконавчих органів</w:t>
      </w:r>
      <w:r w:rsidR="00DC0DA4">
        <w:rPr>
          <w:rFonts w:ascii="Times New Roman" w:hAnsi="Times New Roman" w:cs="Times New Roman"/>
          <w:sz w:val="28"/>
          <w:szCs w:val="28"/>
        </w:rPr>
        <w:t>»</w:t>
      </w:r>
    </w:p>
    <w:p w14:paraId="386AC704" w14:textId="77777777" w:rsidR="008D0104" w:rsidRPr="008D0104" w:rsidRDefault="008D0104" w:rsidP="008D010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61BCF1" w14:textId="284B0F2B" w:rsidR="008D0104" w:rsidRPr="00FE747B" w:rsidRDefault="008D0104" w:rsidP="008D01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104">
        <w:rPr>
          <w:rFonts w:ascii="Times New Roman" w:hAnsi="Times New Roman" w:cs="Times New Roman"/>
          <w:sz w:val="28"/>
          <w:szCs w:val="28"/>
        </w:rPr>
        <w:t>Відповідно до</w:t>
      </w:r>
      <w:r w:rsidR="009D19C8">
        <w:rPr>
          <w:rFonts w:ascii="Times New Roman" w:hAnsi="Times New Roman" w:cs="Times New Roman"/>
          <w:sz w:val="28"/>
          <w:szCs w:val="28"/>
        </w:rPr>
        <w:t xml:space="preserve"> Закону України «Про місцеве</w:t>
      </w:r>
      <w:r w:rsidRPr="008D0104">
        <w:rPr>
          <w:rFonts w:ascii="Times New Roman" w:hAnsi="Times New Roman" w:cs="Times New Roman"/>
          <w:sz w:val="28"/>
          <w:szCs w:val="28"/>
        </w:rPr>
        <w:t xml:space="preserve"> </w:t>
      </w:r>
      <w:r w:rsidR="009D19C8">
        <w:rPr>
          <w:rFonts w:ascii="Times New Roman" w:hAnsi="Times New Roman" w:cs="Times New Roman"/>
          <w:sz w:val="28"/>
          <w:szCs w:val="28"/>
        </w:rPr>
        <w:t>самоврядування в Україні</w:t>
      </w:r>
      <w:r w:rsidR="009D19C8" w:rsidRPr="00FE747B">
        <w:rPr>
          <w:rFonts w:ascii="Times New Roman" w:hAnsi="Times New Roman" w:cs="Times New Roman"/>
          <w:sz w:val="28"/>
          <w:szCs w:val="28"/>
        </w:rPr>
        <w:t xml:space="preserve">», </w:t>
      </w:r>
      <w:r w:rsidRPr="00FE747B">
        <w:rPr>
          <w:rFonts w:ascii="Times New Roman" w:hAnsi="Times New Roman" w:cs="Times New Roman"/>
          <w:sz w:val="28"/>
          <w:szCs w:val="28"/>
        </w:rPr>
        <w:t>з</w:t>
      </w:r>
      <w:r w:rsidR="00FE747B">
        <w:rPr>
          <w:rFonts w:ascii="Times New Roman" w:hAnsi="Times New Roman" w:cs="Times New Roman"/>
          <w:sz w:val="28"/>
          <w:szCs w:val="28"/>
        </w:rPr>
        <w:t> </w:t>
      </w:r>
      <w:r w:rsidRPr="00FE747B">
        <w:rPr>
          <w:rFonts w:ascii="Times New Roman" w:hAnsi="Times New Roman" w:cs="Times New Roman"/>
          <w:sz w:val="28"/>
          <w:szCs w:val="28"/>
        </w:rPr>
        <w:t>метою ефективної роботи експертної комісії Луцької міської ради та її виконавчих органів</w:t>
      </w:r>
      <w:r w:rsidR="009D19C8" w:rsidRPr="00FE747B">
        <w:rPr>
          <w:rFonts w:ascii="Times New Roman" w:hAnsi="Times New Roman" w:cs="Times New Roman"/>
          <w:sz w:val="28"/>
          <w:szCs w:val="28"/>
        </w:rPr>
        <w:t xml:space="preserve"> та у зв’язку з кадровими змінами</w:t>
      </w:r>
      <w:r w:rsidRPr="00FE747B">
        <w:rPr>
          <w:rFonts w:ascii="Times New Roman" w:hAnsi="Times New Roman" w:cs="Times New Roman"/>
          <w:sz w:val="28"/>
          <w:szCs w:val="28"/>
        </w:rPr>
        <w:t>:</w:t>
      </w:r>
    </w:p>
    <w:p w14:paraId="079A5740" w14:textId="77777777" w:rsidR="008D0104" w:rsidRPr="008D0104" w:rsidRDefault="008D0104" w:rsidP="008D01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27EDB7" w14:textId="20FD0C32" w:rsidR="009D19C8" w:rsidRDefault="009D19C8" w:rsidP="009D19C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="00DC0DA4" w:rsidRPr="009D19C8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DC0DA4" w:rsidRPr="009D19C8">
        <w:rPr>
          <w:rFonts w:ascii="Times New Roman" w:hAnsi="Times New Roman" w:cs="Times New Roman"/>
          <w:sz w:val="28"/>
          <w:szCs w:val="28"/>
        </w:rPr>
        <w:t xml:space="preserve"> зміни </w:t>
      </w:r>
      <w:r w:rsidR="00FE747B">
        <w:rPr>
          <w:rFonts w:ascii="Times New Roman" w:hAnsi="Times New Roman" w:cs="Times New Roman"/>
          <w:sz w:val="28"/>
          <w:szCs w:val="28"/>
        </w:rPr>
        <w:t xml:space="preserve">в додаток </w:t>
      </w:r>
      <w:r w:rsidR="00DC0DA4" w:rsidRPr="009D19C8">
        <w:rPr>
          <w:rFonts w:ascii="Times New Roman" w:hAnsi="Times New Roman" w:cs="Times New Roman"/>
          <w:sz w:val="28"/>
          <w:szCs w:val="28"/>
        </w:rPr>
        <w:t xml:space="preserve">до розпорядження міського голови від 08.02.2024 № 59 «Про </w:t>
      </w:r>
      <w:r w:rsidR="008D0104" w:rsidRPr="009D19C8">
        <w:rPr>
          <w:rFonts w:ascii="Times New Roman" w:hAnsi="Times New Roman" w:cs="Times New Roman"/>
          <w:sz w:val="28"/>
          <w:szCs w:val="28"/>
        </w:rPr>
        <w:t>експертн</w:t>
      </w:r>
      <w:r w:rsidR="00DC0DA4" w:rsidRPr="009D19C8">
        <w:rPr>
          <w:rFonts w:ascii="Times New Roman" w:hAnsi="Times New Roman" w:cs="Times New Roman"/>
          <w:sz w:val="28"/>
          <w:szCs w:val="28"/>
        </w:rPr>
        <w:t>у</w:t>
      </w:r>
      <w:r w:rsidR="008D0104" w:rsidRPr="009D19C8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DC0DA4" w:rsidRPr="009D19C8">
        <w:rPr>
          <w:rFonts w:ascii="Times New Roman" w:hAnsi="Times New Roman" w:cs="Times New Roman"/>
          <w:sz w:val="28"/>
          <w:szCs w:val="28"/>
        </w:rPr>
        <w:t>ю</w:t>
      </w:r>
      <w:r w:rsidR="008D0104" w:rsidRPr="009D19C8">
        <w:rPr>
          <w:rFonts w:ascii="Times New Roman" w:hAnsi="Times New Roman" w:cs="Times New Roman"/>
          <w:sz w:val="28"/>
          <w:szCs w:val="28"/>
        </w:rPr>
        <w:t xml:space="preserve"> Луцької міської ради та її виконавчих органів</w:t>
      </w:r>
      <w:r w:rsidR="00DC0DA4" w:rsidRPr="009D19C8">
        <w:rPr>
          <w:rFonts w:ascii="Times New Roman" w:hAnsi="Times New Roman" w:cs="Times New Roman"/>
          <w:sz w:val="28"/>
          <w:szCs w:val="28"/>
        </w:rPr>
        <w:t>»</w:t>
      </w:r>
      <w:r w:rsidRPr="009D19C8">
        <w:rPr>
          <w:rFonts w:ascii="Times New Roman" w:hAnsi="Times New Roman" w:cs="Times New Roman"/>
          <w:sz w:val="28"/>
          <w:szCs w:val="28"/>
        </w:rPr>
        <w:t>, а саме:</w:t>
      </w:r>
    </w:p>
    <w:p w14:paraId="72274A79" w14:textId="02F72539" w:rsidR="009D19C8" w:rsidRDefault="009D19C8" w:rsidP="009D19C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вивести зі складу комісії Михальчук Марію Михайлівну;</w:t>
      </w:r>
    </w:p>
    <w:p w14:paraId="6922FD72" w14:textId="0B388F23" w:rsidR="009D19C8" w:rsidRPr="009D19C8" w:rsidRDefault="009D19C8" w:rsidP="009D19C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до складу комісії Соломко Юлію Іванівну – директора департаменту державної реєстрації</w:t>
      </w:r>
      <w:r w:rsidR="00FE747B">
        <w:rPr>
          <w:rFonts w:ascii="Times New Roman" w:hAnsi="Times New Roman" w:cs="Times New Roman"/>
          <w:sz w:val="28"/>
          <w:szCs w:val="28"/>
        </w:rPr>
        <w:t>.</w:t>
      </w:r>
    </w:p>
    <w:p w14:paraId="4161801F" w14:textId="403972F1" w:rsidR="008D0104" w:rsidRPr="009D19C8" w:rsidRDefault="009D19C8" w:rsidP="009D19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8D0104" w:rsidRPr="009D19C8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="008D0104" w:rsidRPr="009D19C8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="008D0104" w:rsidRPr="009D19C8">
        <w:rPr>
          <w:rFonts w:ascii="Times New Roman" w:hAnsi="Times New Roman" w:cs="Times New Roman"/>
          <w:sz w:val="28"/>
          <w:szCs w:val="28"/>
        </w:rPr>
        <w:t>.</w:t>
      </w:r>
    </w:p>
    <w:p w14:paraId="547D0ACA" w14:textId="77777777" w:rsidR="008D0104" w:rsidRDefault="008D0104" w:rsidP="008D0104">
      <w:pPr>
        <w:rPr>
          <w:rFonts w:ascii="Times New Roman" w:hAnsi="Times New Roman" w:cs="Times New Roman"/>
          <w:sz w:val="28"/>
          <w:szCs w:val="28"/>
        </w:rPr>
      </w:pPr>
    </w:p>
    <w:p w14:paraId="349F58B9" w14:textId="77777777" w:rsidR="009D19C8" w:rsidRPr="008D0104" w:rsidRDefault="009D19C8" w:rsidP="008D0104">
      <w:pPr>
        <w:rPr>
          <w:rFonts w:ascii="Times New Roman" w:hAnsi="Times New Roman" w:cs="Times New Roman"/>
          <w:sz w:val="28"/>
          <w:szCs w:val="28"/>
        </w:rPr>
      </w:pPr>
    </w:p>
    <w:p w14:paraId="2BC9271C" w14:textId="77777777" w:rsidR="00474B7E" w:rsidRPr="008D0104" w:rsidRDefault="00474B7E" w:rsidP="008D0104">
      <w:pPr>
        <w:rPr>
          <w:rFonts w:ascii="Times New Roman" w:hAnsi="Times New Roman" w:cs="Times New Roman"/>
          <w:sz w:val="28"/>
          <w:szCs w:val="28"/>
        </w:rPr>
      </w:pPr>
    </w:p>
    <w:p w14:paraId="7D9D913A" w14:textId="77777777" w:rsidR="008D0104" w:rsidRPr="008D0104" w:rsidRDefault="008D0104" w:rsidP="008D0104">
      <w:pPr>
        <w:jc w:val="both"/>
        <w:rPr>
          <w:rFonts w:ascii="Times New Roman" w:hAnsi="Times New Roman" w:cs="Times New Roman"/>
          <w:sz w:val="28"/>
          <w:szCs w:val="28"/>
        </w:rPr>
      </w:pPr>
      <w:r w:rsidRPr="008D0104">
        <w:rPr>
          <w:rFonts w:ascii="Times New Roman" w:hAnsi="Times New Roman" w:cs="Times New Roman"/>
          <w:sz w:val="28"/>
          <w:szCs w:val="28"/>
        </w:rPr>
        <w:t>Міський голова</w:t>
      </w:r>
      <w:r w:rsidRPr="008D0104">
        <w:rPr>
          <w:rFonts w:ascii="Times New Roman" w:hAnsi="Times New Roman" w:cs="Times New Roman"/>
          <w:sz w:val="28"/>
          <w:szCs w:val="28"/>
        </w:rPr>
        <w:tab/>
      </w:r>
      <w:r w:rsidRPr="008D0104">
        <w:rPr>
          <w:rFonts w:ascii="Times New Roman" w:hAnsi="Times New Roman" w:cs="Times New Roman"/>
          <w:sz w:val="28"/>
          <w:szCs w:val="28"/>
        </w:rPr>
        <w:tab/>
      </w:r>
      <w:r w:rsidRPr="008D0104">
        <w:rPr>
          <w:rFonts w:ascii="Times New Roman" w:hAnsi="Times New Roman" w:cs="Times New Roman"/>
          <w:sz w:val="28"/>
          <w:szCs w:val="28"/>
        </w:rPr>
        <w:tab/>
      </w:r>
      <w:r w:rsidRPr="008D0104">
        <w:rPr>
          <w:rFonts w:ascii="Times New Roman" w:hAnsi="Times New Roman" w:cs="Times New Roman"/>
          <w:sz w:val="28"/>
          <w:szCs w:val="28"/>
        </w:rPr>
        <w:tab/>
      </w:r>
      <w:r w:rsidRPr="008D0104">
        <w:rPr>
          <w:rFonts w:ascii="Times New Roman" w:hAnsi="Times New Roman" w:cs="Times New Roman"/>
          <w:sz w:val="28"/>
          <w:szCs w:val="28"/>
        </w:rPr>
        <w:tab/>
      </w:r>
      <w:r w:rsidRPr="008D0104">
        <w:rPr>
          <w:rFonts w:ascii="Times New Roman" w:hAnsi="Times New Roman" w:cs="Times New Roman"/>
          <w:sz w:val="28"/>
          <w:szCs w:val="28"/>
        </w:rPr>
        <w:tab/>
      </w:r>
      <w:r w:rsidRPr="008D0104">
        <w:rPr>
          <w:rFonts w:ascii="Times New Roman" w:hAnsi="Times New Roman" w:cs="Times New Roman"/>
          <w:sz w:val="28"/>
          <w:szCs w:val="28"/>
        </w:rPr>
        <w:tab/>
      </w:r>
      <w:r w:rsidRPr="008D0104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0D966BE" w14:textId="77777777" w:rsidR="008D0104" w:rsidRDefault="008D0104" w:rsidP="008D0104">
      <w:pPr>
        <w:jc w:val="both"/>
        <w:rPr>
          <w:rFonts w:ascii="Times New Roman" w:hAnsi="Times New Roman" w:cs="Times New Roman"/>
          <w:szCs w:val="28"/>
        </w:rPr>
      </w:pPr>
    </w:p>
    <w:p w14:paraId="72EF6933" w14:textId="77777777" w:rsidR="00474B7E" w:rsidRDefault="00474B7E" w:rsidP="008D0104">
      <w:pPr>
        <w:jc w:val="both"/>
        <w:rPr>
          <w:rFonts w:ascii="Times New Roman" w:hAnsi="Times New Roman" w:cs="Times New Roman"/>
          <w:szCs w:val="28"/>
        </w:rPr>
      </w:pPr>
    </w:p>
    <w:p w14:paraId="057D4984" w14:textId="125CD54A" w:rsidR="0064121B" w:rsidRDefault="008D0104" w:rsidP="003B6738">
      <w:pPr>
        <w:jc w:val="both"/>
        <w:rPr>
          <w:rFonts w:ascii="Times New Roman" w:hAnsi="Times New Roman" w:cs="Times New Roman"/>
        </w:rPr>
      </w:pPr>
      <w:r w:rsidRPr="008D0104">
        <w:rPr>
          <w:rFonts w:ascii="Times New Roman" w:hAnsi="Times New Roman" w:cs="Times New Roman"/>
        </w:rPr>
        <w:t>Поліщук 724</w:t>
      </w:r>
      <w:r w:rsidR="009D19C8">
        <w:rPr>
          <w:rFonts w:ascii="Times New Roman" w:hAnsi="Times New Roman" w:cs="Times New Roman"/>
        </w:rPr>
        <w:t> </w:t>
      </w:r>
      <w:r w:rsidRPr="008D0104">
        <w:rPr>
          <w:rFonts w:ascii="Times New Roman" w:hAnsi="Times New Roman" w:cs="Times New Roman"/>
        </w:rPr>
        <w:t>760</w:t>
      </w:r>
    </w:p>
    <w:p w14:paraId="1CB7B144" w14:textId="77777777" w:rsidR="009D19C8" w:rsidRPr="008D0104" w:rsidRDefault="009D19C8" w:rsidP="003B67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19C8" w:rsidRPr="008D0104" w:rsidSect="004B6D62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9EAA1" w14:textId="77777777" w:rsidR="008B753C" w:rsidRDefault="008B753C" w:rsidP="00580099">
      <w:r>
        <w:separator/>
      </w:r>
    </w:p>
  </w:endnote>
  <w:endnote w:type="continuationSeparator" w:id="0">
    <w:p w14:paraId="7E178965" w14:textId="77777777" w:rsidR="008B753C" w:rsidRDefault="008B753C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C962" w14:textId="77777777" w:rsidR="008B753C" w:rsidRDefault="008B753C" w:rsidP="00580099">
      <w:r>
        <w:separator/>
      </w:r>
    </w:p>
  </w:footnote>
  <w:footnote w:type="continuationSeparator" w:id="0">
    <w:p w14:paraId="66814310" w14:textId="77777777" w:rsidR="008B753C" w:rsidRDefault="008B753C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D28B3"/>
    <w:multiLevelType w:val="hybridMultilevel"/>
    <w:tmpl w:val="085C2BC2"/>
    <w:lvl w:ilvl="0" w:tplc="33AA89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33778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39FB"/>
    <w:rsid w:val="000741B7"/>
    <w:rsid w:val="000D6561"/>
    <w:rsid w:val="00105FEC"/>
    <w:rsid w:val="001152B0"/>
    <w:rsid w:val="001266B2"/>
    <w:rsid w:val="00156F75"/>
    <w:rsid w:val="001B6308"/>
    <w:rsid w:val="001C6CF9"/>
    <w:rsid w:val="00270819"/>
    <w:rsid w:val="002856A3"/>
    <w:rsid w:val="002A50A5"/>
    <w:rsid w:val="002B058D"/>
    <w:rsid w:val="002B0B86"/>
    <w:rsid w:val="002F3D9C"/>
    <w:rsid w:val="003237B8"/>
    <w:rsid w:val="00333E75"/>
    <w:rsid w:val="003B6738"/>
    <w:rsid w:val="003C10D3"/>
    <w:rsid w:val="003F0E4C"/>
    <w:rsid w:val="00420BBF"/>
    <w:rsid w:val="00421763"/>
    <w:rsid w:val="00440777"/>
    <w:rsid w:val="00474B7E"/>
    <w:rsid w:val="00475F40"/>
    <w:rsid w:val="004B4F35"/>
    <w:rsid w:val="004B6D62"/>
    <w:rsid w:val="00542694"/>
    <w:rsid w:val="00570B0C"/>
    <w:rsid w:val="00580099"/>
    <w:rsid w:val="005A2888"/>
    <w:rsid w:val="005F1B26"/>
    <w:rsid w:val="0064121B"/>
    <w:rsid w:val="006915B4"/>
    <w:rsid w:val="006C3B7B"/>
    <w:rsid w:val="006D78C3"/>
    <w:rsid w:val="006E525C"/>
    <w:rsid w:val="00717C84"/>
    <w:rsid w:val="007C1721"/>
    <w:rsid w:val="007C5752"/>
    <w:rsid w:val="008B753C"/>
    <w:rsid w:val="008D0104"/>
    <w:rsid w:val="008E5BD3"/>
    <w:rsid w:val="008F0331"/>
    <w:rsid w:val="00906D75"/>
    <w:rsid w:val="0092785C"/>
    <w:rsid w:val="009656DE"/>
    <w:rsid w:val="00985271"/>
    <w:rsid w:val="009D19C8"/>
    <w:rsid w:val="00A1504C"/>
    <w:rsid w:val="00A223AE"/>
    <w:rsid w:val="00A253F8"/>
    <w:rsid w:val="00AE31AA"/>
    <w:rsid w:val="00B030C1"/>
    <w:rsid w:val="00B32FBA"/>
    <w:rsid w:val="00BC6A61"/>
    <w:rsid w:val="00C4289A"/>
    <w:rsid w:val="00C43827"/>
    <w:rsid w:val="00C55D1B"/>
    <w:rsid w:val="00CF2DC4"/>
    <w:rsid w:val="00CF4162"/>
    <w:rsid w:val="00D07A1B"/>
    <w:rsid w:val="00D87782"/>
    <w:rsid w:val="00DA528A"/>
    <w:rsid w:val="00DC0DA4"/>
    <w:rsid w:val="00DC4F14"/>
    <w:rsid w:val="00DD3644"/>
    <w:rsid w:val="00ED6B26"/>
    <w:rsid w:val="00F21273"/>
    <w:rsid w:val="00F95D45"/>
    <w:rsid w:val="00FA1B1E"/>
    <w:rsid w:val="00FB0719"/>
    <w:rsid w:val="00F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8</cp:revision>
  <dcterms:created xsi:type="dcterms:W3CDTF">2025-10-28T14:41:00Z</dcterms:created>
  <dcterms:modified xsi:type="dcterms:W3CDTF">2025-11-20T13:51:00Z</dcterms:modified>
</cp:coreProperties>
</file>