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23796960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Давиденкову С.М.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   (на   місцевості)   земельної 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179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0,1057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ведення   особистого   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дарства (01.03)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за   межами   населених   пунктів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Луцької     міської         територіальної       громади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Сапогове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Давиденкова Степана Михайловича                        </w:t>
      </w:r>
      <w:r>
        <w:rPr>
          <w:color w:val="000000"/>
          <w:spacing w:val="-6"/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179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)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0,1057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Сапогове</w:t>
      </w:r>
      <w:r>
        <w:rPr>
          <w:color w:val="111111"/>
          <w:spacing w:val="-6"/>
          <w:sz w:val="28"/>
          <w:szCs w:val="28"/>
        </w:rPr>
        <w:t xml:space="preserve">)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,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15.10.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2025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4601757512025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179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color w:val="000000"/>
          <w:spacing w:val="-6"/>
          <w:sz w:val="28"/>
          <w:szCs w:val="28"/>
        </w:rPr>
        <w:t xml:space="preserve">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            79-1, 81, 87, 118, 125</w:t>
      </w:r>
      <w:r>
        <w:rPr>
          <w:color w:val="000000"/>
          <w:spacing w:val="-6"/>
          <w:sz w:val="28"/>
          <w:szCs w:val="28"/>
        </w:rPr>
        <w:t>, пунктами 16, 17, розділ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ом</w:t>
      </w:r>
      <w:r>
        <w:rPr>
          <w:color w:val="000000"/>
          <w:spacing w:val="-6"/>
          <w:sz w:val="28"/>
          <w:szCs w:val="28"/>
        </w:rPr>
        <w:t xml:space="preserve">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         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Давиденкову Степану Михайловичу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179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0,1057</w:t>
      </w:r>
      <w:r>
        <w:rPr>
          <w:spacing w:val="-8"/>
          <w:sz w:val="28"/>
          <w:szCs w:val="28"/>
        </w:rPr>
        <w:t> га з кадастровим номером 0721885800:06:000:2</w:t>
      </w:r>
      <w:r>
        <w:rPr>
          <w:rFonts w:eastAsia="Times New Roman"/>
          <w:spacing w:val="-8"/>
          <w:sz w:val="28"/>
          <w:szCs w:val="28"/>
          <w:lang w:eastAsia="ar-SA"/>
        </w:rPr>
        <w:t>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70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2. Виділити земельну частку (пай)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179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Давиденкову Степану Михайловичу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площею 0,1057 га з кадастровим номером 0721885800:06:000:2470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</w:t>
      </w:r>
      <w:r>
        <w:rPr>
          <w:rStyle w:val="Strong"/>
          <w:rFonts w:eastAsia="Times New Roman"/>
          <w:b w:val="false"/>
          <w:bCs w:val="false"/>
          <w:color w:val="000000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Давиденкова Степана Михайловича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Application>LibreOffice/7.0.3.1$Windows_X86_64 LibreOffice_project/d7547858d014d4cf69878db179d326fc3483e082</Application>
  <Pages>2</Pages>
  <Words>449</Words>
  <Characters>3013</Characters>
  <CharactersWithSpaces>3729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2025-09-04T10:06:01Z</cp:lastPrinted>
  <dcterms:modified xsi:type="dcterms:W3CDTF">2025-12-03T16:42:41Z</dcterms:modified>
  <cp:revision>186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