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B5C539B" w14:textId="225426B3" w:rsidR="007A491D" w:rsidRDefault="006F6AAC" w:rsidP="00385640">
      <w:pPr>
        <w:rPr>
          <w:sz w:val="16"/>
          <w:szCs w:val="16"/>
        </w:rPr>
      </w:pPr>
      <w:r>
        <w:rPr>
          <w:noProof/>
        </w:rPr>
        <w:object w:dxaOrig="1440" w:dyaOrig="1440" w14:anchorId="3E1B9B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5.5pt;margin-top:0;width:57pt;height:58.5pt;z-index:251659264;mso-position-horizontal:absolute;mso-position-horizontal-relative:text;mso-position-vertical-relative:text" o:preferrelative="f" filled="t">
            <v:imagedata r:id="rId8" o:title=""/>
            <o:lock v:ext="edit" aspectratio="f"/>
            <w10:wrap type="square" side="left"/>
          </v:shape>
          <o:OLEObject Type="Embed" ProgID="PBrush" ShapeID="_x0000_s1027" DrawAspect="Content" ObjectID="_1826262740" r:id="rId9"/>
        </w:object>
      </w:r>
      <w:r w:rsidR="00BF0F5B">
        <w:rPr>
          <w:sz w:val="16"/>
          <w:szCs w:val="16"/>
        </w:rPr>
        <w:t xml:space="preserve">   </w:t>
      </w:r>
      <w:r w:rsidR="00385640">
        <w:rPr>
          <w:sz w:val="16"/>
          <w:szCs w:val="16"/>
        </w:rPr>
        <w:br w:type="textWrapping" w:clear="all"/>
      </w:r>
    </w:p>
    <w:p w14:paraId="10002D84" w14:textId="77777777" w:rsidR="007A491D" w:rsidRPr="000249A8" w:rsidRDefault="007A491D">
      <w:pPr>
        <w:jc w:val="center"/>
        <w:rPr>
          <w:sz w:val="4"/>
          <w:szCs w:val="4"/>
        </w:rPr>
      </w:pPr>
    </w:p>
    <w:p w14:paraId="71DECA03" w14:textId="77777777" w:rsidR="007A491D" w:rsidRDefault="00810A3C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0AF8C39D" w14:textId="77777777" w:rsidR="007A491D" w:rsidRDefault="007A491D">
      <w:pPr>
        <w:jc w:val="center"/>
        <w:rPr>
          <w:b/>
          <w:bCs w:val="0"/>
          <w:sz w:val="20"/>
          <w:szCs w:val="20"/>
        </w:rPr>
      </w:pPr>
    </w:p>
    <w:p w14:paraId="04750E85" w14:textId="77777777" w:rsidR="007A491D" w:rsidRDefault="00810A3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9BAA570" w14:textId="77777777" w:rsidR="007A491D" w:rsidRDefault="007A491D">
      <w:pPr>
        <w:jc w:val="center"/>
        <w:rPr>
          <w:bCs w:val="0"/>
          <w:i/>
          <w:sz w:val="40"/>
          <w:szCs w:val="40"/>
        </w:rPr>
      </w:pPr>
    </w:p>
    <w:p w14:paraId="2869781B" w14:textId="77777777" w:rsidR="007A491D" w:rsidRDefault="00810A3C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</w:p>
    <w:p w14:paraId="7131630C" w14:textId="77777777" w:rsidR="007A491D" w:rsidRPr="00377185" w:rsidRDefault="007A491D">
      <w:pPr>
        <w:jc w:val="both"/>
        <w:textAlignment w:val="baseline"/>
        <w:rPr>
          <w:szCs w:val="28"/>
        </w:rPr>
      </w:pPr>
    </w:p>
    <w:p w14:paraId="0EB1A8E4" w14:textId="32434E32" w:rsidR="00E13744" w:rsidRDefault="00C721BF" w:rsidP="008D5BE8">
      <w:pPr>
        <w:rPr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4418DC6D" wp14:editId="08CD281A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236220" cy="144780"/>
                <wp:effectExtent l="0" t="0" r="0" b="0"/>
                <wp:wrapNone/>
                <wp:docPr id="2" name="Рамка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D7776BF" w14:textId="77777777" w:rsidR="008D5BE8" w:rsidRDefault="008D5BE8" w:rsidP="008D5BE8"/>
                        </w:txbxContent>
                      </wps:txbx>
                      <wps:bodyPr lIns="108000" tIns="62280" rIns="108000" bIns="6228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Рамка1" o:spid="_x0000_s1026" style="position:absolute;margin-left:342pt;margin-top:.5pt;width:18.6pt;height:11.4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" stroked="f">
                <v:path arrowok="t"/>
                <v:textbox inset="3mm,1.73mm,3mm,1.73mm">
                  <w:txbxContent>
                    <w:p w:rsidR="008D5BE8" w:rsidRDefault="008D5BE8" w:rsidP="008D5BE8"/>
                  </w:txbxContent>
                </v:textbox>
              </v:rect>
            </w:pict>
          </mc:Fallback>
        </mc:AlternateContent>
      </w:r>
      <w:r w:rsidR="00E13744">
        <w:rPr>
          <w:noProof/>
          <w:lang w:eastAsia="en-US"/>
        </w:rPr>
        <w:t xml:space="preserve">Про </w:t>
      </w:r>
      <w:r w:rsidR="008C2A16">
        <w:rPr>
          <w:noProof/>
          <w:lang w:eastAsia="en-US"/>
        </w:rPr>
        <w:t xml:space="preserve">внесення змін до </w:t>
      </w:r>
      <w:r w:rsidR="008D5BE8">
        <w:rPr>
          <w:szCs w:val="28"/>
        </w:rPr>
        <w:t>Програ</w:t>
      </w:r>
      <w:r w:rsidR="00E13744">
        <w:rPr>
          <w:bCs w:val="0"/>
          <w:spacing w:val="-6"/>
          <w:szCs w:val="28"/>
        </w:rPr>
        <w:t>м</w:t>
      </w:r>
      <w:r w:rsidR="00FE429D">
        <w:rPr>
          <w:bCs w:val="0"/>
          <w:spacing w:val="-6"/>
          <w:szCs w:val="28"/>
        </w:rPr>
        <w:t>и</w:t>
      </w:r>
      <w:r w:rsidR="00E13744">
        <w:rPr>
          <w:szCs w:val="28"/>
        </w:rPr>
        <w:t xml:space="preserve"> покращення</w:t>
      </w:r>
    </w:p>
    <w:p w14:paraId="50A8EB19" w14:textId="77777777" w:rsidR="00E13744" w:rsidRDefault="00E13744" w:rsidP="008D5BE8">
      <w:pPr>
        <w:rPr>
          <w:szCs w:val="28"/>
        </w:rPr>
      </w:pPr>
      <w:r>
        <w:rPr>
          <w:szCs w:val="28"/>
        </w:rPr>
        <w:t>матеріально-технічного забезпечення</w:t>
      </w:r>
    </w:p>
    <w:p w14:paraId="7B5007BA" w14:textId="77777777" w:rsidR="00E13744" w:rsidRDefault="00E13744" w:rsidP="008D5BE8">
      <w:pPr>
        <w:rPr>
          <w:szCs w:val="28"/>
        </w:rPr>
      </w:pPr>
      <w:r>
        <w:rPr>
          <w:szCs w:val="28"/>
        </w:rPr>
        <w:t>військових частин та інших військових</w:t>
      </w:r>
    </w:p>
    <w:p w14:paraId="48456F1E" w14:textId="77777777" w:rsidR="00E13744" w:rsidRDefault="00E13744" w:rsidP="008D5BE8">
      <w:pPr>
        <w:rPr>
          <w:szCs w:val="28"/>
        </w:rPr>
      </w:pPr>
      <w:r>
        <w:rPr>
          <w:szCs w:val="28"/>
        </w:rPr>
        <w:t xml:space="preserve">формувань, проведення заходів </w:t>
      </w:r>
    </w:p>
    <w:p w14:paraId="2AC4B82D" w14:textId="77777777" w:rsidR="00E13744" w:rsidRDefault="00E13744" w:rsidP="008D5BE8">
      <w:pPr>
        <w:rPr>
          <w:szCs w:val="28"/>
        </w:rPr>
      </w:pPr>
      <w:r>
        <w:rPr>
          <w:szCs w:val="28"/>
        </w:rPr>
        <w:t>територіальної оборони та мобілізаційної</w:t>
      </w:r>
    </w:p>
    <w:p w14:paraId="57DA6DDD" w14:textId="77777777" w:rsidR="00E13744" w:rsidRDefault="00E13744" w:rsidP="008D5BE8">
      <w:pPr>
        <w:rPr>
          <w:szCs w:val="28"/>
        </w:rPr>
      </w:pPr>
      <w:r>
        <w:rPr>
          <w:szCs w:val="28"/>
        </w:rPr>
        <w:t>підготовки Луцької міської територіальної</w:t>
      </w:r>
    </w:p>
    <w:p w14:paraId="71B5971E" w14:textId="77777777" w:rsidR="003D747B" w:rsidRDefault="00E13744" w:rsidP="003D747B">
      <w:pPr>
        <w:rPr>
          <w:bCs w:val="0"/>
          <w:spacing w:val="-6"/>
          <w:szCs w:val="28"/>
        </w:rPr>
      </w:pPr>
      <w:r>
        <w:rPr>
          <w:szCs w:val="28"/>
        </w:rPr>
        <w:t xml:space="preserve">громади на </w:t>
      </w:r>
      <w:r w:rsidR="003D747B">
        <w:rPr>
          <w:bCs w:val="0"/>
          <w:spacing w:val="-6"/>
          <w:szCs w:val="28"/>
        </w:rPr>
        <w:t>2025</w:t>
      </w:r>
      <w:r w:rsidR="00B6582F">
        <w:rPr>
          <w:bCs w:val="0"/>
          <w:spacing w:val="-6"/>
          <w:szCs w:val="28"/>
        </w:rPr>
        <w:t>–2027 роки</w:t>
      </w:r>
    </w:p>
    <w:p w14:paraId="5E733FF3" w14:textId="77777777" w:rsidR="003D747B" w:rsidRPr="001D0C21" w:rsidRDefault="003D747B" w:rsidP="00AE0909">
      <w:pPr>
        <w:jc w:val="both"/>
        <w:rPr>
          <w:bCs w:val="0"/>
          <w:spacing w:val="-8"/>
          <w:szCs w:val="28"/>
        </w:rPr>
      </w:pPr>
    </w:p>
    <w:p w14:paraId="06693668" w14:textId="15BCB5CD" w:rsidR="001B2F89" w:rsidRPr="00BB5C65" w:rsidRDefault="001B2F89" w:rsidP="00AE0909">
      <w:pPr>
        <w:ind w:firstLine="567"/>
        <w:jc w:val="both"/>
      </w:pPr>
      <w:r>
        <w:t xml:space="preserve">Відповідно до статті 26, 36 Закону України </w:t>
      </w:r>
      <w:r w:rsidRPr="00A806A7">
        <w:t>«</w:t>
      </w:r>
      <w:r>
        <w:t>Про місцеве самоврядування в Україні</w:t>
      </w:r>
      <w:r w:rsidRPr="00A806A7">
        <w:t>»</w:t>
      </w:r>
      <w:r>
        <w:t xml:space="preserve">, ст.15 Закону України </w:t>
      </w:r>
      <w:r w:rsidRPr="00A806A7">
        <w:t>«</w:t>
      </w:r>
      <w:r>
        <w:t>Про оборону України</w:t>
      </w:r>
      <w:r w:rsidRPr="00A806A7">
        <w:t>»</w:t>
      </w:r>
      <w:r>
        <w:t xml:space="preserve">, </w:t>
      </w:r>
      <w:r w:rsidR="00611DDC">
        <w:t>законів</w:t>
      </w:r>
      <w:r w:rsidRPr="00633C64">
        <w:t xml:space="preserve"> України «Про правовий режим воєнного стану»</w:t>
      </w:r>
      <w:r>
        <w:t xml:space="preserve">, </w:t>
      </w:r>
      <w:r w:rsidRPr="00633C64">
        <w:t>«Про мобілізаційну п</w:t>
      </w:r>
      <w:r>
        <w:t xml:space="preserve">ідготовку і мобілізацію», </w:t>
      </w:r>
      <w:r w:rsidRPr="00633C64">
        <w:t xml:space="preserve">«Про основи національного спротиву», </w:t>
      </w:r>
      <w:r w:rsidR="00FE429D">
        <w:t>у</w:t>
      </w:r>
      <w:r w:rsidRPr="00633C64">
        <w:t>казів Президента України від 24.02.2022 № 64 «Про введ</w:t>
      </w:r>
      <w:r>
        <w:t xml:space="preserve">ення воєнного стану в Україні», </w:t>
      </w:r>
      <w:r w:rsidR="00FE429D">
        <w:t xml:space="preserve">від 20.10.2025 № 793/2025 </w:t>
      </w:r>
      <w:r>
        <w:t xml:space="preserve">«Про продовження стоку дії воєнного стану в Україні», </w:t>
      </w:r>
      <w:r w:rsidRPr="00633C64">
        <w:t>від 24.02.2022 № 69</w:t>
      </w:r>
      <w:r>
        <w:t xml:space="preserve"> </w:t>
      </w:r>
      <w:r w:rsidRPr="00633C64">
        <w:t>«Про загальну мобілізацію»,</w:t>
      </w:r>
      <w:r>
        <w:t xml:space="preserve"> від </w:t>
      </w:r>
      <w:r w:rsidR="00FE429D">
        <w:t>21.10.2025 №</w:t>
      </w:r>
      <w:r w:rsidR="009F6164">
        <w:t> </w:t>
      </w:r>
      <w:r w:rsidR="00FE429D">
        <w:t>794/2025</w:t>
      </w:r>
      <w:r w:rsidR="001D1D6A">
        <w:rPr>
          <w:lang w:val="en-US"/>
        </w:rPr>
        <w:t xml:space="preserve"> </w:t>
      </w:r>
      <w:r>
        <w:t xml:space="preserve">«Про продовження строку проведення загальної мобілізації», у зв’язку з військовою агресією російської федерації та повномасштабних військових дій на території України, з метою виконання повноважень в галузі оборонної роботи, покращення матеріально-технічного забезпечення військових частин </w:t>
      </w:r>
      <w:r w:rsidR="00BF7C64" w:rsidRPr="00BF7C64">
        <w:t xml:space="preserve">Збройних сил України </w:t>
      </w:r>
      <w:r>
        <w:t xml:space="preserve">та інших військових формувань, популяризації військової служби, </w:t>
      </w:r>
      <w:r w:rsidRPr="003D5C59">
        <w:t xml:space="preserve">проведення </w:t>
      </w:r>
      <w:r>
        <w:t xml:space="preserve">робіт з будівництва </w:t>
      </w:r>
      <w:r w:rsidRPr="003D5C59">
        <w:rPr>
          <w:shd w:val="clear" w:color="auto" w:fill="FFFFFF"/>
        </w:rPr>
        <w:t>військових інженерно-технічних та фортифікаційних споруд</w:t>
      </w:r>
      <w:r>
        <w:rPr>
          <w:shd w:val="clear" w:color="auto" w:fill="FFFFFF"/>
        </w:rPr>
        <w:t xml:space="preserve">, </w:t>
      </w:r>
      <w:r>
        <w:t>підготовці громадян до національного спротиву на території Луцької міської територіальної громади</w:t>
      </w:r>
      <w:r>
        <w:rPr>
          <w:spacing w:val="-8"/>
        </w:rPr>
        <w:t xml:space="preserve">, </w:t>
      </w:r>
      <w:r>
        <w:t>міська рада</w:t>
      </w:r>
    </w:p>
    <w:p w14:paraId="0D58E131" w14:textId="77777777" w:rsidR="003D747B" w:rsidRDefault="003D747B" w:rsidP="000249A8">
      <w:pPr>
        <w:rPr>
          <w:szCs w:val="28"/>
        </w:rPr>
      </w:pPr>
    </w:p>
    <w:p w14:paraId="25C3CB20" w14:textId="77777777" w:rsidR="008D5BE8" w:rsidRDefault="005D3410" w:rsidP="000249A8">
      <w:pPr>
        <w:rPr>
          <w:szCs w:val="28"/>
        </w:rPr>
      </w:pPr>
      <w:r>
        <w:rPr>
          <w:szCs w:val="28"/>
        </w:rPr>
        <w:t>ВИРІШИЛА</w:t>
      </w:r>
      <w:r w:rsidR="008D5BE8">
        <w:rPr>
          <w:szCs w:val="28"/>
        </w:rPr>
        <w:t>:</w:t>
      </w:r>
    </w:p>
    <w:p w14:paraId="3855153E" w14:textId="77777777" w:rsidR="00FE429D" w:rsidRDefault="00FE429D" w:rsidP="00FE429D">
      <w:pPr>
        <w:ind w:firstLine="567"/>
        <w:jc w:val="both"/>
        <w:rPr>
          <w:szCs w:val="28"/>
        </w:rPr>
      </w:pPr>
    </w:p>
    <w:p w14:paraId="7B55F430" w14:textId="08E273C3" w:rsidR="00FE429D" w:rsidRDefault="00930392" w:rsidP="00930392">
      <w:pPr>
        <w:ind w:firstLine="567"/>
        <w:jc w:val="both"/>
        <w:rPr>
          <w:szCs w:val="28"/>
        </w:rPr>
      </w:pPr>
      <w:r>
        <w:rPr>
          <w:szCs w:val="28"/>
        </w:rPr>
        <w:t>1. </w:t>
      </w:r>
      <w:proofErr w:type="spellStart"/>
      <w:r w:rsidR="00FE429D" w:rsidRPr="00A806A7">
        <w:rPr>
          <w:szCs w:val="28"/>
        </w:rPr>
        <w:t>Внести</w:t>
      </w:r>
      <w:proofErr w:type="spellEnd"/>
      <w:r w:rsidR="00FE429D" w:rsidRPr="00A806A7">
        <w:rPr>
          <w:szCs w:val="28"/>
        </w:rPr>
        <w:t xml:space="preserve"> зміни </w:t>
      </w:r>
      <w:r w:rsidR="00FE429D">
        <w:rPr>
          <w:szCs w:val="28"/>
        </w:rPr>
        <w:t>до Програ</w:t>
      </w:r>
      <w:r w:rsidR="00FE429D">
        <w:rPr>
          <w:bCs w:val="0"/>
          <w:spacing w:val="-6"/>
          <w:szCs w:val="28"/>
        </w:rPr>
        <w:t>ми</w:t>
      </w:r>
      <w:r w:rsidR="00FE429D">
        <w:rPr>
          <w:szCs w:val="28"/>
        </w:rPr>
        <w:t xml:space="preserve"> покращення</w:t>
      </w:r>
      <w:r w:rsidR="00BC48D3">
        <w:rPr>
          <w:szCs w:val="28"/>
        </w:rPr>
        <w:t xml:space="preserve"> </w:t>
      </w:r>
      <w:r w:rsidR="00FE429D">
        <w:rPr>
          <w:szCs w:val="28"/>
        </w:rPr>
        <w:t xml:space="preserve">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</w:t>
      </w:r>
      <w:r w:rsidR="00FE429D">
        <w:rPr>
          <w:bCs w:val="0"/>
          <w:spacing w:val="-6"/>
          <w:szCs w:val="28"/>
        </w:rPr>
        <w:t>2025–2027 роки</w:t>
      </w:r>
      <w:r w:rsidR="00BC48D3">
        <w:rPr>
          <w:bCs w:val="0"/>
          <w:spacing w:val="-6"/>
          <w:szCs w:val="28"/>
        </w:rPr>
        <w:t>,</w:t>
      </w:r>
      <w:r w:rsidR="00FE429D">
        <w:rPr>
          <w:bCs w:val="0"/>
          <w:spacing w:val="-6"/>
          <w:szCs w:val="28"/>
        </w:rPr>
        <w:t xml:space="preserve"> </w:t>
      </w:r>
      <w:r w:rsidR="00BC48D3" w:rsidRPr="00A806A7">
        <w:rPr>
          <w:szCs w:val="28"/>
        </w:rPr>
        <w:t xml:space="preserve">затвердженої рішенням міської ради від </w:t>
      </w:r>
      <w:r w:rsidR="00BC48D3">
        <w:rPr>
          <w:szCs w:val="28"/>
        </w:rPr>
        <w:t>18.12.2024</w:t>
      </w:r>
      <w:r w:rsidR="00BC48D3" w:rsidRPr="00A806A7">
        <w:rPr>
          <w:szCs w:val="28"/>
        </w:rPr>
        <w:t xml:space="preserve"> №</w:t>
      </w:r>
      <w:r w:rsidR="00BC48D3">
        <w:rPr>
          <w:szCs w:val="28"/>
        </w:rPr>
        <w:t> 66/87</w:t>
      </w:r>
      <w:r w:rsidR="00FE429D">
        <w:rPr>
          <w:szCs w:val="28"/>
        </w:rPr>
        <w:t xml:space="preserve">, </w:t>
      </w:r>
      <w:r>
        <w:rPr>
          <w:szCs w:val="28"/>
        </w:rPr>
        <w:t xml:space="preserve">виклавши </w:t>
      </w:r>
      <w:r w:rsidR="008C5176">
        <w:rPr>
          <w:szCs w:val="28"/>
        </w:rPr>
        <w:t>Паспорт Програми, д</w:t>
      </w:r>
      <w:r>
        <w:rPr>
          <w:szCs w:val="28"/>
        </w:rPr>
        <w:t xml:space="preserve">одаток 1 </w:t>
      </w:r>
      <w:bookmarkStart w:id="0" w:name="_GoBack"/>
      <w:bookmarkEnd w:id="0"/>
      <w:r w:rsidR="00FE429D">
        <w:rPr>
          <w:szCs w:val="28"/>
        </w:rPr>
        <w:t>та додаток 2 до Програми в новій редакції (додається).</w:t>
      </w:r>
    </w:p>
    <w:p w14:paraId="2B85E1B4" w14:textId="77777777" w:rsidR="00FE429D" w:rsidRPr="001D0C21" w:rsidRDefault="00FE429D" w:rsidP="00FE429D">
      <w:pPr>
        <w:pStyle w:val="western"/>
        <w:spacing w:before="0" w:after="0"/>
        <w:ind w:firstLine="567"/>
        <w:jc w:val="both"/>
        <w:rPr>
          <w:sz w:val="28"/>
          <w:szCs w:val="28"/>
        </w:rPr>
      </w:pPr>
      <w:r w:rsidRPr="001D0C21">
        <w:rPr>
          <w:sz w:val="28"/>
          <w:szCs w:val="28"/>
        </w:rPr>
        <w:t xml:space="preserve">2. Контроль за </w:t>
      </w:r>
      <w:proofErr w:type="spellStart"/>
      <w:r w:rsidRPr="001D0C21">
        <w:rPr>
          <w:sz w:val="28"/>
          <w:szCs w:val="28"/>
        </w:rPr>
        <w:t>виконанням</w:t>
      </w:r>
      <w:proofErr w:type="spellEnd"/>
      <w:r w:rsidRPr="001D0C21">
        <w:rPr>
          <w:sz w:val="28"/>
          <w:szCs w:val="28"/>
        </w:rPr>
        <w:t xml:space="preserve"> </w:t>
      </w:r>
      <w:proofErr w:type="spellStart"/>
      <w:r w:rsidRPr="001D0C21">
        <w:rPr>
          <w:sz w:val="28"/>
          <w:szCs w:val="28"/>
        </w:rPr>
        <w:t>рішення</w:t>
      </w:r>
      <w:proofErr w:type="spellEnd"/>
      <w:r w:rsidRPr="001D0C21">
        <w:rPr>
          <w:sz w:val="28"/>
          <w:szCs w:val="28"/>
        </w:rPr>
        <w:t xml:space="preserve"> </w:t>
      </w:r>
      <w:proofErr w:type="spellStart"/>
      <w:r w:rsidRPr="001D0C21">
        <w:rPr>
          <w:sz w:val="28"/>
          <w:szCs w:val="28"/>
        </w:rPr>
        <w:t>покласти</w:t>
      </w:r>
      <w:proofErr w:type="spellEnd"/>
      <w:r w:rsidRPr="001D0C21">
        <w:rPr>
          <w:sz w:val="28"/>
          <w:szCs w:val="28"/>
        </w:rPr>
        <w:t xml:space="preserve"> на </w:t>
      </w:r>
      <w:proofErr w:type="spellStart"/>
      <w:r w:rsidRPr="001D0C21">
        <w:rPr>
          <w:sz w:val="28"/>
          <w:szCs w:val="28"/>
        </w:rPr>
        <w:t>заступників</w:t>
      </w:r>
      <w:proofErr w:type="spellEnd"/>
      <w:r w:rsidRPr="001D0C21">
        <w:rPr>
          <w:sz w:val="28"/>
          <w:szCs w:val="28"/>
        </w:rPr>
        <w:t xml:space="preserve"> </w:t>
      </w:r>
      <w:proofErr w:type="spellStart"/>
      <w:r w:rsidRPr="001D0C21">
        <w:rPr>
          <w:sz w:val="28"/>
          <w:szCs w:val="28"/>
        </w:rPr>
        <w:t>міського</w:t>
      </w:r>
      <w:proofErr w:type="spellEnd"/>
      <w:r w:rsidRPr="001D0C21">
        <w:rPr>
          <w:sz w:val="28"/>
          <w:szCs w:val="28"/>
        </w:rPr>
        <w:t xml:space="preserve"> </w:t>
      </w:r>
      <w:proofErr w:type="spellStart"/>
      <w:r w:rsidRPr="001D0C21">
        <w:rPr>
          <w:sz w:val="28"/>
          <w:szCs w:val="28"/>
        </w:rPr>
        <w:t>голови</w:t>
      </w:r>
      <w:proofErr w:type="spellEnd"/>
      <w:r w:rsidRPr="001D0C21">
        <w:rPr>
          <w:sz w:val="28"/>
          <w:szCs w:val="28"/>
        </w:rPr>
        <w:t xml:space="preserve"> </w:t>
      </w:r>
      <w:proofErr w:type="spellStart"/>
      <w:r w:rsidRPr="001D0C21">
        <w:rPr>
          <w:sz w:val="28"/>
          <w:szCs w:val="28"/>
        </w:rPr>
        <w:t>відповідно</w:t>
      </w:r>
      <w:proofErr w:type="spellEnd"/>
      <w:r w:rsidRPr="001D0C21">
        <w:rPr>
          <w:sz w:val="28"/>
          <w:szCs w:val="28"/>
        </w:rPr>
        <w:t xml:space="preserve"> до </w:t>
      </w:r>
      <w:proofErr w:type="spellStart"/>
      <w:r w:rsidRPr="001D0C21">
        <w:rPr>
          <w:sz w:val="28"/>
          <w:szCs w:val="28"/>
        </w:rPr>
        <w:t>розподілу</w:t>
      </w:r>
      <w:proofErr w:type="spellEnd"/>
      <w:r w:rsidRPr="001D0C21">
        <w:rPr>
          <w:sz w:val="28"/>
          <w:szCs w:val="28"/>
        </w:rPr>
        <w:t xml:space="preserve"> </w:t>
      </w:r>
      <w:proofErr w:type="spellStart"/>
      <w:r w:rsidRPr="001D0C21">
        <w:rPr>
          <w:sz w:val="28"/>
          <w:szCs w:val="28"/>
        </w:rPr>
        <w:t>обов’язків</w:t>
      </w:r>
      <w:proofErr w:type="spellEnd"/>
      <w:r w:rsidRPr="001D0C21">
        <w:rPr>
          <w:sz w:val="28"/>
          <w:szCs w:val="28"/>
        </w:rPr>
        <w:t xml:space="preserve">, </w:t>
      </w:r>
      <w:proofErr w:type="spellStart"/>
      <w:r w:rsidRPr="001D0C21">
        <w:rPr>
          <w:sz w:val="28"/>
          <w:szCs w:val="28"/>
        </w:rPr>
        <w:t>постійну</w:t>
      </w:r>
      <w:proofErr w:type="spellEnd"/>
      <w:r w:rsidRPr="001D0C21">
        <w:rPr>
          <w:sz w:val="28"/>
          <w:szCs w:val="28"/>
        </w:rPr>
        <w:t xml:space="preserve"> </w:t>
      </w:r>
      <w:proofErr w:type="spellStart"/>
      <w:r w:rsidRPr="001D0C21">
        <w:rPr>
          <w:sz w:val="28"/>
          <w:szCs w:val="28"/>
        </w:rPr>
        <w:t>комісію</w:t>
      </w:r>
      <w:proofErr w:type="spellEnd"/>
      <w:r w:rsidRPr="001D0C21">
        <w:rPr>
          <w:sz w:val="28"/>
          <w:szCs w:val="28"/>
        </w:rPr>
        <w:t xml:space="preserve"> </w:t>
      </w:r>
      <w:proofErr w:type="spellStart"/>
      <w:r w:rsidRPr="001D0C21">
        <w:rPr>
          <w:sz w:val="28"/>
          <w:szCs w:val="28"/>
        </w:rPr>
        <w:t>міської</w:t>
      </w:r>
      <w:proofErr w:type="spellEnd"/>
      <w:r w:rsidRPr="001D0C21">
        <w:rPr>
          <w:sz w:val="28"/>
          <w:szCs w:val="28"/>
        </w:rPr>
        <w:t xml:space="preserve"> ради з </w:t>
      </w:r>
      <w:proofErr w:type="spellStart"/>
      <w:r w:rsidRPr="001D0C21">
        <w:rPr>
          <w:sz w:val="28"/>
          <w:szCs w:val="28"/>
        </w:rPr>
        <w:lastRenderedPageBreak/>
        <w:t>питань</w:t>
      </w:r>
      <w:proofErr w:type="spellEnd"/>
      <w:r w:rsidRPr="001D0C21">
        <w:rPr>
          <w:sz w:val="28"/>
          <w:szCs w:val="28"/>
        </w:rPr>
        <w:t xml:space="preserve"> </w:t>
      </w:r>
      <w:proofErr w:type="spellStart"/>
      <w:r w:rsidRPr="001D0C21">
        <w:rPr>
          <w:sz w:val="28"/>
          <w:szCs w:val="28"/>
        </w:rPr>
        <w:t>планування</w:t>
      </w:r>
      <w:proofErr w:type="spellEnd"/>
      <w:r w:rsidRPr="001D0C21">
        <w:rPr>
          <w:sz w:val="28"/>
          <w:szCs w:val="28"/>
        </w:rPr>
        <w:t xml:space="preserve"> </w:t>
      </w:r>
      <w:proofErr w:type="spellStart"/>
      <w:r w:rsidRPr="001D0C21">
        <w:rPr>
          <w:sz w:val="28"/>
          <w:szCs w:val="28"/>
        </w:rPr>
        <w:t>соціально-економічного</w:t>
      </w:r>
      <w:proofErr w:type="spellEnd"/>
      <w:r w:rsidRPr="001D0C21">
        <w:rPr>
          <w:sz w:val="28"/>
          <w:szCs w:val="28"/>
        </w:rPr>
        <w:t xml:space="preserve"> </w:t>
      </w:r>
      <w:proofErr w:type="spellStart"/>
      <w:r w:rsidRPr="001D0C21">
        <w:rPr>
          <w:sz w:val="28"/>
          <w:szCs w:val="28"/>
        </w:rPr>
        <w:t>розвитку</w:t>
      </w:r>
      <w:proofErr w:type="spellEnd"/>
      <w:r w:rsidRPr="001D0C21">
        <w:rPr>
          <w:sz w:val="28"/>
          <w:szCs w:val="28"/>
        </w:rPr>
        <w:t xml:space="preserve">, бюджету та </w:t>
      </w:r>
      <w:proofErr w:type="spellStart"/>
      <w:r w:rsidRPr="001D0C21">
        <w:rPr>
          <w:sz w:val="28"/>
          <w:szCs w:val="28"/>
        </w:rPr>
        <w:t>фінансів</w:t>
      </w:r>
      <w:proofErr w:type="spellEnd"/>
      <w:r w:rsidRPr="001D0C21">
        <w:rPr>
          <w:sz w:val="28"/>
          <w:szCs w:val="28"/>
        </w:rPr>
        <w:t xml:space="preserve"> і </w:t>
      </w:r>
      <w:proofErr w:type="spellStart"/>
      <w:r w:rsidRPr="001D0C21">
        <w:rPr>
          <w:sz w:val="28"/>
          <w:szCs w:val="28"/>
        </w:rPr>
        <w:t>постійну</w:t>
      </w:r>
      <w:proofErr w:type="spellEnd"/>
      <w:r w:rsidRPr="001D0C21">
        <w:rPr>
          <w:sz w:val="28"/>
          <w:szCs w:val="28"/>
        </w:rPr>
        <w:t xml:space="preserve"> </w:t>
      </w:r>
      <w:proofErr w:type="spellStart"/>
      <w:r w:rsidRPr="001D0C21">
        <w:rPr>
          <w:sz w:val="28"/>
          <w:szCs w:val="28"/>
        </w:rPr>
        <w:t>комісію</w:t>
      </w:r>
      <w:proofErr w:type="spellEnd"/>
      <w:r w:rsidRPr="001D0C21">
        <w:rPr>
          <w:sz w:val="28"/>
          <w:szCs w:val="28"/>
        </w:rPr>
        <w:t xml:space="preserve"> </w:t>
      </w:r>
      <w:proofErr w:type="spellStart"/>
      <w:r w:rsidRPr="001D0C21">
        <w:rPr>
          <w:sz w:val="28"/>
          <w:szCs w:val="28"/>
        </w:rPr>
        <w:t>міської</w:t>
      </w:r>
      <w:proofErr w:type="spellEnd"/>
      <w:r w:rsidRPr="001D0C21">
        <w:rPr>
          <w:sz w:val="28"/>
          <w:szCs w:val="28"/>
        </w:rPr>
        <w:t xml:space="preserve"> ради з </w:t>
      </w:r>
      <w:proofErr w:type="spellStart"/>
      <w:r w:rsidRPr="001D0C21">
        <w:rPr>
          <w:sz w:val="28"/>
          <w:szCs w:val="28"/>
        </w:rPr>
        <w:t>питань</w:t>
      </w:r>
      <w:proofErr w:type="spellEnd"/>
      <w:r w:rsidRPr="001D0C21">
        <w:rPr>
          <w:sz w:val="28"/>
          <w:szCs w:val="28"/>
        </w:rPr>
        <w:t xml:space="preserve"> </w:t>
      </w:r>
      <w:proofErr w:type="spellStart"/>
      <w:r w:rsidRPr="001D0C21">
        <w:rPr>
          <w:sz w:val="28"/>
          <w:szCs w:val="28"/>
        </w:rPr>
        <w:t>дотримання</w:t>
      </w:r>
      <w:proofErr w:type="spellEnd"/>
      <w:r w:rsidRPr="001D0C21">
        <w:rPr>
          <w:sz w:val="28"/>
          <w:szCs w:val="28"/>
        </w:rPr>
        <w:t xml:space="preserve"> прав </w:t>
      </w:r>
      <w:proofErr w:type="spellStart"/>
      <w:r w:rsidRPr="001D0C21">
        <w:rPr>
          <w:sz w:val="28"/>
          <w:szCs w:val="28"/>
        </w:rPr>
        <w:t>людини</w:t>
      </w:r>
      <w:proofErr w:type="spellEnd"/>
      <w:r w:rsidRPr="001D0C21">
        <w:rPr>
          <w:sz w:val="28"/>
          <w:szCs w:val="28"/>
        </w:rPr>
        <w:t xml:space="preserve">, </w:t>
      </w:r>
      <w:proofErr w:type="spellStart"/>
      <w:r w:rsidRPr="001D0C21">
        <w:rPr>
          <w:sz w:val="28"/>
          <w:szCs w:val="28"/>
        </w:rPr>
        <w:t>законності</w:t>
      </w:r>
      <w:proofErr w:type="spellEnd"/>
      <w:r w:rsidRPr="001D0C21">
        <w:rPr>
          <w:sz w:val="28"/>
          <w:szCs w:val="28"/>
        </w:rPr>
        <w:t xml:space="preserve">, </w:t>
      </w:r>
      <w:proofErr w:type="spellStart"/>
      <w:r w:rsidRPr="001D0C21">
        <w:rPr>
          <w:sz w:val="28"/>
          <w:szCs w:val="28"/>
        </w:rPr>
        <w:t>боротьби</w:t>
      </w:r>
      <w:proofErr w:type="spellEnd"/>
      <w:r w:rsidRPr="001D0C21">
        <w:rPr>
          <w:sz w:val="28"/>
          <w:szCs w:val="28"/>
        </w:rPr>
        <w:t xml:space="preserve"> </w:t>
      </w:r>
      <w:proofErr w:type="spellStart"/>
      <w:r w:rsidRPr="001D0C21">
        <w:rPr>
          <w:sz w:val="28"/>
          <w:szCs w:val="28"/>
        </w:rPr>
        <w:t>зі</w:t>
      </w:r>
      <w:proofErr w:type="spellEnd"/>
      <w:r w:rsidRPr="001D0C21">
        <w:rPr>
          <w:sz w:val="28"/>
          <w:szCs w:val="28"/>
        </w:rPr>
        <w:t xml:space="preserve"> </w:t>
      </w:r>
      <w:proofErr w:type="spellStart"/>
      <w:r w:rsidRPr="001D0C21">
        <w:rPr>
          <w:sz w:val="28"/>
          <w:szCs w:val="28"/>
        </w:rPr>
        <w:t>злочинністю</w:t>
      </w:r>
      <w:proofErr w:type="spellEnd"/>
      <w:r w:rsidRPr="001D0C21">
        <w:rPr>
          <w:sz w:val="28"/>
          <w:szCs w:val="28"/>
        </w:rPr>
        <w:t xml:space="preserve"> та </w:t>
      </w:r>
      <w:proofErr w:type="spellStart"/>
      <w:r w:rsidRPr="001D0C21">
        <w:rPr>
          <w:sz w:val="28"/>
          <w:szCs w:val="28"/>
        </w:rPr>
        <w:t>корупцією</w:t>
      </w:r>
      <w:proofErr w:type="spellEnd"/>
      <w:r w:rsidRPr="001D0C21">
        <w:rPr>
          <w:sz w:val="28"/>
          <w:szCs w:val="28"/>
        </w:rPr>
        <w:t xml:space="preserve">, </w:t>
      </w:r>
      <w:proofErr w:type="spellStart"/>
      <w:r w:rsidRPr="001D0C21">
        <w:rPr>
          <w:sz w:val="28"/>
          <w:szCs w:val="28"/>
        </w:rPr>
        <w:t>депутатської</w:t>
      </w:r>
      <w:proofErr w:type="spellEnd"/>
      <w:r w:rsidRPr="001D0C21">
        <w:rPr>
          <w:sz w:val="28"/>
          <w:szCs w:val="28"/>
        </w:rPr>
        <w:t xml:space="preserve"> </w:t>
      </w:r>
      <w:proofErr w:type="spellStart"/>
      <w:r w:rsidRPr="001D0C21">
        <w:rPr>
          <w:sz w:val="28"/>
          <w:szCs w:val="28"/>
        </w:rPr>
        <w:t>діяльності</w:t>
      </w:r>
      <w:proofErr w:type="spellEnd"/>
      <w:r w:rsidRPr="001D0C21">
        <w:rPr>
          <w:sz w:val="28"/>
          <w:szCs w:val="28"/>
        </w:rPr>
        <w:t xml:space="preserve">, </w:t>
      </w:r>
      <w:proofErr w:type="spellStart"/>
      <w:r w:rsidRPr="001D0C21">
        <w:rPr>
          <w:sz w:val="28"/>
          <w:szCs w:val="28"/>
        </w:rPr>
        <w:t>етики</w:t>
      </w:r>
      <w:proofErr w:type="spellEnd"/>
      <w:r w:rsidRPr="001D0C21">
        <w:rPr>
          <w:sz w:val="28"/>
          <w:szCs w:val="28"/>
        </w:rPr>
        <w:t xml:space="preserve"> та регламенту.</w:t>
      </w:r>
    </w:p>
    <w:p w14:paraId="4A30916E" w14:textId="77777777" w:rsidR="00FE429D" w:rsidRDefault="00FE429D" w:rsidP="00FE429D">
      <w:pPr>
        <w:rPr>
          <w:szCs w:val="28"/>
        </w:rPr>
      </w:pPr>
    </w:p>
    <w:p w14:paraId="4447F709" w14:textId="77777777" w:rsidR="00FE429D" w:rsidRDefault="00FE429D" w:rsidP="00FE429D">
      <w:pPr>
        <w:rPr>
          <w:szCs w:val="28"/>
        </w:rPr>
      </w:pPr>
    </w:p>
    <w:p w14:paraId="17DCF874" w14:textId="77777777" w:rsidR="00FE429D" w:rsidRDefault="00FE429D" w:rsidP="00FE429D">
      <w:pPr>
        <w:rPr>
          <w:szCs w:val="28"/>
        </w:rPr>
      </w:pPr>
    </w:p>
    <w:p w14:paraId="13342800" w14:textId="77777777" w:rsidR="00FE429D" w:rsidRDefault="00FE429D" w:rsidP="00FE429D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52EF41C5" w14:textId="77777777" w:rsidR="00FE429D" w:rsidRDefault="00FE429D" w:rsidP="00FE429D">
      <w:pPr>
        <w:rPr>
          <w:sz w:val="24"/>
        </w:rPr>
      </w:pPr>
    </w:p>
    <w:p w14:paraId="3FBAFE21" w14:textId="77777777" w:rsidR="00FE429D" w:rsidRDefault="00FE429D" w:rsidP="00FE429D">
      <w:pPr>
        <w:rPr>
          <w:sz w:val="24"/>
        </w:rPr>
      </w:pPr>
    </w:p>
    <w:p w14:paraId="03B4107C" w14:textId="77777777" w:rsidR="00FE429D" w:rsidRDefault="00FE429D" w:rsidP="00FE429D">
      <w:pPr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>
        <w:rPr>
          <w:sz w:val="24"/>
        </w:rPr>
        <w:t xml:space="preserve"> 777 913</w:t>
      </w:r>
    </w:p>
    <w:p w14:paraId="2DE90604" w14:textId="77777777" w:rsidR="00FE429D" w:rsidRDefault="00FE429D" w:rsidP="00FE429D">
      <w:pPr>
        <w:rPr>
          <w:sz w:val="24"/>
        </w:rPr>
      </w:pPr>
    </w:p>
    <w:p w14:paraId="6354588C" w14:textId="77777777" w:rsidR="000249A8" w:rsidRPr="001D0C21" w:rsidRDefault="000249A8" w:rsidP="000249A8">
      <w:pPr>
        <w:rPr>
          <w:szCs w:val="28"/>
        </w:rPr>
      </w:pPr>
    </w:p>
    <w:p w14:paraId="24F09F4A" w14:textId="77777777" w:rsidR="00AC7258" w:rsidRDefault="00AC7258" w:rsidP="00D91AD2">
      <w:pPr>
        <w:rPr>
          <w:szCs w:val="28"/>
        </w:rPr>
      </w:pPr>
    </w:p>
    <w:sectPr w:rsidR="00AC7258" w:rsidSect="00BA00CC">
      <w:headerReference w:type="default" r:id="rId10"/>
      <w:headerReference w:type="first" r:id="rId11"/>
      <w:pgSz w:w="11906" w:h="16838"/>
      <w:pgMar w:top="567" w:right="567" w:bottom="1701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3BD35" w14:textId="77777777" w:rsidR="006F6AAC" w:rsidRDefault="006F6AAC" w:rsidP="00A85A6F">
      <w:r>
        <w:separator/>
      </w:r>
    </w:p>
  </w:endnote>
  <w:endnote w:type="continuationSeparator" w:id="0">
    <w:p w14:paraId="4D3CA93C" w14:textId="77777777" w:rsidR="006F6AAC" w:rsidRDefault="006F6AAC" w:rsidP="00A85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88912" w14:textId="77777777" w:rsidR="006F6AAC" w:rsidRDefault="006F6AAC" w:rsidP="00A85A6F">
      <w:r>
        <w:separator/>
      </w:r>
    </w:p>
  </w:footnote>
  <w:footnote w:type="continuationSeparator" w:id="0">
    <w:p w14:paraId="5FF46D9D" w14:textId="77777777" w:rsidR="006F6AAC" w:rsidRDefault="006F6AAC" w:rsidP="00A85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B07B4" w14:textId="77777777" w:rsidR="00A85A6F" w:rsidRDefault="00A85A6F" w:rsidP="00A85A6F">
    <w:pPr>
      <w:pStyle w:val="ac"/>
      <w:tabs>
        <w:tab w:val="clear" w:pos="4677"/>
        <w:tab w:val="clear" w:pos="9355"/>
        <w:tab w:val="left" w:pos="3894"/>
      </w:tabs>
    </w:pPr>
    <w:r>
      <w:tab/>
    </w:r>
  </w:p>
  <w:p w14:paraId="31E3595C" w14:textId="77777777" w:rsidR="00A85A6F" w:rsidRDefault="00A85A6F" w:rsidP="00A85A6F">
    <w:pPr>
      <w:pStyle w:val="ac"/>
      <w:tabs>
        <w:tab w:val="clear" w:pos="4677"/>
        <w:tab w:val="clear" w:pos="9355"/>
        <w:tab w:val="left" w:pos="3894"/>
      </w:tabs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279613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530F354E" w14:textId="77777777" w:rsidR="00A85A6F" w:rsidRPr="00A85A6F" w:rsidRDefault="009D3383">
        <w:pPr>
          <w:pStyle w:val="ac"/>
          <w:jc w:val="center"/>
          <w:rPr>
            <w:color w:val="FFFFFF" w:themeColor="background1"/>
          </w:rPr>
        </w:pPr>
        <w:r w:rsidRPr="00A85A6F">
          <w:rPr>
            <w:color w:val="FFFFFF" w:themeColor="background1"/>
          </w:rPr>
          <w:fldChar w:fldCharType="begin"/>
        </w:r>
        <w:r w:rsidR="00A85A6F" w:rsidRPr="00A85A6F">
          <w:rPr>
            <w:color w:val="FFFFFF" w:themeColor="background1"/>
          </w:rPr>
          <w:instrText>PAGE   \* MERGEFORMAT</w:instrText>
        </w:r>
        <w:r w:rsidRPr="00A85A6F">
          <w:rPr>
            <w:color w:val="FFFFFF" w:themeColor="background1"/>
          </w:rPr>
          <w:fldChar w:fldCharType="separate"/>
        </w:r>
        <w:r w:rsidR="00930392">
          <w:rPr>
            <w:noProof/>
            <w:color w:val="FFFFFF" w:themeColor="background1"/>
          </w:rPr>
          <w:t>1</w:t>
        </w:r>
        <w:r w:rsidRPr="00A85A6F">
          <w:rPr>
            <w:color w:val="FFFFFF" w:themeColor="background1"/>
          </w:rPr>
          <w:fldChar w:fldCharType="end"/>
        </w:r>
      </w:p>
    </w:sdtContent>
  </w:sdt>
  <w:p w14:paraId="097CCD94" w14:textId="77777777" w:rsidR="00A85A6F" w:rsidRDefault="00A85A6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744DD"/>
    <w:multiLevelType w:val="multilevel"/>
    <w:tmpl w:val="2E84086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1D"/>
    <w:rsid w:val="000249A8"/>
    <w:rsid w:val="00056258"/>
    <w:rsid w:val="000672F7"/>
    <w:rsid w:val="00071E46"/>
    <w:rsid w:val="00085283"/>
    <w:rsid w:val="00095C12"/>
    <w:rsid w:val="00096D24"/>
    <w:rsid w:val="000A0D45"/>
    <w:rsid w:val="000D2244"/>
    <w:rsid w:val="000F507F"/>
    <w:rsid w:val="00130A66"/>
    <w:rsid w:val="00186302"/>
    <w:rsid w:val="001B2F89"/>
    <w:rsid w:val="001C3F26"/>
    <w:rsid w:val="001D0C21"/>
    <w:rsid w:val="001D1D6A"/>
    <w:rsid w:val="001E1D56"/>
    <w:rsid w:val="001F5FE7"/>
    <w:rsid w:val="002348B9"/>
    <w:rsid w:val="002438B3"/>
    <w:rsid w:val="00265140"/>
    <w:rsid w:val="002B4E94"/>
    <w:rsid w:val="00306614"/>
    <w:rsid w:val="00321C3C"/>
    <w:rsid w:val="00323CE9"/>
    <w:rsid w:val="00333DB1"/>
    <w:rsid w:val="00356CCA"/>
    <w:rsid w:val="00360878"/>
    <w:rsid w:val="00365209"/>
    <w:rsid w:val="00377185"/>
    <w:rsid w:val="00385640"/>
    <w:rsid w:val="0039230D"/>
    <w:rsid w:val="0039447E"/>
    <w:rsid w:val="003A23C4"/>
    <w:rsid w:val="003D747B"/>
    <w:rsid w:val="003E3086"/>
    <w:rsid w:val="003F4B52"/>
    <w:rsid w:val="00414160"/>
    <w:rsid w:val="00437A37"/>
    <w:rsid w:val="00446D8E"/>
    <w:rsid w:val="00446F31"/>
    <w:rsid w:val="004924FA"/>
    <w:rsid w:val="0057298F"/>
    <w:rsid w:val="00587416"/>
    <w:rsid w:val="005D0E8E"/>
    <w:rsid w:val="005D3410"/>
    <w:rsid w:val="005D502F"/>
    <w:rsid w:val="005D5CEB"/>
    <w:rsid w:val="005E0F3D"/>
    <w:rsid w:val="00611885"/>
    <w:rsid w:val="00611DDC"/>
    <w:rsid w:val="00612164"/>
    <w:rsid w:val="006265EE"/>
    <w:rsid w:val="00641E51"/>
    <w:rsid w:val="00693E89"/>
    <w:rsid w:val="0069584B"/>
    <w:rsid w:val="006F6AAC"/>
    <w:rsid w:val="00712F3B"/>
    <w:rsid w:val="00726799"/>
    <w:rsid w:val="00734F1B"/>
    <w:rsid w:val="00741A10"/>
    <w:rsid w:val="00772251"/>
    <w:rsid w:val="007774F5"/>
    <w:rsid w:val="00784EE5"/>
    <w:rsid w:val="007A491D"/>
    <w:rsid w:val="007B2201"/>
    <w:rsid w:val="00801C1D"/>
    <w:rsid w:val="00810A3C"/>
    <w:rsid w:val="008568A9"/>
    <w:rsid w:val="0086177B"/>
    <w:rsid w:val="008C2A16"/>
    <w:rsid w:val="008C4CDC"/>
    <w:rsid w:val="008C5176"/>
    <w:rsid w:val="008D5BE8"/>
    <w:rsid w:val="00930392"/>
    <w:rsid w:val="00930B1C"/>
    <w:rsid w:val="00942B24"/>
    <w:rsid w:val="0095278D"/>
    <w:rsid w:val="009615C8"/>
    <w:rsid w:val="009C2D9F"/>
    <w:rsid w:val="009D3383"/>
    <w:rsid w:val="009F6164"/>
    <w:rsid w:val="009F65DD"/>
    <w:rsid w:val="00A7398E"/>
    <w:rsid w:val="00A806A7"/>
    <w:rsid w:val="00A85A6F"/>
    <w:rsid w:val="00AC4119"/>
    <w:rsid w:val="00AC7258"/>
    <w:rsid w:val="00AD2EC7"/>
    <w:rsid w:val="00AE0909"/>
    <w:rsid w:val="00AF19BE"/>
    <w:rsid w:val="00B173EF"/>
    <w:rsid w:val="00B6582F"/>
    <w:rsid w:val="00BA00CC"/>
    <w:rsid w:val="00BB5C65"/>
    <w:rsid w:val="00BC48D3"/>
    <w:rsid w:val="00BD5622"/>
    <w:rsid w:val="00BF0845"/>
    <w:rsid w:val="00BF0F5B"/>
    <w:rsid w:val="00BF7C64"/>
    <w:rsid w:val="00C00B1F"/>
    <w:rsid w:val="00C13E21"/>
    <w:rsid w:val="00C212D3"/>
    <w:rsid w:val="00C3085C"/>
    <w:rsid w:val="00C4245C"/>
    <w:rsid w:val="00C721BF"/>
    <w:rsid w:val="00C81D0C"/>
    <w:rsid w:val="00CC2842"/>
    <w:rsid w:val="00CC3377"/>
    <w:rsid w:val="00CD2B5C"/>
    <w:rsid w:val="00D32A65"/>
    <w:rsid w:val="00D91AD2"/>
    <w:rsid w:val="00DA0764"/>
    <w:rsid w:val="00DE1B33"/>
    <w:rsid w:val="00DE427F"/>
    <w:rsid w:val="00E13744"/>
    <w:rsid w:val="00E255E2"/>
    <w:rsid w:val="00E918F8"/>
    <w:rsid w:val="00EA2E2D"/>
    <w:rsid w:val="00ED168C"/>
    <w:rsid w:val="00EF3E75"/>
    <w:rsid w:val="00EF4BC2"/>
    <w:rsid w:val="00F302CF"/>
    <w:rsid w:val="00F85598"/>
    <w:rsid w:val="00F93DD2"/>
    <w:rsid w:val="00F9760F"/>
    <w:rsid w:val="00FA029D"/>
    <w:rsid w:val="00FA6082"/>
    <w:rsid w:val="00FC052D"/>
    <w:rsid w:val="00FE429D"/>
    <w:rsid w:val="00FF0D3F"/>
    <w:rsid w:val="00FF3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237BA66"/>
  <w15:docId w15:val="{11BC8D69-6342-4FE0-95DF-47660660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383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rsid w:val="009D338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9D338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9D338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9D3383"/>
  </w:style>
  <w:style w:type="character" w:customStyle="1" w:styleId="WW8Num1z1">
    <w:name w:val="WW8Num1z1"/>
    <w:qFormat/>
    <w:rsid w:val="009D3383"/>
  </w:style>
  <w:style w:type="character" w:customStyle="1" w:styleId="WW8Num1z2">
    <w:name w:val="WW8Num1z2"/>
    <w:qFormat/>
    <w:rsid w:val="009D3383"/>
  </w:style>
  <w:style w:type="character" w:customStyle="1" w:styleId="WW8Num1z3">
    <w:name w:val="WW8Num1z3"/>
    <w:qFormat/>
    <w:rsid w:val="009D3383"/>
  </w:style>
  <w:style w:type="character" w:customStyle="1" w:styleId="WW8Num1z4">
    <w:name w:val="WW8Num1z4"/>
    <w:qFormat/>
    <w:rsid w:val="009D3383"/>
  </w:style>
  <w:style w:type="character" w:customStyle="1" w:styleId="WW8Num1z5">
    <w:name w:val="WW8Num1z5"/>
    <w:qFormat/>
    <w:rsid w:val="009D3383"/>
  </w:style>
  <w:style w:type="character" w:customStyle="1" w:styleId="WW8Num1z6">
    <w:name w:val="WW8Num1z6"/>
    <w:qFormat/>
    <w:rsid w:val="009D3383"/>
  </w:style>
  <w:style w:type="character" w:customStyle="1" w:styleId="WW8Num1z7">
    <w:name w:val="WW8Num1z7"/>
    <w:qFormat/>
    <w:rsid w:val="009D3383"/>
  </w:style>
  <w:style w:type="character" w:customStyle="1" w:styleId="WW8Num1z8">
    <w:name w:val="WW8Num1z8"/>
    <w:qFormat/>
    <w:rsid w:val="009D3383"/>
  </w:style>
  <w:style w:type="character" w:customStyle="1" w:styleId="10">
    <w:name w:val="Основной шрифт абзаца1"/>
    <w:qFormat/>
    <w:rsid w:val="009D3383"/>
  </w:style>
  <w:style w:type="character" w:customStyle="1" w:styleId="WW8Num2z0">
    <w:name w:val="WW8Num2z0"/>
    <w:qFormat/>
    <w:rsid w:val="009D3383"/>
  </w:style>
  <w:style w:type="character" w:customStyle="1" w:styleId="WW8Num2z1">
    <w:name w:val="WW8Num2z1"/>
    <w:qFormat/>
    <w:rsid w:val="009D3383"/>
  </w:style>
  <w:style w:type="character" w:customStyle="1" w:styleId="WW8Num2z2">
    <w:name w:val="WW8Num2z2"/>
    <w:qFormat/>
    <w:rsid w:val="009D3383"/>
  </w:style>
  <w:style w:type="character" w:customStyle="1" w:styleId="WW8Num2z3">
    <w:name w:val="WW8Num2z3"/>
    <w:qFormat/>
    <w:rsid w:val="009D3383"/>
  </w:style>
  <w:style w:type="character" w:customStyle="1" w:styleId="WW8Num2z4">
    <w:name w:val="WW8Num2z4"/>
    <w:qFormat/>
    <w:rsid w:val="009D3383"/>
  </w:style>
  <w:style w:type="character" w:customStyle="1" w:styleId="WW8Num2z5">
    <w:name w:val="WW8Num2z5"/>
    <w:qFormat/>
    <w:rsid w:val="009D3383"/>
  </w:style>
  <w:style w:type="character" w:customStyle="1" w:styleId="WW8Num2z6">
    <w:name w:val="WW8Num2z6"/>
    <w:qFormat/>
    <w:rsid w:val="009D3383"/>
  </w:style>
  <w:style w:type="character" w:customStyle="1" w:styleId="WW8Num2z7">
    <w:name w:val="WW8Num2z7"/>
    <w:qFormat/>
    <w:rsid w:val="009D3383"/>
  </w:style>
  <w:style w:type="character" w:customStyle="1" w:styleId="WW8Num2z8">
    <w:name w:val="WW8Num2z8"/>
    <w:qFormat/>
    <w:rsid w:val="009D3383"/>
  </w:style>
  <w:style w:type="character" w:customStyle="1" w:styleId="WW8Num3z0">
    <w:name w:val="WW8Num3z0"/>
    <w:qFormat/>
    <w:rsid w:val="009D3383"/>
  </w:style>
  <w:style w:type="character" w:customStyle="1" w:styleId="WW8Num3z1">
    <w:name w:val="WW8Num3z1"/>
    <w:qFormat/>
    <w:rsid w:val="009D3383"/>
  </w:style>
  <w:style w:type="character" w:customStyle="1" w:styleId="WW8Num3z2">
    <w:name w:val="WW8Num3z2"/>
    <w:qFormat/>
    <w:rsid w:val="009D3383"/>
  </w:style>
  <w:style w:type="character" w:customStyle="1" w:styleId="WW8Num3z3">
    <w:name w:val="WW8Num3z3"/>
    <w:qFormat/>
    <w:rsid w:val="009D3383"/>
  </w:style>
  <w:style w:type="character" w:customStyle="1" w:styleId="WW8Num3z4">
    <w:name w:val="WW8Num3z4"/>
    <w:qFormat/>
    <w:rsid w:val="009D3383"/>
  </w:style>
  <w:style w:type="character" w:customStyle="1" w:styleId="WW8Num3z5">
    <w:name w:val="WW8Num3z5"/>
    <w:qFormat/>
    <w:rsid w:val="009D3383"/>
  </w:style>
  <w:style w:type="character" w:customStyle="1" w:styleId="WW8Num3z6">
    <w:name w:val="WW8Num3z6"/>
    <w:qFormat/>
    <w:rsid w:val="009D3383"/>
  </w:style>
  <w:style w:type="character" w:customStyle="1" w:styleId="WW8Num3z7">
    <w:name w:val="WW8Num3z7"/>
    <w:qFormat/>
    <w:rsid w:val="009D3383"/>
  </w:style>
  <w:style w:type="character" w:customStyle="1" w:styleId="WW8Num3z8">
    <w:name w:val="WW8Num3z8"/>
    <w:qFormat/>
    <w:rsid w:val="009D3383"/>
  </w:style>
  <w:style w:type="character" w:customStyle="1" w:styleId="WW8Num4z0">
    <w:name w:val="WW8Num4z0"/>
    <w:qFormat/>
    <w:rsid w:val="009D3383"/>
  </w:style>
  <w:style w:type="character" w:customStyle="1" w:styleId="WW8Num4z1">
    <w:name w:val="WW8Num4z1"/>
    <w:qFormat/>
    <w:rsid w:val="009D3383"/>
  </w:style>
  <w:style w:type="character" w:customStyle="1" w:styleId="WW8Num4z2">
    <w:name w:val="WW8Num4z2"/>
    <w:qFormat/>
    <w:rsid w:val="009D3383"/>
  </w:style>
  <w:style w:type="character" w:customStyle="1" w:styleId="WW8Num4z3">
    <w:name w:val="WW8Num4z3"/>
    <w:qFormat/>
    <w:rsid w:val="009D3383"/>
  </w:style>
  <w:style w:type="character" w:customStyle="1" w:styleId="WW8Num4z4">
    <w:name w:val="WW8Num4z4"/>
    <w:qFormat/>
    <w:rsid w:val="009D3383"/>
  </w:style>
  <w:style w:type="character" w:customStyle="1" w:styleId="WW8Num4z5">
    <w:name w:val="WW8Num4z5"/>
    <w:qFormat/>
    <w:rsid w:val="009D3383"/>
  </w:style>
  <w:style w:type="character" w:customStyle="1" w:styleId="WW8Num4z6">
    <w:name w:val="WW8Num4z6"/>
    <w:qFormat/>
    <w:rsid w:val="009D3383"/>
  </w:style>
  <w:style w:type="character" w:customStyle="1" w:styleId="WW8Num4z7">
    <w:name w:val="WW8Num4z7"/>
    <w:qFormat/>
    <w:rsid w:val="009D3383"/>
  </w:style>
  <w:style w:type="character" w:customStyle="1" w:styleId="WW8Num4z8">
    <w:name w:val="WW8Num4z8"/>
    <w:qFormat/>
    <w:rsid w:val="009D3383"/>
  </w:style>
  <w:style w:type="character" w:customStyle="1" w:styleId="WW8Num5z0">
    <w:name w:val="WW8Num5z0"/>
    <w:qFormat/>
    <w:rsid w:val="009D3383"/>
  </w:style>
  <w:style w:type="character" w:customStyle="1" w:styleId="WW8Num5z1">
    <w:name w:val="WW8Num5z1"/>
    <w:qFormat/>
    <w:rsid w:val="009D3383"/>
  </w:style>
  <w:style w:type="character" w:customStyle="1" w:styleId="WW8Num5z2">
    <w:name w:val="WW8Num5z2"/>
    <w:qFormat/>
    <w:rsid w:val="009D3383"/>
  </w:style>
  <w:style w:type="character" w:customStyle="1" w:styleId="WW8Num5z3">
    <w:name w:val="WW8Num5z3"/>
    <w:qFormat/>
    <w:rsid w:val="009D3383"/>
  </w:style>
  <w:style w:type="character" w:customStyle="1" w:styleId="WW8Num5z4">
    <w:name w:val="WW8Num5z4"/>
    <w:qFormat/>
    <w:rsid w:val="009D3383"/>
  </w:style>
  <w:style w:type="character" w:customStyle="1" w:styleId="WW8Num5z5">
    <w:name w:val="WW8Num5z5"/>
    <w:qFormat/>
    <w:rsid w:val="009D3383"/>
  </w:style>
  <w:style w:type="character" w:customStyle="1" w:styleId="WW8Num5z6">
    <w:name w:val="WW8Num5z6"/>
    <w:qFormat/>
    <w:rsid w:val="009D3383"/>
  </w:style>
  <w:style w:type="character" w:customStyle="1" w:styleId="WW8Num5z7">
    <w:name w:val="WW8Num5z7"/>
    <w:qFormat/>
    <w:rsid w:val="009D3383"/>
  </w:style>
  <w:style w:type="character" w:customStyle="1" w:styleId="WW8Num5z8">
    <w:name w:val="WW8Num5z8"/>
    <w:qFormat/>
    <w:rsid w:val="009D3383"/>
  </w:style>
  <w:style w:type="character" w:customStyle="1" w:styleId="WW8Num6z0">
    <w:name w:val="WW8Num6z0"/>
    <w:qFormat/>
    <w:rsid w:val="009D3383"/>
    <w:rPr>
      <w:rFonts w:ascii="Wingdings" w:hAnsi="Wingdings" w:cs="Wingdings"/>
    </w:rPr>
  </w:style>
  <w:style w:type="character" w:customStyle="1" w:styleId="WW8Num6z1">
    <w:name w:val="WW8Num6z1"/>
    <w:qFormat/>
    <w:rsid w:val="009D3383"/>
    <w:rPr>
      <w:rFonts w:ascii="Courier New" w:hAnsi="Courier New" w:cs="Courier New"/>
    </w:rPr>
  </w:style>
  <w:style w:type="character" w:customStyle="1" w:styleId="WW8Num6z3">
    <w:name w:val="WW8Num6z3"/>
    <w:qFormat/>
    <w:rsid w:val="009D3383"/>
    <w:rPr>
      <w:rFonts w:ascii="Symbol" w:hAnsi="Symbol" w:cs="Symbol"/>
    </w:rPr>
  </w:style>
  <w:style w:type="character" w:customStyle="1" w:styleId="WW8Num7z0">
    <w:name w:val="WW8Num7z0"/>
    <w:qFormat/>
    <w:rsid w:val="009D3383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9D3383"/>
    <w:rPr>
      <w:rFonts w:ascii="Courier New" w:hAnsi="Courier New" w:cs="Courier New"/>
    </w:rPr>
  </w:style>
  <w:style w:type="character" w:customStyle="1" w:styleId="WW8Num7z2">
    <w:name w:val="WW8Num7z2"/>
    <w:qFormat/>
    <w:rsid w:val="009D3383"/>
    <w:rPr>
      <w:rFonts w:ascii="Wingdings" w:hAnsi="Wingdings" w:cs="Wingdings"/>
    </w:rPr>
  </w:style>
  <w:style w:type="character" w:customStyle="1" w:styleId="WW8Num7z3">
    <w:name w:val="WW8Num7z3"/>
    <w:qFormat/>
    <w:rsid w:val="009D3383"/>
    <w:rPr>
      <w:rFonts w:ascii="Symbol" w:hAnsi="Symbol" w:cs="Symbol"/>
    </w:rPr>
  </w:style>
  <w:style w:type="character" w:customStyle="1" w:styleId="WW8Num8z0">
    <w:name w:val="WW8Num8z0"/>
    <w:qFormat/>
    <w:rsid w:val="009D3383"/>
  </w:style>
  <w:style w:type="character" w:customStyle="1" w:styleId="WW8Num8z1">
    <w:name w:val="WW8Num8z1"/>
    <w:qFormat/>
    <w:rsid w:val="009D3383"/>
  </w:style>
  <w:style w:type="character" w:customStyle="1" w:styleId="WW8Num8z2">
    <w:name w:val="WW8Num8z2"/>
    <w:qFormat/>
    <w:rsid w:val="009D3383"/>
  </w:style>
  <w:style w:type="character" w:customStyle="1" w:styleId="WW8Num8z3">
    <w:name w:val="WW8Num8z3"/>
    <w:qFormat/>
    <w:rsid w:val="009D3383"/>
  </w:style>
  <w:style w:type="character" w:customStyle="1" w:styleId="WW8Num8z4">
    <w:name w:val="WW8Num8z4"/>
    <w:qFormat/>
    <w:rsid w:val="009D3383"/>
  </w:style>
  <w:style w:type="character" w:customStyle="1" w:styleId="WW8Num8z5">
    <w:name w:val="WW8Num8z5"/>
    <w:qFormat/>
    <w:rsid w:val="009D3383"/>
  </w:style>
  <w:style w:type="character" w:customStyle="1" w:styleId="WW8Num8z6">
    <w:name w:val="WW8Num8z6"/>
    <w:qFormat/>
    <w:rsid w:val="009D3383"/>
  </w:style>
  <w:style w:type="character" w:customStyle="1" w:styleId="WW8Num8z7">
    <w:name w:val="WW8Num8z7"/>
    <w:qFormat/>
    <w:rsid w:val="009D3383"/>
  </w:style>
  <w:style w:type="character" w:customStyle="1" w:styleId="WW8Num8z8">
    <w:name w:val="WW8Num8z8"/>
    <w:qFormat/>
    <w:rsid w:val="009D3383"/>
  </w:style>
  <w:style w:type="character" w:customStyle="1" w:styleId="WW8Num9z0">
    <w:name w:val="WW8Num9z0"/>
    <w:qFormat/>
    <w:rsid w:val="009D3383"/>
  </w:style>
  <w:style w:type="character" w:customStyle="1" w:styleId="WW8Num9z1">
    <w:name w:val="WW8Num9z1"/>
    <w:qFormat/>
    <w:rsid w:val="009D3383"/>
  </w:style>
  <w:style w:type="character" w:customStyle="1" w:styleId="WW8Num9z2">
    <w:name w:val="WW8Num9z2"/>
    <w:qFormat/>
    <w:rsid w:val="009D3383"/>
  </w:style>
  <w:style w:type="character" w:customStyle="1" w:styleId="WW8Num9z3">
    <w:name w:val="WW8Num9z3"/>
    <w:qFormat/>
    <w:rsid w:val="009D3383"/>
  </w:style>
  <w:style w:type="character" w:customStyle="1" w:styleId="WW8Num9z4">
    <w:name w:val="WW8Num9z4"/>
    <w:qFormat/>
    <w:rsid w:val="009D3383"/>
  </w:style>
  <w:style w:type="character" w:customStyle="1" w:styleId="WW8Num9z5">
    <w:name w:val="WW8Num9z5"/>
    <w:qFormat/>
    <w:rsid w:val="009D3383"/>
  </w:style>
  <w:style w:type="character" w:customStyle="1" w:styleId="WW8Num9z6">
    <w:name w:val="WW8Num9z6"/>
    <w:qFormat/>
    <w:rsid w:val="009D3383"/>
  </w:style>
  <w:style w:type="character" w:customStyle="1" w:styleId="WW8Num9z7">
    <w:name w:val="WW8Num9z7"/>
    <w:qFormat/>
    <w:rsid w:val="009D3383"/>
  </w:style>
  <w:style w:type="character" w:customStyle="1" w:styleId="WW8Num9z8">
    <w:name w:val="WW8Num9z8"/>
    <w:qFormat/>
    <w:rsid w:val="009D3383"/>
  </w:style>
  <w:style w:type="character" w:customStyle="1" w:styleId="11">
    <w:name w:val="Основной шрифт абзаца1"/>
    <w:qFormat/>
    <w:rsid w:val="009D3383"/>
  </w:style>
  <w:style w:type="character" w:styleId="a3">
    <w:name w:val="page number"/>
    <w:basedOn w:val="11"/>
    <w:rsid w:val="009D3383"/>
  </w:style>
  <w:style w:type="character" w:customStyle="1" w:styleId="a4">
    <w:name w:val="Виділення жирним"/>
    <w:qFormat/>
    <w:rsid w:val="009D3383"/>
    <w:rPr>
      <w:b/>
      <w:bCs/>
    </w:rPr>
  </w:style>
  <w:style w:type="character" w:customStyle="1" w:styleId="a5">
    <w:name w:val="Основний текст_"/>
    <w:qFormat/>
    <w:rsid w:val="009D3383"/>
    <w:rPr>
      <w:sz w:val="21"/>
      <w:szCs w:val="21"/>
      <w:lang w:bidi="ar-SA"/>
    </w:rPr>
  </w:style>
  <w:style w:type="character" w:customStyle="1" w:styleId="rvts0">
    <w:name w:val="rvts0"/>
    <w:qFormat/>
    <w:rsid w:val="009D3383"/>
    <w:rPr>
      <w:rFonts w:cs="Times New Roman"/>
    </w:rPr>
  </w:style>
  <w:style w:type="character" w:customStyle="1" w:styleId="HTMLPreformattedChar">
    <w:name w:val="HTML Preformatted Char"/>
    <w:qFormat/>
    <w:rsid w:val="009D3383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9D3383"/>
    <w:rPr>
      <w:rFonts w:cs="Times New Roman"/>
    </w:rPr>
  </w:style>
  <w:style w:type="character" w:customStyle="1" w:styleId="apple-converted-space">
    <w:name w:val="apple-converted-space"/>
    <w:basedOn w:val="11"/>
    <w:qFormat/>
    <w:rsid w:val="009D3383"/>
  </w:style>
  <w:style w:type="character" w:customStyle="1" w:styleId="FontStyle13">
    <w:name w:val="Font Style13"/>
    <w:qFormat/>
    <w:rsid w:val="009D3383"/>
    <w:rPr>
      <w:rFonts w:ascii="Times New Roman" w:hAnsi="Times New Roman" w:cs="Times New Roman"/>
      <w:sz w:val="26"/>
      <w:szCs w:val="26"/>
    </w:rPr>
  </w:style>
  <w:style w:type="character" w:customStyle="1" w:styleId="a6">
    <w:name w:val="Нижний колонтитул Знак"/>
    <w:qFormat/>
    <w:rsid w:val="009D3383"/>
    <w:rPr>
      <w:bCs/>
      <w:sz w:val="28"/>
      <w:szCs w:val="24"/>
      <w:lang w:eastAsia="zh-CN"/>
    </w:rPr>
  </w:style>
  <w:style w:type="paragraph" w:customStyle="1" w:styleId="a7">
    <w:name w:val="Заголовок"/>
    <w:basedOn w:val="a"/>
    <w:next w:val="a8"/>
    <w:qFormat/>
    <w:rsid w:val="009D3383"/>
    <w:pPr>
      <w:keepNext/>
      <w:spacing w:before="240" w:after="120"/>
    </w:pPr>
    <w:rPr>
      <w:rFonts w:eastAsia="Microsoft YaHei" w:cs="Arial"/>
      <w:szCs w:val="28"/>
    </w:rPr>
  </w:style>
  <w:style w:type="paragraph" w:styleId="a8">
    <w:name w:val="Body Text"/>
    <w:basedOn w:val="a"/>
    <w:rsid w:val="009D3383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sid w:val="009D3383"/>
    <w:rPr>
      <w:rFonts w:cs="Arial"/>
    </w:rPr>
  </w:style>
  <w:style w:type="paragraph" w:styleId="aa">
    <w:name w:val="caption"/>
    <w:basedOn w:val="a"/>
    <w:qFormat/>
    <w:rsid w:val="009D338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rsid w:val="009D3383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9D3383"/>
    <w:pPr>
      <w:suppressLineNumbers/>
      <w:spacing w:before="120" w:after="120"/>
    </w:pPr>
    <w:rPr>
      <w:rFonts w:cs="Arial"/>
      <w:i/>
      <w:iCs/>
    </w:rPr>
  </w:style>
  <w:style w:type="paragraph" w:styleId="ac">
    <w:name w:val="header"/>
    <w:basedOn w:val="a"/>
    <w:link w:val="ad"/>
    <w:uiPriority w:val="99"/>
    <w:rsid w:val="009D3383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D3383"/>
    <w:pPr>
      <w:ind w:firstLine="545"/>
      <w:jc w:val="both"/>
    </w:pPr>
    <w:rPr>
      <w:bCs w:val="0"/>
    </w:rPr>
  </w:style>
  <w:style w:type="paragraph" w:customStyle="1" w:styleId="13">
    <w:name w:val="Обычный (веб)1"/>
    <w:basedOn w:val="a"/>
    <w:qFormat/>
    <w:rsid w:val="009D3383"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sid w:val="009D3383"/>
    <w:rPr>
      <w:rFonts w:ascii="Verdana" w:hAnsi="Verdana" w:cs="Verdana"/>
      <w:bCs w:val="0"/>
      <w:sz w:val="20"/>
      <w:szCs w:val="20"/>
      <w:lang w:val="en-US"/>
    </w:rPr>
  </w:style>
  <w:style w:type="paragraph" w:customStyle="1" w:styleId="14">
    <w:name w:val="Абзац списка1"/>
    <w:basedOn w:val="a"/>
    <w:qFormat/>
    <w:rsid w:val="009D3383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9D33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9D3383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9D3383"/>
    <w:rPr>
      <w:rFonts w:ascii="Verdana" w:hAnsi="Verdana" w:cs="Verdana"/>
      <w:bCs w:val="0"/>
      <w:sz w:val="20"/>
      <w:szCs w:val="20"/>
      <w:lang w:val="en-US"/>
    </w:rPr>
  </w:style>
  <w:style w:type="paragraph" w:customStyle="1" w:styleId="15">
    <w:name w:val="Без интервала1"/>
    <w:qFormat/>
    <w:rsid w:val="009D3383"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6">
    <w:name w:val="Основной текст1"/>
    <w:basedOn w:val="a"/>
    <w:qFormat/>
    <w:rsid w:val="009D3383"/>
    <w:pPr>
      <w:spacing w:after="120"/>
    </w:pPr>
  </w:style>
  <w:style w:type="paragraph" w:customStyle="1" w:styleId="31">
    <w:name w:val="Основной текст с отступом 31"/>
    <w:basedOn w:val="a"/>
    <w:qFormat/>
    <w:rsid w:val="009D3383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9D3383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0">
    <w:name w:val="List Paragraph"/>
    <w:basedOn w:val="a"/>
    <w:qFormat/>
    <w:rsid w:val="009D3383"/>
    <w:pPr>
      <w:spacing w:after="200"/>
      <w:ind w:left="720"/>
    </w:pPr>
  </w:style>
  <w:style w:type="paragraph" w:customStyle="1" w:styleId="af1">
    <w:name w:val="Вміст рамки"/>
    <w:basedOn w:val="a"/>
    <w:qFormat/>
    <w:rsid w:val="009D3383"/>
  </w:style>
  <w:style w:type="paragraph" w:customStyle="1" w:styleId="af2">
    <w:name w:val="Вміст таблиці"/>
    <w:basedOn w:val="a"/>
    <w:qFormat/>
    <w:rsid w:val="009D3383"/>
    <w:pPr>
      <w:suppressLineNumbers/>
    </w:pPr>
  </w:style>
  <w:style w:type="paragraph" w:customStyle="1" w:styleId="af3">
    <w:name w:val="Заголовок таблиці"/>
    <w:basedOn w:val="af2"/>
    <w:qFormat/>
    <w:rsid w:val="009D3383"/>
    <w:pPr>
      <w:jc w:val="center"/>
    </w:pPr>
    <w:rPr>
      <w:b/>
    </w:rPr>
  </w:style>
  <w:style w:type="paragraph" w:styleId="af4">
    <w:name w:val="footer"/>
    <w:basedOn w:val="a"/>
    <w:rsid w:val="009D3383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  <w:rsid w:val="009D3383"/>
  </w:style>
  <w:style w:type="paragraph" w:styleId="af5">
    <w:name w:val="Balloon Text"/>
    <w:basedOn w:val="a"/>
    <w:link w:val="af6"/>
    <w:uiPriority w:val="99"/>
    <w:semiHidden/>
    <w:unhideWhenUsed/>
    <w:rsid w:val="00446F31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446F31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d">
    <w:name w:val="Верхній колонтитул Знак"/>
    <w:basedOn w:val="a0"/>
    <w:link w:val="ac"/>
    <w:uiPriority w:val="99"/>
    <w:rsid w:val="00A85A6F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1D55B-63C7-4D05-8F20-00AE744AC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1493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Шеремета Олександр</cp:lastModifiedBy>
  <cp:revision>20</cp:revision>
  <cp:lastPrinted>2025-12-02T13:33:00Z</cp:lastPrinted>
  <dcterms:created xsi:type="dcterms:W3CDTF">2024-11-13T11:55:00Z</dcterms:created>
  <dcterms:modified xsi:type="dcterms:W3CDTF">2025-12-03T08:26:00Z</dcterms:modified>
  <dc:language>uk-UA</dc:language>
</cp:coreProperties>
</file>