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3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690"/>
        <w:gridCol w:w="5609"/>
      </w:tblGrid>
      <w:tr>
        <w:trPr>
          <w:trHeight w:val="1612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90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</w:t>
            </w:r>
            <w:r>
              <w:rPr>
                <w:szCs w:val="28"/>
                <w:lang w:val="en-US"/>
              </w:rPr>
              <w:t>7350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Розробка схем планування та забудови територій (містобудівної документації)</w:t>
            </w:r>
          </w:p>
        </w:tc>
      </w:tr>
      <w:tr>
        <w:trPr>
          <w:trHeight w:val="1227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4D03952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2860" cy="2286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320" cy="22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7pt;height:1.7pt;mso-wrap-style:square;v-text-anchor:top;mso-position-horizontal:center;mso-position-horizontal-relative:margin" wp14:anchorId="4D03952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7680995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LibreOffice/7.2.1.2$Windows_X86_64 LibreOffice_project/87b77fad49947c1441b67c559c339af8f3517e22</Application>
  <AppVersion>15.0000</AppVersion>
  <Pages>1</Pages>
  <Words>82</Words>
  <Characters>591</Characters>
  <CharactersWithSpaces>657</CharactersWithSpaces>
  <Paragraphs>22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2025-12-10T12:33:41Z</dcterms:modified>
  <cp:revision>24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