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2391" w14:textId="56136BF1" w:rsidR="00953C6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513FB9D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D38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887458" r:id="rId7"/>
        </w:object>
      </w:r>
    </w:p>
    <w:p w14:paraId="7C0C59AC" w14:textId="77777777" w:rsidR="00953C61" w:rsidRDefault="00953C6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0D92030" w14:textId="77777777" w:rsidR="00953C61" w:rsidRDefault="00953C61">
      <w:pPr>
        <w:rPr>
          <w:rFonts w:hint="eastAsia"/>
          <w:sz w:val="8"/>
          <w:szCs w:val="8"/>
        </w:rPr>
      </w:pPr>
    </w:p>
    <w:p w14:paraId="24B478ED" w14:textId="77777777" w:rsidR="00953C6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8FEB60" w14:textId="77777777" w:rsidR="00953C61" w:rsidRDefault="00953C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458799" w14:textId="77777777" w:rsidR="00953C6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6FBFEB" w14:textId="77777777" w:rsidR="00953C61" w:rsidRDefault="00953C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224ADA" w14:textId="77777777" w:rsidR="00953C6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C9E54AD" w14:textId="77777777" w:rsidR="00953C61" w:rsidRDefault="00953C6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BA1C7B" w14:textId="77777777" w:rsidR="00FC2973" w:rsidRPr="00FC2973" w:rsidRDefault="00000000" w:rsidP="00FC2973">
      <w:pPr>
        <w:tabs>
          <w:tab w:val="left" w:pos="6954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FC2973"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надання </w:t>
      </w:r>
      <w:bookmarkStart w:id="0" w:name="__DdeLink__44_3483768087"/>
      <w:r w:rsidR="00FC2973"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матеріальної допомоги</w:t>
      </w:r>
      <w:bookmarkEnd w:id="0"/>
    </w:p>
    <w:p w14:paraId="7EE34683" w14:textId="77777777" w:rsidR="00FC2973" w:rsidRPr="00FC2973" w:rsidRDefault="00FC2973" w:rsidP="00FC2973">
      <w:pPr>
        <w:tabs>
          <w:tab w:val="left" w:pos="6954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701519C2" w14:textId="77777777" w:rsidR="00FC2973" w:rsidRPr="00FC2973" w:rsidRDefault="00FC2973" w:rsidP="00FC2973">
      <w:pPr>
        <w:tabs>
          <w:tab w:val="left" w:pos="6954"/>
        </w:tabs>
        <w:ind w:firstLine="6897"/>
        <w:jc w:val="center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748A0AC1" w14:textId="77777777" w:rsidR="00FC2973" w:rsidRPr="00FC2973" w:rsidRDefault="00FC2973" w:rsidP="00FC2973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Відповідно до ст. 42, частини восьмої ст. 59 Закону України «Про місцеве самоврядування в Україні», п. 9 розд. 1 Програми соціально-правового    захисту    дітей   Луцької   міської   територіальної   громади   на 2025–2029 роки, затвердженої рішенням Луцької міської ради від 18.12.2024 № 66/71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: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</w:p>
    <w:p w14:paraId="6ECB81E0" w14:textId="77777777" w:rsidR="00FC2973" w:rsidRPr="00FC2973" w:rsidRDefault="00FC2973" w:rsidP="00FC2973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04260A5" w14:textId="305A8068" w:rsidR="00FC2973" w:rsidRPr="00FC2973" w:rsidRDefault="00FC2973" w:rsidP="00FC2973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1.</w:t>
      </w:r>
      <w:r w:rsidR="00AC3A97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 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Надати матеріальну допомогу особам, які мають на утриманні малолітніх</w:t>
      </w:r>
      <w:r w:rsidR="00AC3A97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 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/</w:t>
      </w:r>
      <w:r w:rsidR="00AC3A97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 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неповнолітніх дітей і перебувають у складних життєвих обставинах, для придбання їх дітям одягу та взуття:</w:t>
      </w:r>
    </w:p>
    <w:p w14:paraId="5D824D91" w14:textId="1AAB26AA" w:rsidR="00FC2973" w:rsidRPr="00FC2973" w:rsidRDefault="00FC2973" w:rsidP="00FC2973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Забабонову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Мико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лі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Олександровичу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2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000,00 грн;</w:t>
      </w:r>
    </w:p>
    <w:p w14:paraId="6AE69348" w14:textId="56D0A4B9" w:rsidR="00FC2973" w:rsidRDefault="00FC2973" w:rsidP="00FC2973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Орел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Нін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Феодосії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вні 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5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000,00 грн;</w:t>
      </w:r>
    </w:p>
    <w:p w14:paraId="3B113CC8" w14:textId="0BB2E446" w:rsidR="00FC2973" w:rsidRPr="00FC2973" w:rsidRDefault="00FC2973" w:rsidP="00FC2973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Смаль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Марії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Вікторівні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6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000,00 грн;</w:t>
      </w:r>
    </w:p>
    <w:p w14:paraId="6329EE55" w14:textId="65D160DA" w:rsidR="00FC2973" w:rsidRPr="00FC2973" w:rsidRDefault="00FC2973" w:rsidP="00FC2973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Степанюк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Галині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Володимирі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вні в розмірі 5 000,00 грн;</w:t>
      </w:r>
    </w:p>
    <w:p w14:paraId="2AAD28AB" w14:textId="127BEE60" w:rsidR="00FC2973" w:rsidRPr="00FC2973" w:rsidRDefault="00FC2973" w:rsidP="00FC2973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Фальфушинському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Олегу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Микола</w:t>
      </w:r>
      <w:r w:rsidR="00884ED6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йовичу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в розмірі </w:t>
      </w:r>
      <w:r w:rsidR="00884ED6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7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 w:rsidR="00884ED6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00,00 грн.</w:t>
      </w:r>
    </w:p>
    <w:p w14:paraId="4FFDF72B" w14:textId="77777777" w:rsidR="00FC2973" w:rsidRPr="00FC2973" w:rsidRDefault="00FC2973" w:rsidP="00FC297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223E2359" w14:textId="2B742843" w:rsidR="00AC3A97" w:rsidRPr="00AC3A97" w:rsidRDefault="00FC2973" w:rsidP="00AC3A9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3.</w:t>
      </w:r>
      <w:r w:rsidR="00AC3A97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 </w:t>
      </w:r>
      <w:r w:rsidRPr="00FC2973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Контроль за виконанням розпорядження </w:t>
      </w:r>
      <w:r w:rsidR="00AC3A97" w:rsidRPr="00AC3A97">
        <w:rPr>
          <w:rFonts w:ascii="Times New Roman" w:hAnsi="Times New Roman" w:cs="Times New Roman"/>
          <w:sz w:val="28"/>
          <w:szCs w:val="28"/>
        </w:rPr>
        <w:t>покласти на заступника міського голови Ірину Чебелюк.</w:t>
      </w:r>
    </w:p>
    <w:p w14:paraId="44DED1AB" w14:textId="77777777" w:rsidR="00AC3A97" w:rsidRPr="00AC3A97" w:rsidRDefault="00AC3A97" w:rsidP="00AC3A97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331E59C6" w14:textId="77777777" w:rsidR="00AC3A97" w:rsidRPr="00AC3A97" w:rsidRDefault="00AC3A97" w:rsidP="00AC3A97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2E66D3CD" w14:textId="77777777" w:rsidR="00AC3A97" w:rsidRPr="00AC3A97" w:rsidRDefault="00AC3A97" w:rsidP="00AC3A97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Міський голова                                                                               Ігор ПОЛІЩУК</w:t>
      </w: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AC3A9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</w:p>
    <w:p w14:paraId="39D83544" w14:textId="77777777" w:rsidR="00AC3A97" w:rsidRPr="00AC3A97" w:rsidRDefault="00AC3A97" w:rsidP="00AC3A97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72BF4696" w14:textId="6C77D952" w:rsidR="00AC3A97" w:rsidRPr="00AC3A97" w:rsidRDefault="00AC3A97" w:rsidP="00702E59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C3A97">
        <w:rPr>
          <w:rFonts w:ascii="Times New Roman" w:eastAsia="Times New Roman" w:hAnsi="Times New Roman" w:cs="Times New Roman"/>
          <w:bCs/>
          <w:kern w:val="0"/>
          <w:lang w:bidi="ar-SA"/>
        </w:rPr>
        <w:t>Шульган 777 923</w:t>
      </w:r>
    </w:p>
    <w:p w14:paraId="412355A0" w14:textId="52B64D3F" w:rsidR="00953C61" w:rsidRDefault="00953C61">
      <w:pPr>
        <w:rPr>
          <w:rFonts w:ascii="Times New Roman" w:hAnsi="Times New Roman" w:cs="Times New Roman"/>
        </w:rPr>
      </w:pPr>
    </w:p>
    <w:p w14:paraId="0398C0BB" w14:textId="77777777" w:rsidR="00953C61" w:rsidRDefault="00953C6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53C6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5058" w14:textId="77777777" w:rsidR="00456CE1" w:rsidRDefault="00456CE1">
      <w:pPr>
        <w:rPr>
          <w:rFonts w:hint="eastAsia"/>
        </w:rPr>
      </w:pPr>
      <w:r>
        <w:separator/>
      </w:r>
    </w:p>
  </w:endnote>
  <w:endnote w:type="continuationSeparator" w:id="0">
    <w:p w14:paraId="5BC60F0C" w14:textId="77777777" w:rsidR="00456CE1" w:rsidRDefault="00456C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7549" w14:textId="77777777" w:rsidR="00456CE1" w:rsidRDefault="00456CE1">
      <w:pPr>
        <w:rPr>
          <w:rFonts w:hint="eastAsia"/>
        </w:rPr>
      </w:pPr>
      <w:r>
        <w:separator/>
      </w:r>
    </w:p>
  </w:footnote>
  <w:footnote w:type="continuationSeparator" w:id="0">
    <w:p w14:paraId="4EC05CAE" w14:textId="77777777" w:rsidR="00456CE1" w:rsidRDefault="00456CE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5876" w14:textId="77777777" w:rsidR="00953C61" w:rsidRDefault="00953C61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7AA0" w14:textId="77777777" w:rsidR="00953C6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A2E1DDF" w14:textId="77777777" w:rsidR="00953C61" w:rsidRDefault="00953C61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0A9E" w14:textId="77777777" w:rsidR="00953C61" w:rsidRDefault="00953C61">
    <w:pPr>
      <w:pStyle w:val="a6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3C61"/>
    <w:rsid w:val="00456CE1"/>
    <w:rsid w:val="006E3453"/>
    <w:rsid w:val="00702E59"/>
    <w:rsid w:val="00884ED6"/>
    <w:rsid w:val="00953C61"/>
    <w:rsid w:val="00AC3A97"/>
    <w:rsid w:val="00B075F5"/>
    <w:rsid w:val="00B56867"/>
    <w:rsid w:val="00F0173E"/>
    <w:rsid w:val="00F0704B"/>
    <w:rsid w:val="00FC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98C57C"/>
  <w15:docId w15:val="{41875EDA-7533-4599-BA6E-B7210273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dcterms:created xsi:type="dcterms:W3CDTF">2022-09-15T13:18:00Z</dcterms:created>
  <dcterms:modified xsi:type="dcterms:W3CDTF">2025-12-10T13:58:00Z</dcterms:modified>
  <dc:language>uk-UA</dc:language>
</cp:coreProperties>
</file>