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F4E90" w14:textId="1C003082" w:rsidR="00446D2F" w:rsidRPr="00446D2F" w:rsidRDefault="005A1E85" w:rsidP="00446D2F">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793C6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59.4pt" fillcolor="window">
            <v:imagedata r:id="rId5" o:title=""/>
          </v:shape>
        </w:pict>
      </w:r>
    </w:p>
    <w:p w14:paraId="4365B28B" w14:textId="77777777" w:rsidR="00446D2F" w:rsidRPr="00446D2F" w:rsidRDefault="00446D2F" w:rsidP="00446D2F">
      <w:pPr>
        <w:widowControl/>
        <w:suppressAutoHyphens w:val="0"/>
        <w:jc w:val="center"/>
        <w:rPr>
          <w:rFonts w:ascii="Times New Roman" w:eastAsia="Times New Roman" w:hAnsi="Times New Roman"/>
          <w:bCs/>
          <w:kern w:val="0"/>
          <w:sz w:val="16"/>
          <w:szCs w:val="16"/>
          <w:lang w:val="uk-UA" w:eastAsia="ru-RU"/>
        </w:rPr>
      </w:pPr>
    </w:p>
    <w:p w14:paraId="2F7F5C3C" w14:textId="77777777" w:rsidR="00446D2F" w:rsidRPr="00446D2F" w:rsidRDefault="00446D2F" w:rsidP="00446D2F">
      <w:pPr>
        <w:keepNext/>
        <w:widowControl/>
        <w:suppressAutoHyphens w:val="0"/>
        <w:jc w:val="center"/>
        <w:outlineLvl w:val="0"/>
        <w:rPr>
          <w:rFonts w:ascii="Times New Roman" w:eastAsia="Times New Roman" w:hAnsi="Times New Roman"/>
          <w:b/>
          <w:bCs/>
          <w:kern w:val="0"/>
          <w:sz w:val="28"/>
          <w:szCs w:val="28"/>
          <w:lang w:val="uk-UA" w:eastAsia="ru-RU"/>
        </w:rPr>
      </w:pPr>
      <w:r w:rsidRPr="00446D2F">
        <w:rPr>
          <w:rFonts w:ascii="Times New Roman" w:eastAsia="Times New Roman" w:hAnsi="Times New Roman"/>
          <w:b/>
          <w:bCs/>
          <w:kern w:val="0"/>
          <w:sz w:val="28"/>
          <w:szCs w:val="28"/>
          <w:lang w:val="uk-UA" w:eastAsia="ru-RU"/>
        </w:rPr>
        <w:t>ЛУЦЬКА  МІСЬКА  РАДА</w:t>
      </w:r>
    </w:p>
    <w:p w14:paraId="44022630" w14:textId="77777777" w:rsidR="00446D2F" w:rsidRPr="00446D2F" w:rsidRDefault="00446D2F" w:rsidP="00446D2F">
      <w:pPr>
        <w:widowControl/>
        <w:suppressAutoHyphens w:val="0"/>
        <w:rPr>
          <w:rFonts w:ascii="Times New Roman" w:eastAsia="Times New Roman" w:hAnsi="Times New Roman"/>
          <w:bCs/>
          <w:kern w:val="0"/>
          <w:szCs w:val="20"/>
          <w:lang w:val="uk-UA" w:eastAsia="ru-RU"/>
        </w:rPr>
      </w:pPr>
    </w:p>
    <w:p w14:paraId="217FE8B7" w14:textId="77777777" w:rsidR="00446D2F" w:rsidRPr="00446D2F" w:rsidRDefault="00446D2F" w:rsidP="00446D2F">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46D2F">
        <w:rPr>
          <w:rFonts w:ascii="Times New Roman" w:eastAsia="Times New Roman" w:hAnsi="Times New Roman"/>
          <w:b/>
          <w:bCs/>
          <w:iCs/>
          <w:kern w:val="0"/>
          <w:sz w:val="32"/>
          <w:szCs w:val="32"/>
          <w:lang w:val="uk-UA" w:eastAsia="ru-RU"/>
        </w:rPr>
        <w:t xml:space="preserve">Р І Ш Е Н </w:t>
      </w:r>
      <w:proofErr w:type="spellStart"/>
      <w:r w:rsidRPr="00446D2F">
        <w:rPr>
          <w:rFonts w:ascii="Times New Roman" w:eastAsia="Times New Roman" w:hAnsi="Times New Roman"/>
          <w:b/>
          <w:bCs/>
          <w:iCs/>
          <w:kern w:val="0"/>
          <w:sz w:val="32"/>
          <w:szCs w:val="32"/>
          <w:lang w:val="uk-UA" w:eastAsia="ru-RU"/>
        </w:rPr>
        <w:t>Н</w:t>
      </w:r>
      <w:proofErr w:type="spellEnd"/>
      <w:r w:rsidRPr="00446D2F">
        <w:rPr>
          <w:rFonts w:ascii="Times New Roman" w:eastAsia="Times New Roman" w:hAnsi="Times New Roman"/>
          <w:b/>
          <w:bCs/>
          <w:iCs/>
          <w:kern w:val="0"/>
          <w:sz w:val="32"/>
          <w:szCs w:val="32"/>
          <w:lang w:val="uk-UA" w:eastAsia="ru-RU"/>
        </w:rPr>
        <w:t xml:space="preserve"> Я</w:t>
      </w:r>
    </w:p>
    <w:p w14:paraId="430F6FD3" w14:textId="77777777" w:rsidR="00446D2F" w:rsidRPr="00446D2F" w:rsidRDefault="00446D2F" w:rsidP="00446D2F">
      <w:pPr>
        <w:widowControl/>
        <w:suppressAutoHyphens w:val="0"/>
        <w:jc w:val="center"/>
        <w:rPr>
          <w:rFonts w:ascii="Times New Roman" w:eastAsia="Times New Roman" w:hAnsi="Times New Roman"/>
          <w:b/>
          <w:kern w:val="0"/>
          <w:sz w:val="40"/>
          <w:szCs w:val="40"/>
          <w:lang w:val="uk-UA" w:eastAsia="ru-RU"/>
        </w:rPr>
      </w:pPr>
    </w:p>
    <w:p w14:paraId="4241C619" w14:textId="77777777" w:rsidR="00446D2F" w:rsidRPr="00446D2F" w:rsidRDefault="00446D2F" w:rsidP="00446D2F">
      <w:pPr>
        <w:widowControl/>
        <w:tabs>
          <w:tab w:val="left" w:pos="4687"/>
        </w:tabs>
        <w:suppressAutoHyphens w:val="0"/>
        <w:jc w:val="both"/>
        <w:rPr>
          <w:rFonts w:ascii="Times New Roman" w:eastAsia="Times New Roman" w:hAnsi="Times New Roman"/>
          <w:bCs/>
          <w:kern w:val="0"/>
          <w:sz w:val="24"/>
          <w:lang w:val="uk-UA" w:eastAsia="ru-RU"/>
        </w:rPr>
      </w:pPr>
      <w:r w:rsidRPr="00446D2F">
        <w:rPr>
          <w:rFonts w:ascii="Times New Roman" w:eastAsia="Times New Roman" w:hAnsi="Times New Roman"/>
          <w:bCs/>
          <w:kern w:val="0"/>
          <w:sz w:val="24"/>
          <w:lang w:val="uk-UA" w:eastAsia="ru-RU"/>
        </w:rPr>
        <w:t>________________                                        Луцьк                                         №______________</w:t>
      </w:r>
    </w:p>
    <w:p w14:paraId="70597BC1" w14:textId="77777777" w:rsidR="00446D2F" w:rsidRPr="00FD3480" w:rsidRDefault="00446D2F" w:rsidP="00E074C2">
      <w:pPr>
        <w:rPr>
          <w:rFonts w:ascii="Times New Roman" w:eastAsia="Times New Roman" w:hAnsi="Times New Roman"/>
          <w:bCs/>
          <w:sz w:val="24"/>
          <w:lang w:val="uk-UA" w:eastAsia="zh-CN"/>
        </w:rPr>
      </w:pPr>
    </w:p>
    <w:p w14:paraId="64DD7947" w14:textId="6A818A4B" w:rsidR="00A139F9" w:rsidRPr="00667FE0" w:rsidRDefault="00647FF1" w:rsidP="004F5694">
      <w:pPr>
        <w:pStyle w:val="a3"/>
        <w:ind w:right="5668"/>
        <w:jc w:val="both"/>
        <w:rPr>
          <w:rFonts w:ascii="Times New Roman" w:hAnsi="Times New Roman"/>
          <w:bCs/>
          <w:color w:val="000000"/>
          <w:kern w:val="2"/>
          <w:sz w:val="28"/>
          <w:szCs w:val="28"/>
          <w:lang w:val="uk-UA"/>
        </w:rPr>
      </w:pPr>
      <w:r w:rsidRPr="00647FF1">
        <w:rPr>
          <w:rFonts w:ascii="Times New Roman" w:eastAsia="Times New Roman" w:hAnsi="Times New Roman"/>
          <w:sz w:val="28"/>
          <w:szCs w:val="28"/>
          <w:lang w:val="uk-UA" w:eastAsia="ru-RU"/>
        </w:rPr>
        <w:t>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4F5694">
        <w:rPr>
          <w:rFonts w:ascii="Times New Roman" w:hAnsi="Times New Roman"/>
          <w:sz w:val="28"/>
          <w:szCs w:val="28"/>
          <w:shd w:val="clear" w:color="auto" w:fill="FFFFFF"/>
          <w:lang w:val="uk-UA"/>
        </w:rPr>
        <w:t xml:space="preserve"> </w:t>
      </w:r>
    </w:p>
    <w:p w14:paraId="62F22494" w14:textId="137FEC55" w:rsidR="00667FE0" w:rsidRPr="00667FE0" w:rsidRDefault="00667FE0" w:rsidP="00667FE0">
      <w:pPr>
        <w:pStyle w:val="a3"/>
        <w:rPr>
          <w:rFonts w:ascii="Times New Roman" w:hAnsi="Times New Roman"/>
          <w:bCs/>
          <w:color w:val="000000"/>
          <w:kern w:val="2"/>
          <w:sz w:val="28"/>
          <w:szCs w:val="28"/>
          <w:lang w:val="uk-UA"/>
        </w:rPr>
      </w:pPr>
    </w:p>
    <w:p w14:paraId="0C31B022" w14:textId="2E5748AE" w:rsidR="00A52D46" w:rsidRPr="005A1E85" w:rsidRDefault="00647FF1" w:rsidP="009B1616">
      <w:pPr>
        <w:ind w:firstLine="567"/>
        <w:jc w:val="both"/>
        <w:rPr>
          <w:rFonts w:ascii="Times New Roman" w:eastAsia="Times New Roman" w:hAnsi="Times New Roman"/>
          <w:bCs/>
          <w:sz w:val="27"/>
          <w:szCs w:val="27"/>
          <w:lang w:val="uk-UA" w:eastAsia="zh-CN"/>
        </w:rPr>
      </w:pPr>
      <w:r w:rsidRPr="005A1E85">
        <w:rPr>
          <w:rFonts w:ascii="Times New Roman" w:hAnsi="Times New Roman"/>
          <w:sz w:val="27"/>
          <w:szCs w:val="27"/>
          <w:lang w:val="uk-UA"/>
        </w:rPr>
        <w:t>Керуючись статтями 26, 59 Закону України «Про місцеве самоврядування в Україні», постановою Кабінету Міністрів України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93610E" w:rsidRPr="005A1E85">
        <w:rPr>
          <w:rFonts w:ascii="Times New Roman" w:hAnsi="Times New Roman"/>
          <w:sz w:val="27"/>
          <w:szCs w:val="27"/>
          <w:lang w:val="uk-UA"/>
        </w:rPr>
        <w:t>, міська рад</w:t>
      </w:r>
      <w:r w:rsidR="0093610E" w:rsidRPr="005A1E85">
        <w:rPr>
          <w:rFonts w:ascii="Times New Roman" w:hAnsi="Times New Roman"/>
          <w:sz w:val="27"/>
          <w:szCs w:val="27"/>
          <w:lang w:val="uk-UA" w:eastAsia="uk-UA"/>
        </w:rPr>
        <w:t>а</w:t>
      </w:r>
    </w:p>
    <w:p w14:paraId="693EBF1F" w14:textId="77777777" w:rsidR="002A7523" w:rsidRPr="008A5EE8" w:rsidRDefault="002A7523" w:rsidP="009F1453">
      <w:pPr>
        <w:pStyle w:val="21"/>
        <w:ind w:firstLine="0"/>
        <w:rPr>
          <w:rFonts w:ascii="Times New Roman" w:hAnsi="Times New Roman"/>
          <w:sz w:val="28"/>
          <w:szCs w:val="28"/>
        </w:rPr>
      </w:pPr>
    </w:p>
    <w:p w14:paraId="27370000" w14:textId="77777777" w:rsidR="002A7523" w:rsidRPr="00132430" w:rsidRDefault="002A7523" w:rsidP="002A7523">
      <w:pPr>
        <w:pStyle w:val="a3"/>
        <w:jc w:val="both"/>
        <w:rPr>
          <w:rFonts w:ascii="Times New Roman" w:hAnsi="Times New Roman"/>
          <w:sz w:val="28"/>
          <w:szCs w:val="28"/>
          <w:lang w:val="uk-UA"/>
        </w:rPr>
      </w:pPr>
      <w:r w:rsidRPr="00132430">
        <w:rPr>
          <w:rFonts w:ascii="Times New Roman" w:hAnsi="Times New Roman"/>
          <w:sz w:val="28"/>
          <w:szCs w:val="28"/>
          <w:lang w:val="uk-UA"/>
        </w:rPr>
        <w:t>ВИРІШИЛА:</w:t>
      </w:r>
    </w:p>
    <w:p w14:paraId="0407BD85" w14:textId="77777777" w:rsidR="002A7523" w:rsidRPr="008A5EE8" w:rsidRDefault="002A7523" w:rsidP="002A7523">
      <w:pPr>
        <w:pStyle w:val="a3"/>
        <w:jc w:val="both"/>
        <w:rPr>
          <w:rFonts w:ascii="Times New Roman" w:hAnsi="Times New Roman"/>
          <w:sz w:val="28"/>
          <w:szCs w:val="28"/>
          <w:lang w:val="uk-UA"/>
        </w:rPr>
      </w:pPr>
    </w:p>
    <w:p w14:paraId="57A9D09B" w14:textId="77777777" w:rsidR="00647FF1" w:rsidRPr="005A1E85" w:rsidRDefault="00647FF1" w:rsidP="00647FF1">
      <w:pPr>
        <w:ind w:firstLine="567"/>
        <w:jc w:val="both"/>
        <w:rPr>
          <w:rFonts w:ascii="Times New Roman" w:eastAsia="Times New Roman" w:hAnsi="Times New Roman"/>
          <w:bCs/>
          <w:sz w:val="27"/>
          <w:szCs w:val="27"/>
          <w:lang w:val="uk-UA" w:eastAsia="zh-CN"/>
        </w:rPr>
      </w:pPr>
      <w:r w:rsidRPr="005A1E85">
        <w:rPr>
          <w:rFonts w:ascii="Times New Roman" w:eastAsia="Times New Roman" w:hAnsi="Times New Roman"/>
          <w:bCs/>
          <w:sz w:val="27"/>
          <w:szCs w:val="27"/>
          <w:lang w:val="uk-UA" w:eastAsia="zh-CN"/>
        </w:rPr>
        <w:t>1. Утворити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28B4B3A9" w14:textId="77777777" w:rsidR="00647FF1" w:rsidRPr="005A1E85" w:rsidRDefault="00647FF1" w:rsidP="00647FF1">
      <w:pPr>
        <w:ind w:firstLine="567"/>
        <w:jc w:val="both"/>
        <w:rPr>
          <w:rFonts w:ascii="Times New Roman" w:eastAsia="Times New Roman" w:hAnsi="Times New Roman"/>
          <w:bCs/>
          <w:sz w:val="27"/>
          <w:szCs w:val="27"/>
          <w:lang w:val="uk-UA" w:eastAsia="zh-CN"/>
        </w:rPr>
      </w:pPr>
      <w:r w:rsidRPr="005A1E85">
        <w:rPr>
          <w:rFonts w:ascii="Times New Roman" w:eastAsia="Times New Roman" w:hAnsi="Times New Roman"/>
          <w:bCs/>
          <w:sz w:val="27"/>
          <w:szCs w:val="27"/>
          <w:lang w:val="uk-UA" w:eastAsia="zh-CN"/>
        </w:rPr>
        <w:t>2. Затвердити Положення про комісію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згідно з додатком 1.</w:t>
      </w:r>
    </w:p>
    <w:p w14:paraId="375D1CB5" w14:textId="77777777" w:rsidR="00647FF1" w:rsidRPr="005A1E85" w:rsidRDefault="00647FF1" w:rsidP="00647FF1">
      <w:pPr>
        <w:ind w:firstLine="567"/>
        <w:jc w:val="both"/>
        <w:rPr>
          <w:rFonts w:ascii="Times New Roman" w:eastAsia="Times New Roman" w:hAnsi="Times New Roman"/>
          <w:bCs/>
          <w:sz w:val="27"/>
          <w:szCs w:val="27"/>
          <w:lang w:val="uk-UA" w:eastAsia="zh-CN"/>
        </w:rPr>
      </w:pPr>
      <w:r w:rsidRPr="005A1E85">
        <w:rPr>
          <w:rFonts w:ascii="Times New Roman" w:eastAsia="Times New Roman" w:hAnsi="Times New Roman"/>
          <w:bCs/>
          <w:sz w:val="27"/>
          <w:szCs w:val="27"/>
          <w:lang w:val="uk-UA" w:eastAsia="zh-CN"/>
        </w:rPr>
        <w:t>3. Затвердити склад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згідно з додатком 2.</w:t>
      </w:r>
    </w:p>
    <w:p w14:paraId="3242F703" w14:textId="312B4B7A" w:rsidR="002A7523" w:rsidRPr="00544886" w:rsidRDefault="00647FF1" w:rsidP="00647FF1">
      <w:pPr>
        <w:ind w:firstLine="567"/>
        <w:jc w:val="both"/>
        <w:rPr>
          <w:rFonts w:ascii="Times New Roman" w:hAnsi="Times New Roman"/>
          <w:sz w:val="28"/>
          <w:szCs w:val="28"/>
          <w:lang w:val="uk-UA"/>
        </w:rPr>
      </w:pPr>
      <w:r w:rsidRPr="005A1E85">
        <w:rPr>
          <w:rFonts w:ascii="Times New Roman" w:eastAsia="Times New Roman" w:hAnsi="Times New Roman"/>
          <w:bCs/>
          <w:sz w:val="27"/>
          <w:szCs w:val="27"/>
          <w:lang w:val="uk-UA" w:eastAsia="zh-CN"/>
        </w:rPr>
        <w:t xml:space="preserve">4. Контроль за виконанням рішення покласти на заступника міського голови Ірину </w:t>
      </w:r>
      <w:proofErr w:type="spellStart"/>
      <w:r w:rsidRPr="005A1E85">
        <w:rPr>
          <w:rFonts w:ascii="Times New Roman" w:eastAsia="Times New Roman" w:hAnsi="Times New Roman"/>
          <w:bCs/>
          <w:sz w:val="27"/>
          <w:szCs w:val="27"/>
          <w:lang w:val="uk-UA" w:eastAsia="zh-CN"/>
        </w:rPr>
        <w:t>Чебелюк</w:t>
      </w:r>
      <w:proofErr w:type="spellEnd"/>
      <w:r w:rsidR="005A1E85" w:rsidRPr="005A1E85">
        <w:rPr>
          <w:rFonts w:ascii="Times New Roman" w:eastAsia="Times New Roman" w:hAnsi="Times New Roman"/>
          <w:bCs/>
          <w:sz w:val="27"/>
          <w:szCs w:val="27"/>
          <w:lang w:val="uk-UA" w:eastAsia="zh-CN"/>
        </w:rPr>
        <w:t xml:space="preserve"> та </w:t>
      </w:r>
      <w:r w:rsidR="005A1E85" w:rsidRPr="005A1E85">
        <w:rPr>
          <w:rFonts w:ascii="Times New Roman" w:hAnsi="Times New Roman"/>
          <w:sz w:val="27"/>
          <w:szCs w:val="27"/>
          <w:lang w:val="uk-UA"/>
        </w:rPr>
        <w:t xml:space="preserve">постійну комісію міської ради </w:t>
      </w:r>
      <w:r w:rsidR="005A1E85" w:rsidRPr="005A1E85">
        <w:rPr>
          <w:rStyle w:val="field-content"/>
          <w:rFonts w:ascii="Times New Roman" w:hAnsi="Times New Roman"/>
          <w:sz w:val="27"/>
          <w:szCs w:val="27"/>
          <w:lang w:val="uk-UA"/>
        </w:rPr>
        <w:t xml:space="preserve">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sidR="005A1E85" w:rsidRPr="005A1E85">
        <w:rPr>
          <w:rStyle w:val="field-content"/>
          <w:rFonts w:ascii="Times New Roman" w:hAnsi="Times New Roman"/>
          <w:sz w:val="27"/>
          <w:szCs w:val="27"/>
          <w:lang w:val="uk-UA"/>
        </w:rPr>
        <w:t>енергоощадності</w:t>
      </w:r>
      <w:proofErr w:type="spellEnd"/>
      <w:r w:rsidR="00427EB6" w:rsidRPr="005A1E85">
        <w:rPr>
          <w:rFonts w:ascii="Times New Roman" w:hAnsi="Times New Roman"/>
          <w:sz w:val="27"/>
          <w:szCs w:val="27"/>
          <w:lang w:val="uk-UA"/>
        </w:rPr>
        <w:t>.</w:t>
      </w:r>
    </w:p>
    <w:p w14:paraId="1844A6BF" w14:textId="77777777" w:rsidR="00AA2769" w:rsidRDefault="00AA2769" w:rsidP="002A7523">
      <w:pPr>
        <w:pStyle w:val="a3"/>
        <w:ind w:firstLine="709"/>
        <w:jc w:val="both"/>
        <w:rPr>
          <w:rFonts w:ascii="Times New Roman" w:hAnsi="Times New Roman"/>
          <w:sz w:val="28"/>
          <w:szCs w:val="28"/>
          <w:lang w:val="uk-UA"/>
        </w:rPr>
      </w:pPr>
    </w:p>
    <w:p w14:paraId="1CBDBA6A" w14:textId="77777777" w:rsidR="00254E24" w:rsidRPr="00132430" w:rsidRDefault="00FA79FF" w:rsidP="002A7523">
      <w:pPr>
        <w:jc w:val="both"/>
        <w:rPr>
          <w:rFonts w:ascii="Times New Roman" w:hAnsi="Times New Roman"/>
          <w:sz w:val="28"/>
          <w:szCs w:val="28"/>
          <w:lang w:val="uk-UA"/>
        </w:rPr>
      </w:pPr>
      <w:r w:rsidRPr="00132430">
        <w:rPr>
          <w:rFonts w:ascii="Times New Roman" w:hAnsi="Times New Roman"/>
          <w:sz w:val="28"/>
          <w:szCs w:val="28"/>
          <w:lang w:val="uk-UA"/>
        </w:rPr>
        <w:t>Міський голова</w:t>
      </w:r>
      <w:r w:rsidR="00446D2F" w:rsidRPr="00132430">
        <w:rPr>
          <w:rFonts w:ascii="Times New Roman" w:hAnsi="Times New Roman"/>
          <w:sz w:val="28"/>
          <w:szCs w:val="28"/>
          <w:lang w:val="uk-UA"/>
        </w:rPr>
        <w:t xml:space="preserve">                                                   </w:t>
      </w:r>
      <w:r w:rsidR="00132430">
        <w:rPr>
          <w:rFonts w:ascii="Times New Roman" w:hAnsi="Times New Roman"/>
          <w:sz w:val="28"/>
          <w:szCs w:val="28"/>
          <w:lang w:val="uk-UA"/>
        </w:rPr>
        <w:t xml:space="preserve">     </w:t>
      </w:r>
      <w:r w:rsidR="00FD3480">
        <w:rPr>
          <w:rFonts w:ascii="Times New Roman" w:hAnsi="Times New Roman"/>
          <w:sz w:val="28"/>
          <w:szCs w:val="28"/>
          <w:lang w:val="uk-UA"/>
        </w:rPr>
        <w:t xml:space="preserve">       </w:t>
      </w:r>
      <w:r w:rsidR="00132430">
        <w:rPr>
          <w:rFonts w:ascii="Times New Roman" w:hAnsi="Times New Roman"/>
          <w:sz w:val="28"/>
          <w:szCs w:val="28"/>
          <w:lang w:val="uk-UA"/>
        </w:rPr>
        <w:t xml:space="preserve">              </w:t>
      </w:r>
      <w:r w:rsidR="00254E24" w:rsidRPr="00132430">
        <w:rPr>
          <w:rFonts w:ascii="Times New Roman" w:hAnsi="Times New Roman"/>
          <w:sz w:val="28"/>
          <w:szCs w:val="28"/>
          <w:lang w:val="uk-UA"/>
        </w:rPr>
        <w:t xml:space="preserve"> </w:t>
      </w:r>
      <w:r w:rsidRPr="00132430">
        <w:rPr>
          <w:rFonts w:ascii="Times New Roman" w:hAnsi="Times New Roman"/>
          <w:sz w:val="28"/>
          <w:szCs w:val="28"/>
          <w:lang w:val="uk-UA"/>
        </w:rPr>
        <w:t>Ігор</w:t>
      </w:r>
      <w:r w:rsidR="002A7523" w:rsidRPr="00132430">
        <w:rPr>
          <w:rFonts w:ascii="Times New Roman" w:hAnsi="Times New Roman"/>
          <w:sz w:val="28"/>
          <w:szCs w:val="28"/>
          <w:lang w:val="uk-UA"/>
        </w:rPr>
        <w:t xml:space="preserve"> </w:t>
      </w:r>
      <w:r w:rsidRPr="00132430">
        <w:rPr>
          <w:rFonts w:ascii="Times New Roman" w:hAnsi="Times New Roman"/>
          <w:sz w:val="28"/>
          <w:szCs w:val="28"/>
          <w:lang w:val="uk-UA"/>
        </w:rPr>
        <w:t>ПОЛІЩУК</w:t>
      </w:r>
    </w:p>
    <w:p w14:paraId="18C2EAFA" w14:textId="77777777" w:rsidR="005A1E85" w:rsidRPr="005A1E85" w:rsidRDefault="005A1E85" w:rsidP="002A7523">
      <w:pPr>
        <w:jc w:val="both"/>
        <w:rPr>
          <w:rFonts w:ascii="Times New Roman" w:hAnsi="Times New Roman"/>
          <w:sz w:val="16"/>
          <w:szCs w:val="16"/>
          <w:lang w:val="uk-UA"/>
        </w:rPr>
      </w:pPr>
      <w:bookmarkStart w:id="0" w:name="_GoBack"/>
      <w:bookmarkEnd w:id="0"/>
    </w:p>
    <w:p w14:paraId="625BDD0F" w14:textId="64FB5398" w:rsidR="00767B34" w:rsidRPr="00132430" w:rsidRDefault="00120354" w:rsidP="002A7523">
      <w:pPr>
        <w:jc w:val="both"/>
        <w:rPr>
          <w:rFonts w:ascii="Times New Roman" w:hAnsi="Times New Roman"/>
          <w:sz w:val="24"/>
          <w:lang w:val="uk-UA"/>
        </w:rPr>
      </w:pPr>
      <w:r>
        <w:rPr>
          <w:rFonts w:ascii="Times New Roman" w:hAnsi="Times New Roman"/>
          <w:sz w:val="24"/>
          <w:lang w:val="uk-UA"/>
        </w:rPr>
        <w:t>Г</w:t>
      </w:r>
      <w:r w:rsidR="00647FF1">
        <w:rPr>
          <w:rFonts w:ascii="Times New Roman" w:hAnsi="Times New Roman"/>
          <w:sz w:val="24"/>
          <w:lang w:val="uk-UA"/>
        </w:rPr>
        <w:t>аврил</w:t>
      </w:r>
      <w:r>
        <w:rPr>
          <w:rFonts w:ascii="Times New Roman" w:hAnsi="Times New Roman"/>
          <w:sz w:val="24"/>
          <w:lang w:val="uk-UA"/>
        </w:rPr>
        <w:t>юк</w:t>
      </w:r>
      <w:r w:rsidR="00427EB6" w:rsidRPr="00132430">
        <w:rPr>
          <w:rFonts w:ascii="Times New Roman" w:hAnsi="Times New Roman"/>
          <w:sz w:val="24"/>
          <w:lang w:val="uk-UA"/>
        </w:rPr>
        <w:t xml:space="preserve"> </w:t>
      </w:r>
      <w:r w:rsidR="00647FF1">
        <w:rPr>
          <w:rFonts w:ascii="Times New Roman" w:hAnsi="Times New Roman"/>
          <w:sz w:val="24"/>
          <w:lang w:val="uk-UA"/>
        </w:rPr>
        <w:t>773 15</w:t>
      </w:r>
      <w:r w:rsidR="005514E3">
        <w:rPr>
          <w:rFonts w:ascii="Times New Roman" w:hAnsi="Times New Roman"/>
          <w:sz w:val="24"/>
          <w:lang w:val="uk-UA"/>
        </w:rPr>
        <w:t>0</w:t>
      </w:r>
      <w:r w:rsidR="00767B34" w:rsidRPr="00132430">
        <w:rPr>
          <w:rFonts w:ascii="Times New Roman" w:eastAsia="Times New Roman" w:hAnsi="Times New Roman"/>
          <w:sz w:val="24"/>
          <w:lang w:val="uk-UA" w:eastAsia="ru-RU"/>
        </w:rPr>
        <w:t xml:space="preserve"> </w:t>
      </w:r>
    </w:p>
    <w:sectPr w:rsidR="00767B34" w:rsidRPr="00132430" w:rsidSect="004F5694">
      <w:footnotePr>
        <w:pos w:val="beneathText"/>
      </w:footnotePr>
      <w:pgSz w:w="11905" w:h="16837"/>
      <w:pgMar w:top="567" w:right="5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B34"/>
    <w:rsid w:val="00001B79"/>
    <w:rsid w:val="00002335"/>
    <w:rsid w:val="00003D97"/>
    <w:rsid w:val="000133AD"/>
    <w:rsid w:val="000313E3"/>
    <w:rsid w:val="00034CCB"/>
    <w:rsid w:val="00071A8D"/>
    <w:rsid w:val="000722FE"/>
    <w:rsid w:val="00073897"/>
    <w:rsid w:val="000B7116"/>
    <w:rsid w:val="000C0BCB"/>
    <w:rsid w:val="000D2079"/>
    <w:rsid w:val="000E39F5"/>
    <w:rsid w:val="000E3FA7"/>
    <w:rsid w:val="000F655C"/>
    <w:rsid w:val="001035CB"/>
    <w:rsid w:val="00111368"/>
    <w:rsid w:val="00115403"/>
    <w:rsid w:val="00117C27"/>
    <w:rsid w:val="001201FF"/>
    <w:rsid w:val="00120354"/>
    <w:rsid w:val="00126F26"/>
    <w:rsid w:val="00132430"/>
    <w:rsid w:val="001378E9"/>
    <w:rsid w:val="001456C6"/>
    <w:rsid w:val="001555CD"/>
    <w:rsid w:val="00157884"/>
    <w:rsid w:val="00157CAA"/>
    <w:rsid w:val="001D569E"/>
    <w:rsid w:val="001D5A88"/>
    <w:rsid w:val="001D696B"/>
    <w:rsid w:val="001E4F15"/>
    <w:rsid w:val="001F2E31"/>
    <w:rsid w:val="00220E6A"/>
    <w:rsid w:val="002230BC"/>
    <w:rsid w:val="00225DC4"/>
    <w:rsid w:val="00234275"/>
    <w:rsid w:val="00237504"/>
    <w:rsid w:val="00237B17"/>
    <w:rsid w:val="002514F8"/>
    <w:rsid w:val="00254E24"/>
    <w:rsid w:val="00257243"/>
    <w:rsid w:val="00257FA9"/>
    <w:rsid w:val="00267583"/>
    <w:rsid w:val="002A61AE"/>
    <w:rsid w:val="002A72E9"/>
    <w:rsid w:val="002A7523"/>
    <w:rsid w:val="002B19F1"/>
    <w:rsid w:val="002D7749"/>
    <w:rsid w:val="002F57EF"/>
    <w:rsid w:val="00305713"/>
    <w:rsid w:val="00313039"/>
    <w:rsid w:val="00330802"/>
    <w:rsid w:val="00345CDD"/>
    <w:rsid w:val="00374493"/>
    <w:rsid w:val="0038210D"/>
    <w:rsid w:val="00383C06"/>
    <w:rsid w:val="003902E7"/>
    <w:rsid w:val="00393377"/>
    <w:rsid w:val="003972DB"/>
    <w:rsid w:val="003B35EB"/>
    <w:rsid w:val="003B70F1"/>
    <w:rsid w:val="003D49BC"/>
    <w:rsid w:val="003F0DFB"/>
    <w:rsid w:val="003F17AD"/>
    <w:rsid w:val="00404671"/>
    <w:rsid w:val="0041609C"/>
    <w:rsid w:val="00425843"/>
    <w:rsid w:val="00427EB6"/>
    <w:rsid w:val="00430BE7"/>
    <w:rsid w:val="00446A45"/>
    <w:rsid w:val="00446D2F"/>
    <w:rsid w:val="00457720"/>
    <w:rsid w:val="00465D91"/>
    <w:rsid w:val="00476056"/>
    <w:rsid w:val="00477AE0"/>
    <w:rsid w:val="00480C9D"/>
    <w:rsid w:val="00493EB9"/>
    <w:rsid w:val="00494A81"/>
    <w:rsid w:val="004A0321"/>
    <w:rsid w:val="004A3A3E"/>
    <w:rsid w:val="004D4CC7"/>
    <w:rsid w:val="004D781F"/>
    <w:rsid w:val="004E1157"/>
    <w:rsid w:val="004E2AA5"/>
    <w:rsid w:val="004E5599"/>
    <w:rsid w:val="004F5694"/>
    <w:rsid w:val="004F7D5F"/>
    <w:rsid w:val="00500267"/>
    <w:rsid w:val="005137EE"/>
    <w:rsid w:val="0051403D"/>
    <w:rsid w:val="0052620C"/>
    <w:rsid w:val="00531704"/>
    <w:rsid w:val="00534754"/>
    <w:rsid w:val="005375D2"/>
    <w:rsid w:val="00544886"/>
    <w:rsid w:val="005514E3"/>
    <w:rsid w:val="00552C80"/>
    <w:rsid w:val="00553370"/>
    <w:rsid w:val="00561536"/>
    <w:rsid w:val="00583011"/>
    <w:rsid w:val="005858B4"/>
    <w:rsid w:val="005909A1"/>
    <w:rsid w:val="00595E7C"/>
    <w:rsid w:val="005A1E85"/>
    <w:rsid w:val="005B641D"/>
    <w:rsid w:val="005C1EA2"/>
    <w:rsid w:val="005C6079"/>
    <w:rsid w:val="005D01B0"/>
    <w:rsid w:val="005D4C0B"/>
    <w:rsid w:val="00602198"/>
    <w:rsid w:val="0060749F"/>
    <w:rsid w:val="00614E8D"/>
    <w:rsid w:val="00616CED"/>
    <w:rsid w:val="006259A3"/>
    <w:rsid w:val="00631E69"/>
    <w:rsid w:val="00647FF1"/>
    <w:rsid w:val="00656634"/>
    <w:rsid w:val="00657559"/>
    <w:rsid w:val="0065775F"/>
    <w:rsid w:val="00662FB0"/>
    <w:rsid w:val="00664C3B"/>
    <w:rsid w:val="00667FE0"/>
    <w:rsid w:val="00684583"/>
    <w:rsid w:val="006B7E04"/>
    <w:rsid w:val="006C0DB8"/>
    <w:rsid w:val="006D4675"/>
    <w:rsid w:val="006E0057"/>
    <w:rsid w:val="006E04BB"/>
    <w:rsid w:val="006E55DA"/>
    <w:rsid w:val="006E5903"/>
    <w:rsid w:val="00714730"/>
    <w:rsid w:val="00714C7D"/>
    <w:rsid w:val="00733D7D"/>
    <w:rsid w:val="00746723"/>
    <w:rsid w:val="007571C3"/>
    <w:rsid w:val="00761FF3"/>
    <w:rsid w:val="00767B34"/>
    <w:rsid w:val="007704ED"/>
    <w:rsid w:val="007759B3"/>
    <w:rsid w:val="00780AD7"/>
    <w:rsid w:val="00782BBE"/>
    <w:rsid w:val="007902CD"/>
    <w:rsid w:val="00793444"/>
    <w:rsid w:val="007A4A55"/>
    <w:rsid w:val="007A6888"/>
    <w:rsid w:val="007B5533"/>
    <w:rsid w:val="007D3206"/>
    <w:rsid w:val="007D5054"/>
    <w:rsid w:val="007E1549"/>
    <w:rsid w:val="007E5B48"/>
    <w:rsid w:val="007F4063"/>
    <w:rsid w:val="007F5920"/>
    <w:rsid w:val="007F67DC"/>
    <w:rsid w:val="007F6A91"/>
    <w:rsid w:val="00813C91"/>
    <w:rsid w:val="0083785F"/>
    <w:rsid w:val="0085596D"/>
    <w:rsid w:val="008779B2"/>
    <w:rsid w:val="008931DB"/>
    <w:rsid w:val="0089604C"/>
    <w:rsid w:val="008A5EE8"/>
    <w:rsid w:val="008B0742"/>
    <w:rsid w:val="008B30FB"/>
    <w:rsid w:val="008C4013"/>
    <w:rsid w:val="008C4142"/>
    <w:rsid w:val="00900267"/>
    <w:rsid w:val="009020EE"/>
    <w:rsid w:val="009109AD"/>
    <w:rsid w:val="00911F86"/>
    <w:rsid w:val="00913E64"/>
    <w:rsid w:val="0093610E"/>
    <w:rsid w:val="00942551"/>
    <w:rsid w:val="0095698F"/>
    <w:rsid w:val="00970E1D"/>
    <w:rsid w:val="009757DF"/>
    <w:rsid w:val="00976106"/>
    <w:rsid w:val="00977389"/>
    <w:rsid w:val="00977415"/>
    <w:rsid w:val="0098320F"/>
    <w:rsid w:val="00983E28"/>
    <w:rsid w:val="00987416"/>
    <w:rsid w:val="009A0803"/>
    <w:rsid w:val="009A454E"/>
    <w:rsid w:val="009A60C0"/>
    <w:rsid w:val="009B1616"/>
    <w:rsid w:val="009B1BD4"/>
    <w:rsid w:val="009B2985"/>
    <w:rsid w:val="009B3E93"/>
    <w:rsid w:val="009B7B15"/>
    <w:rsid w:val="009C0286"/>
    <w:rsid w:val="009D2143"/>
    <w:rsid w:val="009D68B8"/>
    <w:rsid w:val="009E48D9"/>
    <w:rsid w:val="009E6ADC"/>
    <w:rsid w:val="009E75C0"/>
    <w:rsid w:val="009F1453"/>
    <w:rsid w:val="00A07F66"/>
    <w:rsid w:val="00A12B41"/>
    <w:rsid w:val="00A139F9"/>
    <w:rsid w:val="00A13B6D"/>
    <w:rsid w:val="00A15885"/>
    <w:rsid w:val="00A1596D"/>
    <w:rsid w:val="00A3777F"/>
    <w:rsid w:val="00A37815"/>
    <w:rsid w:val="00A44633"/>
    <w:rsid w:val="00A52D46"/>
    <w:rsid w:val="00A540B6"/>
    <w:rsid w:val="00A618A7"/>
    <w:rsid w:val="00A8270A"/>
    <w:rsid w:val="00A8681F"/>
    <w:rsid w:val="00A91E81"/>
    <w:rsid w:val="00AA2769"/>
    <w:rsid w:val="00AB6042"/>
    <w:rsid w:val="00AC48C9"/>
    <w:rsid w:val="00AD0CF1"/>
    <w:rsid w:val="00AD15FF"/>
    <w:rsid w:val="00AD50E1"/>
    <w:rsid w:val="00AE7494"/>
    <w:rsid w:val="00AF393F"/>
    <w:rsid w:val="00B25098"/>
    <w:rsid w:val="00B4029D"/>
    <w:rsid w:val="00B44211"/>
    <w:rsid w:val="00B84B13"/>
    <w:rsid w:val="00B85154"/>
    <w:rsid w:val="00B851EF"/>
    <w:rsid w:val="00B935D7"/>
    <w:rsid w:val="00B9611D"/>
    <w:rsid w:val="00BA7EEC"/>
    <w:rsid w:val="00BC2E0E"/>
    <w:rsid w:val="00BC4C3D"/>
    <w:rsid w:val="00BC7297"/>
    <w:rsid w:val="00BD2C63"/>
    <w:rsid w:val="00BE185E"/>
    <w:rsid w:val="00BF140D"/>
    <w:rsid w:val="00C05F6E"/>
    <w:rsid w:val="00C208A3"/>
    <w:rsid w:val="00C31004"/>
    <w:rsid w:val="00C4685A"/>
    <w:rsid w:val="00C46B4B"/>
    <w:rsid w:val="00C55366"/>
    <w:rsid w:val="00C64FDF"/>
    <w:rsid w:val="00C70B09"/>
    <w:rsid w:val="00C70BBF"/>
    <w:rsid w:val="00C74AFD"/>
    <w:rsid w:val="00C8079B"/>
    <w:rsid w:val="00C93397"/>
    <w:rsid w:val="00CB14F0"/>
    <w:rsid w:val="00CC0646"/>
    <w:rsid w:val="00CD0689"/>
    <w:rsid w:val="00CD1303"/>
    <w:rsid w:val="00CE29F7"/>
    <w:rsid w:val="00CE44B2"/>
    <w:rsid w:val="00CE5010"/>
    <w:rsid w:val="00CF0703"/>
    <w:rsid w:val="00CF1626"/>
    <w:rsid w:val="00CF7F22"/>
    <w:rsid w:val="00D0389F"/>
    <w:rsid w:val="00D04BE4"/>
    <w:rsid w:val="00D32913"/>
    <w:rsid w:val="00D40E17"/>
    <w:rsid w:val="00D523AA"/>
    <w:rsid w:val="00D733B7"/>
    <w:rsid w:val="00D94EF6"/>
    <w:rsid w:val="00DA16AE"/>
    <w:rsid w:val="00DA2E78"/>
    <w:rsid w:val="00DC1265"/>
    <w:rsid w:val="00DE1422"/>
    <w:rsid w:val="00DE7914"/>
    <w:rsid w:val="00E04E76"/>
    <w:rsid w:val="00E04EDD"/>
    <w:rsid w:val="00E074C2"/>
    <w:rsid w:val="00E20C77"/>
    <w:rsid w:val="00E31AEC"/>
    <w:rsid w:val="00E3269B"/>
    <w:rsid w:val="00E3474B"/>
    <w:rsid w:val="00E41F9D"/>
    <w:rsid w:val="00E52A66"/>
    <w:rsid w:val="00E836BA"/>
    <w:rsid w:val="00EA1241"/>
    <w:rsid w:val="00EA1F63"/>
    <w:rsid w:val="00EA33C2"/>
    <w:rsid w:val="00EA7CF2"/>
    <w:rsid w:val="00EB6ABC"/>
    <w:rsid w:val="00ED3099"/>
    <w:rsid w:val="00EF3213"/>
    <w:rsid w:val="00EF58E7"/>
    <w:rsid w:val="00F07FD1"/>
    <w:rsid w:val="00F13744"/>
    <w:rsid w:val="00F25790"/>
    <w:rsid w:val="00F3482C"/>
    <w:rsid w:val="00F40AFB"/>
    <w:rsid w:val="00F755F8"/>
    <w:rsid w:val="00FA5FB4"/>
    <w:rsid w:val="00FA79FF"/>
    <w:rsid w:val="00FB67C3"/>
    <w:rsid w:val="00FC0BCF"/>
    <w:rsid w:val="00FD0A04"/>
    <w:rsid w:val="00FD3480"/>
    <w:rsid w:val="00FD6DA8"/>
    <w:rsid w:val="00FE46FD"/>
    <w:rsid w:val="00FF0119"/>
    <w:rsid w:val="00FF0CF7"/>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4293"/>
  <w15:chartTrackingRefBased/>
  <w15:docId w15:val="{9D6EC4D5-454C-4DC2-82FC-0C22132F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4">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5">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5"/>
    <w:rsid w:val="00767B34"/>
    <w:pPr>
      <w:shd w:val="clear" w:color="auto" w:fill="FFFFFF"/>
      <w:suppressAutoHyphens w:val="0"/>
      <w:spacing w:before="600" w:after="240" w:line="288" w:lineRule="exact"/>
      <w:ind w:hanging="560"/>
    </w:pPr>
    <w:rPr>
      <w:rFonts w:ascii="Bookman Old Style" w:eastAsia="Bookman Old Style" w:hAnsi="Bookman Old Style"/>
      <w:kern w:val="0"/>
      <w:szCs w:val="20"/>
      <w:lang w:val="x-none" w:eastAsia="x-none"/>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1">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styleId="a6">
    <w:name w:val="List Paragraph"/>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7">
    <w:name w:val="Body Text"/>
    <w:basedOn w:val="a"/>
    <w:link w:val="a8"/>
    <w:semiHidden/>
    <w:rsid w:val="00476056"/>
    <w:pPr>
      <w:spacing w:after="120"/>
    </w:pPr>
    <w:rPr>
      <w:lang w:eastAsia="x-none"/>
    </w:rPr>
  </w:style>
  <w:style w:type="character" w:customStyle="1" w:styleId="a8">
    <w:name w:val="Основний текст Знак"/>
    <w:link w:val="a7"/>
    <w:semiHidden/>
    <w:rsid w:val="00476056"/>
    <w:rPr>
      <w:rFonts w:ascii="Arial" w:eastAsia="Lucida Sans Unicode" w:hAnsi="Arial" w:cs="Times New Roman"/>
      <w:kern w:val="1"/>
      <w:sz w:val="20"/>
      <w:szCs w:val="24"/>
      <w:lang w:val="ru-RU"/>
    </w:rPr>
  </w:style>
  <w:style w:type="paragraph" w:styleId="a9">
    <w:name w:val="Normal (Web)"/>
    <w:basedOn w:val="a"/>
    <w:uiPriority w:val="99"/>
    <w:semiHidden/>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qFormat/>
    <w:rsid w:val="00EF3213"/>
    <w:rPr>
      <w:rFonts w:ascii="Times New Roman" w:eastAsia="Times New Roman" w:hAnsi="Times New Roman"/>
      <w:b/>
      <w:bCs/>
      <w:sz w:val="24"/>
      <w:szCs w:val="24"/>
      <w:lang w:val="uk-UA"/>
    </w:rPr>
  </w:style>
  <w:style w:type="character" w:styleId="aa">
    <w:name w:val="Emphasis"/>
    <w:qFormat/>
    <w:rsid w:val="00EF3213"/>
    <w:rPr>
      <w:i/>
      <w:iCs/>
    </w:rPr>
  </w:style>
  <w:style w:type="character" w:customStyle="1" w:styleId="c-committee-personposition">
    <w:name w:val="c-committee-person__position"/>
    <w:rsid w:val="00FA79FF"/>
  </w:style>
  <w:style w:type="paragraph" w:styleId="ab">
    <w:name w:val="Balloon Text"/>
    <w:basedOn w:val="a"/>
    <w:link w:val="ac"/>
    <w:uiPriority w:val="99"/>
    <w:semiHidden/>
    <w:unhideWhenUsed/>
    <w:rsid w:val="00714730"/>
    <w:rPr>
      <w:rFonts w:ascii="Segoe UI" w:hAnsi="Segoe UI"/>
      <w:sz w:val="18"/>
      <w:szCs w:val="18"/>
    </w:rPr>
  </w:style>
  <w:style w:type="character" w:customStyle="1" w:styleId="ac">
    <w:name w:val="Текст у виносці Знак"/>
    <w:link w:val="ab"/>
    <w:uiPriority w:val="99"/>
    <w:semiHidden/>
    <w:rsid w:val="00714730"/>
    <w:rPr>
      <w:rFonts w:ascii="Segoe UI" w:eastAsia="Lucida Sans Unicode" w:hAnsi="Segoe UI" w:cs="Segoe UI"/>
      <w:kern w:val="1"/>
      <w:sz w:val="18"/>
      <w:szCs w:val="18"/>
      <w:lang w:val="ru-RU" w:eastAsia="en-US"/>
    </w:rPr>
  </w:style>
  <w:style w:type="paragraph" w:customStyle="1" w:styleId="Default">
    <w:name w:val="Default"/>
    <w:rsid w:val="009020EE"/>
    <w:pPr>
      <w:autoSpaceDE w:val="0"/>
      <w:autoSpaceDN w:val="0"/>
      <w:adjustRightInd w:val="0"/>
    </w:pPr>
    <w:rPr>
      <w:rFonts w:ascii="Times New Roman" w:hAnsi="Times New Roman"/>
      <w:color w:val="000000"/>
      <w:sz w:val="24"/>
      <w:szCs w:val="24"/>
    </w:rPr>
  </w:style>
  <w:style w:type="paragraph" w:customStyle="1" w:styleId="110">
    <w:name w:val="Заголовок 11"/>
    <w:basedOn w:val="a"/>
    <w:next w:val="a"/>
    <w:qFormat/>
    <w:rsid w:val="00667FE0"/>
    <w:pPr>
      <w:keepNext/>
      <w:widowControl/>
      <w:spacing w:before="240" w:after="60"/>
      <w:outlineLvl w:val="0"/>
    </w:pPr>
    <w:rPr>
      <w:rFonts w:eastAsia="Times New Roman" w:cs="Arial"/>
      <w:b/>
      <w:bCs/>
      <w:kern w:val="2"/>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37570">
      <w:bodyDiv w:val="1"/>
      <w:marLeft w:val="0"/>
      <w:marRight w:val="0"/>
      <w:marTop w:val="0"/>
      <w:marBottom w:val="0"/>
      <w:divBdr>
        <w:top w:val="none" w:sz="0" w:space="0" w:color="auto"/>
        <w:left w:val="none" w:sz="0" w:space="0" w:color="auto"/>
        <w:bottom w:val="none" w:sz="0" w:space="0" w:color="auto"/>
        <w:right w:val="none" w:sz="0" w:space="0" w:color="auto"/>
      </w:divBdr>
      <w:divsChild>
        <w:div w:id="1810129828">
          <w:marLeft w:val="0"/>
          <w:marRight w:val="0"/>
          <w:marTop w:val="0"/>
          <w:marBottom w:val="0"/>
          <w:divBdr>
            <w:top w:val="none" w:sz="0" w:space="0" w:color="auto"/>
            <w:left w:val="none" w:sz="0" w:space="0" w:color="auto"/>
            <w:bottom w:val="none" w:sz="0" w:space="0" w:color="auto"/>
            <w:right w:val="none" w:sz="0" w:space="0" w:color="auto"/>
          </w:divBdr>
        </w:div>
      </w:divsChild>
    </w:div>
    <w:div w:id="941570408">
      <w:bodyDiv w:val="1"/>
      <w:marLeft w:val="0"/>
      <w:marRight w:val="0"/>
      <w:marTop w:val="0"/>
      <w:marBottom w:val="0"/>
      <w:divBdr>
        <w:top w:val="none" w:sz="0" w:space="0" w:color="auto"/>
        <w:left w:val="none" w:sz="0" w:space="0" w:color="auto"/>
        <w:bottom w:val="none" w:sz="0" w:space="0" w:color="auto"/>
        <w:right w:val="none" w:sz="0" w:space="0" w:color="auto"/>
      </w:divBdr>
      <w:divsChild>
        <w:div w:id="1407916597">
          <w:marLeft w:val="0"/>
          <w:marRight w:val="0"/>
          <w:marTop w:val="0"/>
          <w:marBottom w:val="0"/>
          <w:divBdr>
            <w:top w:val="none" w:sz="0" w:space="0" w:color="auto"/>
            <w:left w:val="none" w:sz="0" w:space="0" w:color="auto"/>
            <w:bottom w:val="none" w:sz="0" w:space="0" w:color="auto"/>
            <w:right w:val="none" w:sz="0" w:space="0" w:color="auto"/>
          </w:divBdr>
        </w:div>
        <w:div w:id="89469750">
          <w:marLeft w:val="0"/>
          <w:marRight w:val="0"/>
          <w:marTop w:val="0"/>
          <w:marBottom w:val="0"/>
          <w:divBdr>
            <w:top w:val="none" w:sz="0" w:space="0" w:color="auto"/>
            <w:left w:val="none" w:sz="0" w:space="0" w:color="auto"/>
            <w:bottom w:val="none" w:sz="0" w:space="0" w:color="auto"/>
            <w:right w:val="none" w:sz="0" w:space="0" w:color="auto"/>
          </w:divBdr>
        </w:div>
      </w:divsChild>
    </w:div>
    <w:div w:id="952326700">
      <w:bodyDiv w:val="1"/>
      <w:marLeft w:val="0"/>
      <w:marRight w:val="0"/>
      <w:marTop w:val="0"/>
      <w:marBottom w:val="0"/>
      <w:divBdr>
        <w:top w:val="none" w:sz="0" w:space="0" w:color="auto"/>
        <w:left w:val="none" w:sz="0" w:space="0" w:color="auto"/>
        <w:bottom w:val="none" w:sz="0" w:space="0" w:color="auto"/>
        <w:right w:val="none" w:sz="0" w:space="0" w:color="auto"/>
      </w:divBdr>
    </w:div>
    <w:div w:id="1121849842">
      <w:bodyDiv w:val="1"/>
      <w:marLeft w:val="0"/>
      <w:marRight w:val="0"/>
      <w:marTop w:val="0"/>
      <w:marBottom w:val="0"/>
      <w:divBdr>
        <w:top w:val="none" w:sz="0" w:space="0" w:color="auto"/>
        <w:left w:val="none" w:sz="0" w:space="0" w:color="auto"/>
        <w:bottom w:val="none" w:sz="0" w:space="0" w:color="auto"/>
        <w:right w:val="none" w:sz="0" w:space="0" w:color="auto"/>
      </w:divBdr>
    </w:div>
    <w:div w:id="1163351788">
      <w:bodyDiv w:val="1"/>
      <w:marLeft w:val="0"/>
      <w:marRight w:val="0"/>
      <w:marTop w:val="0"/>
      <w:marBottom w:val="0"/>
      <w:divBdr>
        <w:top w:val="none" w:sz="0" w:space="0" w:color="auto"/>
        <w:left w:val="none" w:sz="0" w:space="0" w:color="auto"/>
        <w:bottom w:val="none" w:sz="0" w:space="0" w:color="auto"/>
        <w:right w:val="none" w:sz="0" w:space="0" w:color="auto"/>
      </w:divBdr>
    </w:div>
    <w:div w:id="1633486947">
      <w:bodyDiv w:val="1"/>
      <w:marLeft w:val="0"/>
      <w:marRight w:val="0"/>
      <w:marTop w:val="0"/>
      <w:marBottom w:val="0"/>
      <w:divBdr>
        <w:top w:val="none" w:sz="0" w:space="0" w:color="auto"/>
        <w:left w:val="none" w:sz="0" w:space="0" w:color="auto"/>
        <w:bottom w:val="none" w:sz="0" w:space="0" w:color="auto"/>
        <w:right w:val="none" w:sz="0" w:space="0" w:color="auto"/>
      </w:divBdr>
    </w:div>
    <w:div w:id="1798449583">
      <w:bodyDiv w:val="1"/>
      <w:marLeft w:val="0"/>
      <w:marRight w:val="0"/>
      <w:marTop w:val="0"/>
      <w:marBottom w:val="0"/>
      <w:divBdr>
        <w:top w:val="none" w:sz="0" w:space="0" w:color="auto"/>
        <w:left w:val="none" w:sz="0" w:space="0" w:color="auto"/>
        <w:bottom w:val="none" w:sz="0" w:space="0" w:color="auto"/>
        <w:right w:val="none" w:sz="0" w:space="0" w:color="auto"/>
      </w:divBdr>
    </w:div>
    <w:div w:id="18980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1217</Words>
  <Characters>694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Греля Аліна - начальник юридичного відділу</cp:lastModifiedBy>
  <cp:revision>4</cp:revision>
  <cp:lastPrinted>2023-01-06T08:35:00Z</cp:lastPrinted>
  <dcterms:created xsi:type="dcterms:W3CDTF">2025-12-16T20:44:00Z</dcterms:created>
  <dcterms:modified xsi:type="dcterms:W3CDTF">2025-12-17T14:20:00Z</dcterms:modified>
</cp:coreProperties>
</file>