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C541C" w14:textId="77777777" w:rsidR="00D52AC5" w:rsidRDefault="00000000">
      <w:pPr>
        <w:rPr>
          <w:sz w:val="16"/>
          <w:szCs w:val="16"/>
        </w:rPr>
      </w:pPr>
      <w:r>
        <w:t xml:space="preserve">                                                           </w:t>
      </w:r>
      <w:r>
        <w:pict w14:anchorId="38C841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75898576">
          <v:shape id="ole_rId2" o:spid="_x0000_i1025" type="#_x0000_t75" style="width:57pt;height:59.4pt;visibility:visible;mso-wrap-distance-right:0" o:ole="">
            <v:imagedata r:id="rId6" o:title=""/>
          </v:shape>
          <o:OLEObject Type="Embed" ProgID="PBrush" ShapeID="ole_rId2" DrawAspect="Content" ObjectID="_1827464978" r:id="rId7"/>
        </w:object>
      </w:r>
    </w:p>
    <w:p w14:paraId="51D38B11" w14:textId="77777777" w:rsidR="00D52AC5" w:rsidRDefault="00D52AC5">
      <w:pPr>
        <w:jc w:val="center"/>
        <w:rPr>
          <w:sz w:val="16"/>
          <w:szCs w:val="16"/>
        </w:rPr>
      </w:pPr>
    </w:p>
    <w:p w14:paraId="3B8ADD4C" w14:textId="77777777" w:rsidR="00D52AC5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9588972" w14:textId="77777777" w:rsidR="00D52AC5" w:rsidRDefault="00D52AC5">
      <w:pPr>
        <w:jc w:val="center"/>
        <w:rPr>
          <w:sz w:val="10"/>
          <w:szCs w:val="10"/>
        </w:rPr>
      </w:pPr>
    </w:p>
    <w:p w14:paraId="349DB647" w14:textId="77777777" w:rsidR="00D52AC5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1668FCC" w14:textId="77777777" w:rsidR="00D52AC5" w:rsidRDefault="00D52AC5">
      <w:pPr>
        <w:jc w:val="center"/>
        <w:rPr>
          <w:b/>
          <w:bCs w:val="0"/>
          <w:sz w:val="20"/>
          <w:szCs w:val="20"/>
        </w:rPr>
      </w:pPr>
    </w:p>
    <w:p w14:paraId="76A73BF4" w14:textId="77777777" w:rsidR="00D52AC5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8B3FE59" w14:textId="77777777" w:rsidR="00D52AC5" w:rsidRDefault="00D52AC5">
      <w:pPr>
        <w:jc w:val="center"/>
        <w:rPr>
          <w:bCs w:val="0"/>
          <w:sz w:val="40"/>
          <w:szCs w:val="40"/>
        </w:rPr>
      </w:pPr>
    </w:p>
    <w:p w14:paraId="7C3155CC" w14:textId="77777777" w:rsidR="00D52AC5" w:rsidRDefault="00000000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0BB57F87" w14:textId="77777777" w:rsidR="00D52AC5" w:rsidRDefault="00D52AC5">
      <w:pPr>
        <w:tabs>
          <w:tab w:val="left" w:pos="6615"/>
        </w:tabs>
        <w:jc w:val="both"/>
        <w:rPr>
          <w:sz w:val="20"/>
          <w:szCs w:val="20"/>
        </w:rPr>
      </w:pPr>
    </w:p>
    <w:p w14:paraId="4CEA20CE" w14:textId="77777777" w:rsidR="00D52AC5" w:rsidRDefault="00000000">
      <w:pPr>
        <w:ind w:right="4677"/>
        <w:jc w:val="both"/>
        <w:rPr>
          <w:szCs w:val="28"/>
        </w:rPr>
      </w:pPr>
      <w:r>
        <w:rPr>
          <w:szCs w:val="28"/>
        </w:rPr>
        <w:t>Про переведення садового будинку № 381 в Садівничому товаристві «Світанок» у місті Луцьку в жилий будинок</w:t>
      </w:r>
    </w:p>
    <w:p w14:paraId="4CF9529B" w14:textId="77777777" w:rsidR="00D52AC5" w:rsidRDefault="00D52AC5">
      <w:pPr>
        <w:tabs>
          <w:tab w:val="left" w:pos="6615"/>
        </w:tabs>
        <w:jc w:val="both"/>
        <w:rPr>
          <w:szCs w:val="28"/>
        </w:rPr>
      </w:pPr>
    </w:p>
    <w:p w14:paraId="13E2E0FF" w14:textId="4153620F" w:rsidR="00D52AC5" w:rsidRDefault="00000000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>Розглянувши звернення Шевчука Василя Миколайовича щодо переведення садового будинку № 381 в Садівничому товаристві «Світанок» у місті Луцьку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</w:t>
      </w:r>
      <w:r w:rsidR="006236D9">
        <w:rPr>
          <w:szCs w:val="28"/>
        </w:rPr>
        <w:t xml:space="preserve"> зі змінами,</w:t>
      </w:r>
      <w:r>
        <w:rPr>
          <w:szCs w:val="28"/>
        </w:rPr>
        <w:t xml:space="preserve"> виконавчий комітет міської ради</w:t>
      </w:r>
    </w:p>
    <w:p w14:paraId="01DE6491" w14:textId="77777777" w:rsidR="00D52AC5" w:rsidRDefault="00D52AC5">
      <w:pPr>
        <w:tabs>
          <w:tab w:val="left" w:pos="6615"/>
        </w:tabs>
        <w:ind w:firstLine="567"/>
        <w:jc w:val="both"/>
        <w:rPr>
          <w:szCs w:val="28"/>
        </w:rPr>
      </w:pPr>
    </w:p>
    <w:p w14:paraId="4BC4BE8E" w14:textId="77777777" w:rsidR="00D52AC5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ВИРІШИВ:</w:t>
      </w:r>
    </w:p>
    <w:p w14:paraId="55CF2A0C" w14:textId="77777777" w:rsidR="00D52AC5" w:rsidRDefault="00D52AC5">
      <w:pPr>
        <w:tabs>
          <w:tab w:val="left" w:pos="6615"/>
        </w:tabs>
        <w:ind w:firstLine="567"/>
        <w:jc w:val="both"/>
        <w:rPr>
          <w:szCs w:val="28"/>
        </w:rPr>
      </w:pPr>
    </w:p>
    <w:p w14:paraId="078D04C0" w14:textId="77777777" w:rsidR="00D52AC5" w:rsidRDefault="00000000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 xml:space="preserve">1. Перевести садовий будинок № 381 в Садівничому товаристві «Світанок» у місті Луцьку, </w:t>
      </w:r>
      <w:r>
        <w:rPr>
          <w:color w:val="000000" w:themeColor="text1"/>
          <w:szCs w:val="28"/>
        </w:rPr>
        <w:t xml:space="preserve">який належить Шевчуку Василю Миколайовичу   згідно з витягом з Державного реєстру речових прав на нерухоме майно на садовий будинок від 03.12.2025 № 454832383 (запис про право власності від 28.11.2025 </w:t>
      </w:r>
      <w:r>
        <w:rPr>
          <w:color w:val="000000"/>
          <w:szCs w:val="28"/>
        </w:rPr>
        <w:t>№ 62589822</w:t>
      </w:r>
      <w:r>
        <w:rPr>
          <w:color w:val="000000" w:themeColor="text1"/>
          <w:szCs w:val="28"/>
        </w:rPr>
        <w:t>), в жилий будинок.</w:t>
      </w:r>
    </w:p>
    <w:p w14:paraId="47FBECED" w14:textId="77777777" w:rsidR="00D52AC5" w:rsidRDefault="00000000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26BD1C43" w14:textId="77777777" w:rsidR="00D52AC5" w:rsidRDefault="00000000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. </w:t>
      </w:r>
    </w:p>
    <w:p w14:paraId="3FF1F9DA" w14:textId="77777777" w:rsidR="00D52AC5" w:rsidRDefault="00D52AC5">
      <w:pPr>
        <w:tabs>
          <w:tab w:val="left" w:pos="6615"/>
        </w:tabs>
        <w:jc w:val="both"/>
        <w:rPr>
          <w:szCs w:val="28"/>
        </w:rPr>
      </w:pPr>
    </w:p>
    <w:p w14:paraId="410AECEC" w14:textId="77777777" w:rsidR="00D52AC5" w:rsidRDefault="00D52AC5">
      <w:pPr>
        <w:tabs>
          <w:tab w:val="left" w:pos="6615"/>
        </w:tabs>
        <w:jc w:val="both"/>
        <w:rPr>
          <w:szCs w:val="28"/>
        </w:rPr>
      </w:pPr>
    </w:p>
    <w:p w14:paraId="5B2FF392" w14:textId="77777777" w:rsidR="00D52AC5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59A02013" w14:textId="77777777" w:rsidR="00D52AC5" w:rsidRDefault="00D52AC5">
      <w:pPr>
        <w:tabs>
          <w:tab w:val="left" w:pos="6615"/>
        </w:tabs>
        <w:jc w:val="both"/>
        <w:rPr>
          <w:szCs w:val="28"/>
        </w:rPr>
      </w:pPr>
    </w:p>
    <w:p w14:paraId="6EFB524A" w14:textId="77777777" w:rsidR="00D52AC5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3A90D579" w14:textId="77777777" w:rsidR="00D52AC5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14:paraId="615A4EB5" w14:textId="77777777" w:rsidR="00D52AC5" w:rsidRDefault="00D52AC5">
      <w:pPr>
        <w:tabs>
          <w:tab w:val="left" w:pos="6615"/>
        </w:tabs>
        <w:jc w:val="both"/>
        <w:rPr>
          <w:sz w:val="20"/>
          <w:szCs w:val="20"/>
        </w:rPr>
      </w:pPr>
    </w:p>
    <w:p w14:paraId="608A6818" w14:textId="77777777" w:rsidR="00D52AC5" w:rsidRDefault="00000000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D52AC5" w:rsidSect="006236D9">
      <w:headerReference w:type="even" r:id="rId8"/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14055" w14:textId="77777777" w:rsidR="00F97166" w:rsidRDefault="00F97166">
      <w:r>
        <w:separator/>
      </w:r>
    </w:p>
  </w:endnote>
  <w:endnote w:type="continuationSeparator" w:id="0">
    <w:p w14:paraId="00FA4298" w14:textId="77777777" w:rsidR="00F97166" w:rsidRDefault="00F97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49985" w14:textId="77777777" w:rsidR="00F97166" w:rsidRDefault="00F97166">
      <w:r>
        <w:separator/>
      </w:r>
    </w:p>
  </w:footnote>
  <w:footnote w:type="continuationSeparator" w:id="0">
    <w:p w14:paraId="23184A59" w14:textId="77777777" w:rsidR="00F97166" w:rsidRDefault="00F97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D3B4A" w14:textId="77777777" w:rsidR="00D52AC5" w:rsidRDefault="00000000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47BE91CD" wp14:editId="74EC524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91CF104" w14:textId="77777777" w:rsidR="00D52AC5" w:rsidRDefault="00000000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7BE91CD" id="Рам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291CF104" w14:textId="77777777" w:rsidR="00D52AC5" w:rsidRDefault="00000000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2A842" w14:textId="77777777" w:rsidR="00D52AC5" w:rsidRDefault="00D52AC5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2AC5"/>
    <w:rsid w:val="004268AE"/>
    <w:rsid w:val="006236D9"/>
    <w:rsid w:val="00D52AC5"/>
    <w:rsid w:val="00F9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34DC19A"/>
  <w15:docId w15:val="{54AD2B92-EA9E-465D-AD2D-091C5BED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styleId="af">
    <w:name w:val="List Paragraph"/>
    <w:basedOn w:val="a"/>
    <w:uiPriority w:val="34"/>
    <w:qFormat/>
    <w:rsid w:val="00316835"/>
    <w:pPr>
      <w:ind w:left="720"/>
      <w:contextualSpacing/>
    </w:pPr>
  </w:style>
  <w:style w:type="paragraph" w:customStyle="1" w:styleId="af0">
    <w:name w:val="Вміст рамки"/>
    <w:basedOn w:val="a"/>
    <w:qFormat/>
  </w:style>
  <w:style w:type="paragraph" w:customStyle="1" w:styleId="user2">
    <w:name w:val="Вміст рамки (user)"/>
    <w:basedOn w:val="a"/>
    <w:qFormat/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1007</Words>
  <Characters>574</Characters>
  <Application>Microsoft Office Word</Application>
  <DocSecurity>0</DocSecurity>
  <Lines>4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Демидюк</cp:lastModifiedBy>
  <cp:revision>90</cp:revision>
  <cp:lastPrinted>2021-02-23T15:02:00Z</cp:lastPrinted>
  <dcterms:created xsi:type="dcterms:W3CDTF">2021-01-04T13:51:00Z</dcterms:created>
  <dcterms:modified xsi:type="dcterms:W3CDTF">2025-12-17T06:23:00Z</dcterms:modified>
  <dc:language>uk-UA</dc:language>
</cp:coreProperties>
</file>