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5B57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828072026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40AFAF80" w:rsidR="009E108B" w:rsidRPr="00D042AF" w:rsidRDefault="00C4289A" w:rsidP="00C03B09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C03B09">
        <w:rPr>
          <w:rFonts w:ascii="Times New Roman" w:hAnsi="Times New Roman" w:cs="Times New Roman"/>
          <w:sz w:val="28"/>
          <w:szCs w:val="28"/>
        </w:rPr>
        <w:t>О.Пилипюк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E40693" w14:textId="1F01EB14" w:rsidR="00C03B09" w:rsidRPr="00C03B09" w:rsidRDefault="00C03B09" w:rsidP="00C03B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3B09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роки”, зі змінами, розпорядження міського голови від 01.06.2021 № 111-ра «Про відзнаки міського голови», а також враховуючи лист </w:t>
      </w:r>
      <w:r w:rsidR="00222B71">
        <w:rPr>
          <w:rFonts w:ascii="Times New Roman" w:hAnsi="Times New Roman" w:cs="Times New Roman"/>
          <w:sz w:val="28"/>
          <w:szCs w:val="28"/>
        </w:rPr>
        <w:t>господарсько-технічного відділу Луцької міської ради від 23.12.2025 № 235/22-9/2025</w:t>
      </w:r>
      <w:r w:rsidRPr="00C03B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DD43B0" w14:textId="77777777" w:rsidR="00C03B09" w:rsidRPr="00C03B09" w:rsidRDefault="00C03B09" w:rsidP="00C03B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5C3A58B1" w:rsidR="00D042AF" w:rsidRDefault="00016E18" w:rsidP="00016E1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D042AF" w:rsidRPr="00D042AF">
        <w:rPr>
          <w:szCs w:val="28"/>
        </w:rPr>
        <w:t>ОГОЛОСИТИ Подяку міського голови</w:t>
      </w:r>
      <w:r w:rsidR="00222B71">
        <w:rPr>
          <w:szCs w:val="28"/>
        </w:rPr>
        <w:t xml:space="preserve"> ПИЛИПЮК Оксані, </w:t>
      </w:r>
      <w:r w:rsidR="00D042AF" w:rsidRPr="00D042AF">
        <w:rPr>
          <w:szCs w:val="28"/>
        </w:rPr>
        <w:t xml:space="preserve"> </w:t>
      </w:r>
      <w:r w:rsidR="00222B71">
        <w:rPr>
          <w:szCs w:val="28"/>
        </w:rPr>
        <w:t>прибиральнику службових приміщень господарської частини технічного сектору</w:t>
      </w:r>
      <w:r w:rsidR="00222B71" w:rsidRPr="003E3C53">
        <w:rPr>
          <w:szCs w:val="28"/>
        </w:rPr>
        <w:t xml:space="preserve"> </w:t>
      </w:r>
      <w:r w:rsidR="00222B71">
        <w:rPr>
          <w:szCs w:val="28"/>
        </w:rPr>
        <w:t>господарсько-технічного відділу Луцької міської ради</w:t>
      </w:r>
      <w:r w:rsidR="00222B71">
        <w:rPr>
          <w:szCs w:val="28"/>
        </w:rPr>
        <w:t>,</w:t>
      </w:r>
      <w:r w:rsidR="00222B71" w:rsidRPr="003E3C53">
        <w:rPr>
          <w:szCs w:val="28"/>
        </w:rPr>
        <w:t xml:space="preserve"> </w:t>
      </w:r>
      <w:r w:rsidRPr="003E3C53">
        <w:rPr>
          <w:szCs w:val="28"/>
        </w:rPr>
        <w:t>за сумлінну працю, професіоналізм і відповідальність при виконанні службових обов’язків, а також з нагоди особистого ювілею</w:t>
      </w:r>
      <w:r w:rsidR="005B577F">
        <w:rPr>
          <w:szCs w:val="28"/>
        </w:rPr>
        <w:t>.</w:t>
      </w:r>
    </w:p>
    <w:p w14:paraId="408300D1" w14:textId="77777777" w:rsidR="00C03B09" w:rsidRPr="00C03B09" w:rsidRDefault="00C03B09" w:rsidP="00C03B09">
      <w:pPr>
        <w:ind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 w:rsidRPr="00C03B09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2. Затвердити кошторис видатків щодо відзначення згідно з додатком.</w:t>
      </w:r>
    </w:p>
    <w:p w14:paraId="7CC31E6D" w14:textId="760F1EE0" w:rsidR="00C03B09" w:rsidRPr="00C03B09" w:rsidRDefault="00C03B09" w:rsidP="00C03B09">
      <w:pPr>
        <w:ind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 w:rsidRPr="00C03B09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3.</w:t>
      </w:r>
      <w:r w:rsidR="00021E37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 </w:t>
      </w:r>
      <w:r w:rsidRPr="00C03B09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Господарсько-технічному відділу Луцької міської ради забезпечити придбання квітів для </w:t>
      </w:r>
      <w:r w:rsidR="00222B71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відзначення</w:t>
      </w:r>
      <w:r w:rsidRPr="00C03B09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  <w:bookmarkStart w:id="0" w:name="_GoBack"/>
      <w:bookmarkEnd w:id="0"/>
    </w:p>
    <w:p w14:paraId="3C901706" w14:textId="3E1C8CF5" w:rsidR="00D042AF" w:rsidRPr="00E536FF" w:rsidRDefault="00222B71" w:rsidP="00D042AF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1E37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22B71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5E03"/>
    <w:rsid w:val="00542694"/>
    <w:rsid w:val="00570B0C"/>
    <w:rsid w:val="00580099"/>
    <w:rsid w:val="005A2888"/>
    <w:rsid w:val="005B577F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C03B09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30</cp:revision>
  <cp:lastPrinted>2024-05-13T08:38:00Z</cp:lastPrinted>
  <dcterms:created xsi:type="dcterms:W3CDTF">2022-09-15T13:18:00Z</dcterms:created>
  <dcterms:modified xsi:type="dcterms:W3CDTF">2025-12-24T07:01:00Z</dcterms:modified>
</cp:coreProperties>
</file>