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258240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39DF46A2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</w:t>
      </w:r>
      <w:r w:rsidR="00177A12">
        <w:rPr>
          <w:rFonts w:ascii="Times New Roman" w:hAnsi="Times New Roman" w:cs="Times New Roman"/>
        </w:rPr>
        <w:t>м. </w:t>
      </w:r>
      <w:r w:rsidRPr="005A2888">
        <w:rPr>
          <w:rFonts w:ascii="Times New Roman" w:hAnsi="Times New Roman" w:cs="Times New Roman"/>
        </w:rPr>
        <w:t>Луцьк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21934992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3062A5">
        <w:rPr>
          <w:rFonts w:ascii="Times New Roman" w:hAnsi="Times New Roman" w:cs="Times New Roman"/>
          <w:sz w:val="28"/>
          <w:szCs w:val="28"/>
        </w:rPr>
        <w:t>січні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73705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4FA43C0E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3062A5">
        <w:rPr>
          <w:rFonts w:ascii="Times New Roman" w:hAnsi="Times New Roman" w:cs="Times New Roman"/>
          <w:sz w:val="28"/>
          <w:szCs w:val="28"/>
        </w:rPr>
        <w:t>21</w:t>
      </w:r>
      <w:r w:rsidR="008B0012">
        <w:rPr>
          <w:rFonts w:ascii="Times New Roman" w:hAnsi="Times New Roman" w:cs="Times New Roman"/>
          <w:sz w:val="28"/>
          <w:szCs w:val="28"/>
        </w:rPr>
        <w:t xml:space="preserve"> </w:t>
      </w:r>
      <w:r w:rsidR="003062A5">
        <w:rPr>
          <w:rFonts w:ascii="Times New Roman" w:hAnsi="Times New Roman" w:cs="Times New Roman"/>
          <w:sz w:val="28"/>
          <w:szCs w:val="28"/>
        </w:rPr>
        <w:t>січня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3FAC0A5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3062A5">
        <w:rPr>
          <w:rFonts w:ascii="Times New Roman" w:hAnsi="Times New Roman" w:cs="Times New Roman"/>
          <w:sz w:val="28"/>
          <w:szCs w:val="28"/>
        </w:rPr>
        <w:t>15.01.2026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3927768D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4F7B7D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B550" w14:textId="77777777" w:rsidR="007D336B" w:rsidRDefault="007D336B" w:rsidP="00580099">
      <w:r>
        <w:separator/>
      </w:r>
    </w:p>
  </w:endnote>
  <w:endnote w:type="continuationSeparator" w:id="0">
    <w:p w14:paraId="3FCDE3FF" w14:textId="77777777" w:rsidR="007D336B" w:rsidRDefault="007D336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B797" w14:textId="77777777" w:rsidR="007D336B" w:rsidRDefault="007D336B" w:rsidP="00580099">
      <w:r>
        <w:separator/>
      </w:r>
    </w:p>
  </w:footnote>
  <w:footnote w:type="continuationSeparator" w:id="0">
    <w:p w14:paraId="6E1B4125" w14:textId="77777777" w:rsidR="007D336B" w:rsidRDefault="007D336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71D98"/>
    <w:rsid w:val="000741B7"/>
    <w:rsid w:val="00084904"/>
    <w:rsid w:val="000D6561"/>
    <w:rsid w:val="000F0D16"/>
    <w:rsid w:val="00137E77"/>
    <w:rsid w:val="00153105"/>
    <w:rsid w:val="00155DAB"/>
    <w:rsid w:val="00177A12"/>
    <w:rsid w:val="001C3847"/>
    <w:rsid w:val="001C4C4E"/>
    <w:rsid w:val="001C68E8"/>
    <w:rsid w:val="001C6CF9"/>
    <w:rsid w:val="001D080D"/>
    <w:rsid w:val="0024426F"/>
    <w:rsid w:val="003062A5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4F7B7D"/>
    <w:rsid w:val="00542694"/>
    <w:rsid w:val="0054533D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36CD5"/>
    <w:rsid w:val="0065438C"/>
    <w:rsid w:val="00666F4E"/>
    <w:rsid w:val="006B2956"/>
    <w:rsid w:val="007249DB"/>
    <w:rsid w:val="007717E4"/>
    <w:rsid w:val="007C5752"/>
    <w:rsid w:val="007D336B"/>
    <w:rsid w:val="007E486A"/>
    <w:rsid w:val="00806106"/>
    <w:rsid w:val="0081593B"/>
    <w:rsid w:val="00863129"/>
    <w:rsid w:val="00867F1E"/>
    <w:rsid w:val="008B0012"/>
    <w:rsid w:val="008F0331"/>
    <w:rsid w:val="008F6476"/>
    <w:rsid w:val="009068AD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F3CA1"/>
    <w:rsid w:val="00B32FBA"/>
    <w:rsid w:val="00B73705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D07A1B"/>
    <w:rsid w:val="00D81FA4"/>
    <w:rsid w:val="00DC4F14"/>
    <w:rsid w:val="00DE6124"/>
    <w:rsid w:val="00DF20D6"/>
    <w:rsid w:val="00E334B9"/>
    <w:rsid w:val="00E565BA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7</cp:revision>
  <dcterms:created xsi:type="dcterms:W3CDTF">2025-12-26T10:37:00Z</dcterms:created>
  <dcterms:modified xsi:type="dcterms:W3CDTF">2025-12-26T10:44:00Z</dcterms:modified>
  <dc:language>uk-UA</dc:language>
</cp:coreProperties>
</file>