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FD3" w14:textId="703D2B0B" w:rsidR="00E0259A" w:rsidRPr="00E809F5" w:rsidRDefault="00E0259A" w:rsidP="006240B9">
      <w:pPr>
        <w:spacing w:after="0"/>
        <w:ind w:firstLine="4820"/>
        <w:rPr>
          <w:lang w:val="uk-UA"/>
        </w:rPr>
      </w:pPr>
      <w:r w:rsidRPr="00E809F5">
        <w:rPr>
          <w:lang w:val="uk-UA"/>
        </w:rPr>
        <w:t>Додаток</w:t>
      </w:r>
    </w:p>
    <w:p w14:paraId="6945F41B" w14:textId="75A93FE0" w:rsidR="00E0259A" w:rsidRPr="00E809F5" w:rsidRDefault="00E0259A" w:rsidP="006240B9">
      <w:pPr>
        <w:spacing w:after="0"/>
        <w:ind w:firstLine="4820"/>
        <w:rPr>
          <w:lang w:val="uk-UA"/>
        </w:rPr>
      </w:pPr>
      <w:r w:rsidRPr="00E809F5">
        <w:rPr>
          <w:lang w:val="uk-UA"/>
        </w:rPr>
        <w:t>до розпорядження міського голови</w:t>
      </w:r>
    </w:p>
    <w:p w14:paraId="3BB2A393" w14:textId="79047061" w:rsidR="00E0259A" w:rsidRPr="00E809F5" w:rsidRDefault="00E0259A" w:rsidP="006240B9">
      <w:pPr>
        <w:spacing w:after="0"/>
        <w:ind w:firstLine="4820"/>
        <w:rPr>
          <w:lang w:val="uk-UA"/>
        </w:rPr>
      </w:pPr>
      <w:r w:rsidRPr="00E809F5">
        <w:rPr>
          <w:lang w:val="uk-UA"/>
        </w:rPr>
        <w:t>__________________ № _________</w:t>
      </w:r>
    </w:p>
    <w:p w14:paraId="4F3A0A3B" w14:textId="77777777" w:rsidR="00E0259A" w:rsidRPr="00E809F5" w:rsidRDefault="00E0259A" w:rsidP="006240B9">
      <w:pPr>
        <w:spacing w:after="0"/>
        <w:rPr>
          <w:lang w:val="uk-UA"/>
        </w:rPr>
      </w:pPr>
    </w:p>
    <w:p w14:paraId="00A74C62" w14:textId="77777777" w:rsidR="00E0259A" w:rsidRPr="00E809F5" w:rsidRDefault="00E0259A" w:rsidP="006240B9">
      <w:pPr>
        <w:spacing w:after="0"/>
        <w:rPr>
          <w:lang w:val="uk-UA"/>
        </w:rPr>
      </w:pPr>
    </w:p>
    <w:p w14:paraId="2D2A0200" w14:textId="52840C1D" w:rsidR="00E0259A" w:rsidRPr="00E809F5" w:rsidRDefault="006240B9" w:rsidP="006240B9">
      <w:pPr>
        <w:spacing w:after="0"/>
        <w:jc w:val="center"/>
        <w:rPr>
          <w:lang w:val="uk-UA"/>
        </w:rPr>
      </w:pPr>
      <w:r>
        <w:rPr>
          <w:lang w:val="uk-UA"/>
        </w:rPr>
        <w:t>СКЛАД</w:t>
      </w:r>
    </w:p>
    <w:p w14:paraId="31BE1CB0" w14:textId="77777777" w:rsidR="00BD7254" w:rsidRDefault="00E0259A" w:rsidP="006240B9">
      <w:pPr>
        <w:spacing w:after="0"/>
        <w:jc w:val="center"/>
        <w:rPr>
          <w:lang w:val="uk-UA"/>
        </w:rPr>
      </w:pPr>
      <w:r w:rsidRPr="00E809F5">
        <w:rPr>
          <w:lang w:val="uk-UA"/>
        </w:rPr>
        <w:t xml:space="preserve">комісії з передачі </w:t>
      </w:r>
      <w:r w:rsidR="00BD7254">
        <w:rPr>
          <w:lang w:val="uk-UA"/>
        </w:rPr>
        <w:t>майна міської комунальної власності</w:t>
      </w:r>
    </w:p>
    <w:p w14:paraId="1D3E41B1" w14:textId="77777777" w:rsidR="00BD7254" w:rsidRDefault="00BD7254" w:rsidP="006240B9">
      <w:pPr>
        <w:spacing w:after="0"/>
        <w:jc w:val="center"/>
        <w:rPr>
          <w:lang w:val="uk-UA"/>
        </w:rPr>
      </w:pPr>
      <w:r>
        <w:rPr>
          <w:lang w:val="uk-UA"/>
        </w:rPr>
        <w:t>(основних засобів)</w:t>
      </w:r>
      <w:r>
        <w:t>,</w:t>
      </w:r>
      <w:r w:rsidR="00E0259A" w:rsidRPr="00E809F5">
        <w:rPr>
          <w:lang w:val="uk-UA"/>
        </w:rPr>
        <w:t xml:space="preserve"> що належить</w:t>
      </w:r>
      <w:r>
        <w:rPr>
          <w:lang w:val="uk-UA"/>
        </w:rPr>
        <w:t xml:space="preserve"> </w:t>
      </w:r>
      <w:r w:rsidR="00E0259A" w:rsidRPr="00E809F5">
        <w:rPr>
          <w:lang w:val="uk-UA"/>
        </w:rPr>
        <w:t>Луцькій міській</w:t>
      </w:r>
    </w:p>
    <w:p w14:paraId="371C4B03" w14:textId="2B23F36C" w:rsidR="00E0259A" w:rsidRPr="00E809F5" w:rsidRDefault="00E0259A" w:rsidP="006240B9">
      <w:pPr>
        <w:spacing w:after="0"/>
        <w:jc w:val="center"/>
        <w:rPr>
          <w:lang w:val="uk-UA"/>
        </w:rPr>
      </w:pPr>
      <w:r w:rsidRPr="00E809F5">
        <w:rPr>
          <w:lang w:val="uk-UA"/>
        </w:rPr>
        <w:t>територіальній громаді</w:t>
      </w:r>
    </w:p>
    <w:p w14:paraId="537677B3" w14:textId="77777777" w:rsidR="00E0259A" w:rsidRPr="00542DC8" w:rsidRDefault="00E0259A" w:rsidP="006240B9">
      <w:pPr>
        <w:spacing w:after="0"/>
        <w:jc w:val="both"/>
        <w:rPr>
          <w:lang w:val="uk-UA"/>
        </w:rPr>
      </w:pPr>
    </w:p>
    <w:p w14:paraId="02DADE0E" w14:textId="77777777" w:rsidR="00E0259A" w:rsidRPr="00542DC8" w:rsidRDefault="00E0259A" w:rsidP="006240B9">
      <w:pPr>
        <w:spacing w:after="0"/>
        <w:jc w:val="both"/>
        <w:rPr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4395"/>
        <w:gridCol w:w="425"/>
        <w:gridCol w:w="4814"/>
      </w:tblGrid>
      <w:tr w:rsidR="00E0259A" w:rsidRPr="00A74E0A" w14:paraId="0ADEC566" w14:textId="77777777" w:rsidTr="00241A36">
        <w:trPr>
          <w:trHeight w:val="569"/>
        </w:trPr>
        <w:tc>
          <w:tcPr>
            <w:tcW w:w="4395" w:type="dxa"/>
            <w:hideMark/>
          </w:tcPr>
          <w:p w14:paraId="15FB9808" w14:textId="5E7BB632" w:rsidR="00E0259A" w:rsidRPr="00E809F5" w:rsidRDefault="00A74E0A" w:rsidP="00A74E0A">
            <w:pPr>
              <w:tabs>
                <w:tab w:val="left" w:pos="54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Горай Світлана Георгіївна</w:t>
            </w:r>
          </w:p>
        </w:tc>
        <w:tc>
          <w:tcPr>
            <w:tcW w:w="425" w:type="dxa"/>
            <w:hideMark/>
          </w:tcPr>
          <w:p w14:paraId="70042AF8" w14:textId="43F21AB4" w:rsidR="00E0259A" w:rsidRPr="000F0962" w:rsidRDefault="000F0962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-</w:t>
            </w:r>
          </w:p>
        </w:tc>
        <w:tc>
          <w:tcPr>
            <w:tcW w:w="4814" w:type="dxa"/>
          </w:tcPr>
          <w:p w14:paraId="3FBF0219" w14:textId="77777777" w:rsidR="00E0259A" w:rsidRDefault="00E0259A" w:rsidP="000F0962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 xml:space="preserve">начальник </w:t>
            </w:r>
            <w:r w:rsidR="00E809F5">
              <w:rPr>
                <w:rFonts w:cs="Times New Roman"/>
                <w:szCs w:val="28"/>
                <w:lang w:val="uk-UA"/>
              </w:rPr>
              <w:t>в</w:t>
            </w:r>
            <w:r w:rsidRPr="00E809F5">
              <w:rPr>
                <w:rFonts w:cs="Times New Roman"/>
                <w:szCs w:val="28"/>
                <w:lang w:val="uk-UA"/>
              </w:rPr>
              <w:t xml:space="preserve">ідділу </w:t>
            </w:r>
            <w:r w:rsidR="00A74E0A">
              <w:rPr>
                <w:rFonts w:cs="Times New Roman"/>
                <w:szCs w:val="28"/>
                <w:lang w:val="uk-UA"/>
              </w:rPr>
              <w:t>обліку та звітності</w:t>
            </w:r>
            <w:r w:rsidRPr="00E809F5">
              <w:rPr>
                <w:rFonts w:cs="Times New Roman"/>
                <w:szCs w:val="28"/>
                <w:lang w:val="uk-UA"/>
              </w:rPr>
              <w:t>, голова комісії</w:t>
            </w:r>
          </w:p>
          <w:p w14:paraId="46D23F9A" w14:textId="3892988D" w:rsidR="00241A36" w:rsidRPr="00E809F5" w:rsidRDefault="00241A36" w:rsidP="000F0962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E0259A" w:rsidRPr="00A74E0A" w14:paraId="03DD2150" w14:textId="77777777" w:rsidTr="00B03088">
        <w:trPr>
          <w:trHeight w:val="997"/>
        </w:trPr>
        <w:tc>
          <w:tcPr>
            <w:tcW w:w="4395" w:type="dxa"/>
            <w:hideMark/>
          </w:tcPr>
          <w:p w14:paraId="1F47945A" w14:textId="322230A1" w:rsidR="00E0259A" w:rsidRPr="00E809F5" w:rsidRDefault="00A74E0A" w:rsidP="00B03088">
            <w:pPr>
              <w:tabs>
                <w:tab w:val="left" w:pos="2250"/>
              </w:tabs>
              <w:spacing w:after="0"/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Міщук Віктор Іванович</w:t>
            </w:r>
            <w:r w:rsidR="00E0259A" w:rsidRPr="00E809F5"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  <w:hideMark/>
          </w:tcPr>
          <w:p w14:paraId="18130050" w14:textId="5E7276BE" w:rsidR="00E0259A" w:rsidRPr="000F0962" w:rsidRDefault="000F0962" w:rsidP="00B03088">
            <w:pPr>
              <w:tabs>
                <w:tab w:val="left" w:pos="2250"/>
              </w:tabs>
              <w:spacing w:after="0"/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-</w:t>
            </w:r>
          </w:p>
        </w:tc>
        <w:tc>
          <w:tcPr>
            <w:tcW w:w="4814" w:type="dxa"/>
          </w:tcPr>
          <w:p w14:paraId="4A8D810F" w14:textId="77777777" w:rsidR="00E0259A" w:rsidRDefault="00A74E0A" w:rsidP="00B03088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 xml:space="preserve">заступник начальника господарсько-технічного </w:t>
            </w:r>
            <w:r w:rsidR="00B62992">
              <w:rPr>
                <w:rFonts w:cs="Times New Roman"/>
                <w:szCs w:val="28"/>
                <w:lang w:val="uk-UA"/>
              </w:rPr>
              <w:t>в</w:t>
            </w:r>
            <w:r w:rsidR="00E0259A" w:rsidRPr="00E809F5">
              <w:rPr>
                <w:rFonts w:cs="Times New Roman"/>
                <w:szCs w:val="28"/>
                <w:lang w:val="uk-UA"/>
              </w:rPr>
              <w:t>ідділу</w:t>
            </w:r>
            <w:r>
              <w:rPr>
                <w:rFonts w:cs="Times New Roman"/>
                <w:szCs w:val="28"/>
                <w:lang w:val="uk-UA"/>
              </w:rPr>
              <w:t>, завідувач технічного сектору</w:t>
            </w:r>
            <w:r w:rsidR="00E809F5">
              <w:rPr>
                <w:rFonts w:cs="Times New Roman"/>
                <w:szCs w:val="28"/>
                <w:lang w:val="uk-UA"/>
              </w:rPr>
              <w:t xml:space="preserve">, </w:t>
            </w:r>
            <w:r w:rsidR="00E0259A" w:rsidRPr="00E809F5">
              <w:rPr>
                <w:rFonts w:cs="Times New Roman"/>
                <w:szCs w:val="28"/>
                <w:lang w:val="uk-UA"/>
              </w:rPr>
              <w:t>секретар комісії</w:t>
            </w:r>
          </w:p>
          <w:p w14:paraId="0C5DC1B6" w14:textId="6AF33AB4" w:rsidR="00B03088" w:rsidRPr="00E809F5" w:rsidRDefault="00B03088" w:rsidP="00B03088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bCs/>
                <w:szCs w:val="28"/>
                <w:lang w:val="uk-UA"/>
              </w:rPr>
            </w:pPr>
          </w:p>
        </w:tc>
      </w:tr>
      <w:tr w:rsidR="00BD7254" w:rsidRPr="00A74E0A" w14:paraId="1A0FEE36" w14:textId="77777777" w:rsidTr="00B03088">
        <w:trPr>
          <w:trHeight w:val="693"/>
        </w:trPr>
        <w:tc>
          <w:tcPr>
            <w:tcW w:w="4395" w:type="dxa"/>
          </w:tcPr>
          <w:p w14:paraId="2B6D297F" w14:textId="5F21A4A1" w:rsidR="00BD7254" w:rsidRPr="00E809F5" w:rsidRDefault="00BD7254" w:rsidP="00B03088">
            <w:pPr>
              <w:tabs>
                <w:tab w:val="left" w:pos="2250"/>
              </w:tabs>
              <w:spacing w:after="0"/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Артемчук Олександр Володимирович</w:t>
            </w:r>
          </w:p>
        </w:tc>
        <w:tc>
          <w:tcPr>
            <w:tcW w:w="425" w:type="dxa"/>
          </w:tcPr>
          <w:p w14:paraId="15DDA81C" w14:textId="4F78D306" w:rsidR="00BD7254" w:rsidRPr="00BD7254" w:rsidRDefault="000F0962" w:rsidP="00B03088">
            <w:pPr>
              <w:tabs>
                <w:tab w:val="left" w:pos="2250"/>
              </w:tabs>
              <w:spacing w:after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814" w:type="dxa"/>
          </w:tcPr>
          <w:p w14:paraId="06A3A6CB" w14:textId="40834C89" w:rsidR="00BD7254" w:rsidRDefault="00A74E0A" w:rsidP="00B03088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н</w:t>
            </w:r>
            <w:r w:rsidR="00BD7254">
              <w:rPr>
                <w:rFonts w:cs="Times New Roman"/>
                <w:szCs w:val="28"/>
                <w:lang w:val="uk-UA"/>
              </w:rPr>
              <w:t xml:space="preserve">ачальник квартирно-експлуатаційної </w:t>
            </w:r>
            <w:r>
              <w:rPr>
                <w:rFonts w:cs="Times New Roman"/>
                <w:szCs w:val="28"/>
                <w:lang w:val="uk-UA"/>
              </w:rPr>
              <w:t xml:space="preserve">служби секції тилу </w:t>
            </w:r>
            <w:r w:rsidR="00C76BE4">
              <w:rPr>
                <w:rFonts w:cs="Times New Roman"/>
                <w:szCs w:val="28"/>
                <w:lang w:val="uk-UA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>ійськової частини 3009 Національної гвардії України</w:t>
            </w:r>
            <w:r w:rsidR="000F0962">
              <w:rPr>
                <w:rFonts w:cs="Times New Roman"/>
                <w:szCs w:val="28"/>
                <w:lang w:val="uk-UA"/>
              </w:rPr>
              <w:t xml:space="preserve"> (за згодою)</w:t>
            </w:r>
          </w:p>
          <w:p w14:paraId="7386EBC6" w14:textId="2EBF3A0D" w:rsidR="00B03088" w:rsidRPr="00E809F5" w:rsidRDefault="00B03088" w:rsidP="00B03088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A74E0A" w:rsidRPr="00A74E0A" w14:paraId="06C13B0E" w14:textId="77777777" w:rsidTr="00B03088">
        <w:trPr>
          <w:trHeight w:val="693"/>
        </w:trPr>
        <w:tc>
          <w:tcPr>
            <w:tcW w:w="4395" w:type="dxa"/>
          </w:tcPr>
          <w:p w14:paraId="0A902FAB" w14:textId="435E0BE1" w:rsidR="00A74E0A" w:rsidRDefault="00A74E0A" w:rsidP="00B03088">
            <w:pPr>
              <w:tabs>
                <w:tab w:val="left" w:pos="2250"/>
              </w:tabs>
              <w:spacing w:after="0"/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Лущакевич Євгеній Вікторович</w:t>
            </w:r>
          </w:p>
        </w:tc>
        <w:tc>
          <w:tcPr>
            <w:tcW w:w="425" w:type="dxa"/>
          </w:tcPr>
          <w:p w14:paraId="5881689E" w14:textId="019B2C33" w:rsidR="00A74E0A" w:rsidRPr="000F0962" w:rsidRDefault="000F0962" w:rsidP="00B03088">
            <w:pPr>
              <w:tabs>
                <w:tab w:val="left" w:pos="2250"/>
              </w:tabs>
              <w:spacing w:after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814" w:type="dxa"/>
          </w:tcPr>
          <w:p w14:paraId="493198FD" w14:textId="77777777" w:rsidR="00A74E0A" w:rsidRDefault="00A74E0A" w:rsidP="00B03088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 xml:space="preserve">начальник </w:t>
            </w:r>
            <w:r>
              <w:rPr>
                <w:rFonts w:cs="Times New Roman"/>
                <w:szCs w:val="28"/>
                <w:lang w:val="uk-UA"/>
              </w:rPr>
              <w:t>в</w:t>
            </w:r>
            <w:r w:rsidRPr="00E809F5">
              <w:rPr>
                <w:rFonts w:cs="Times New Roman"/>
                <w:szCs w:val="28"/>
                <w:lang w:val="uk-UA"/>
              </w:rPr>
              <w:t>ідділу управління майном міської комунальної власності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</w:p>
          <w:p w14:paraId="779769C2" w14:textId="7922D14C" w:rsidR="00B03088" w:rsidRDefault="00B03088" w:rsidP="00B03088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A74E0A" w:rsidRPr="00A74E0A" w14:paraId="45E2971C" w14:textId="77777777" w:rsidTr="00B03088">
        <w:trPr>
          <w:trHeight w:val="874"/>
        </w:trPr>
        <w:tc>
          <w:tcPr>
            <w:tcW w:w="4395" w:type="dxa"/>
            <w:hideMark/>
          </w:tcPr>
          <w:p w14:paraId="3210DF58" w14:textId="2528E523" w:rsidR="00A74E0A" w:rsidRPr="00E809F5" w:rsidRDefault="00A74E0A" w:rsidP="00A74E0A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Михайлюк Сергій Борисович</w:t>
            </w:r>
          </w:p>
        </w:tc>
        <w:tc>
          <w:tcPr>
            <w:tcW w:w="425" w:type="dxa"/>
            <w:hideMark/>
          </w:tcPr>
          <w:p w14:paraId="4C55132D" w14:textId="19ADA040" w:rsidR="00A74E0A" w:rsidRPr="00E809F5" w:rsidRDefault="000F0962" w:rsidP="00A74E0A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-</w:t>
            </w:r>
          </w:p>
        </w:tc>
        <w:tc>
          <w:tcPr>
            <w:tcW w:w="4814" w:type="dxa"/>
          </w:tcPr>
          <w:p w14:paraId="76CD87E0" w14:textId="352AB7DA" w:rsidR="00A74E0A" w:rsidRPr="00E809F5" w:rsidRDefault="00A74E0A" w:rsidP="000F0962">
            <w:pPr>
              <w:tabs>
                <w:tab w:val="left" w:pos="2250"/>
              </w:tabs>
              <w:jc w:val="both"/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помічник начальника квартирно-експлуатаційної служби секції тилу </w:t>
            </w:r>
            <w:r w:rsidR="00C76BE4">
              <w:rPr>
                <w:rFonts w:cs="Times New Roman"/>
                <w:szCs w:val="28"/>
                <w:lang w:val="uk-UA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>ійськової частини 3009 Національної гвардії України</w:t>
            </w:r>
            <w:r w:rsidR="000F0962">
              <w:rPr>
                <w:rFonts w:cs="Times New Roman"/>
                <w:szCs w:val="28"/>
                <w:lang w:val="uk-UA"/>
              </w:rPr>
              <w:t xml:space="preserve"> (за згодою)</w:t>
            </w:r>
          </w:p>
        </w:tc>
      </w:tr>
    </w:tbl>
    <w:p w14:paraId="45C245C0" w14:textId="345383F3" w:rsidR="00E0259A" w:rsidRPr="00D97689" w:rsidRDefault="00E0259A" w:rsidP="00D545A2">
      <w:pPr>
        <w:spacing w:after="0"/>
        <w:jc w:val="both"/>
        <w:rPr>
          <w:szCs w:val="24"/>
          <w:lang w:val="uk-UA"/>
        </w:rPr>
      </w:pPr>
    </w:p>
    <w:p w14:paraId="02F9D833" w14:textId="45E7C49D" w:rsidR="00D545A2" w:rsidRPr="00D97689" w:rsidRDefault="00D545A2" w:rsidP="00D545A2">
      <w:pPr>
        <w:spacing w:after="0"/>
        <w:jc w:val="both"/>
        <w:rPr>
          <w:szCs w:val="24"/>
          <w:lang w:val="uk-UA"/>
        </w:rPr>
      </w:pPr>
    </w:p>
    <w:p w14:paraId="676E9BB1" w14:textId="77777777" w:rsidR="00D545A2" w:rsidRPr="00D97689" w:rsidRDefault="00D545A2" w:rsidP="00D545A2">
      <w:pPr>
        <w:spacing w:after="0"/>
        <w:jc w:val="both"/>
        <w:rPr>
          <w:szCs w:val="24"/>
          <w:lang w:val="uk-UA"/>
        </w:rPr>
      </w:pPr>
    </w:p>
    <w:p w14:paraId="63FE4D47" w14:textId="77777777" w:rsidR="000856CC" w:rsidRPr="000856CC" w:rsidRDefault="00E0259A" w:rsidP="009F1F62">
      <w:pPr>
        <w:spacing w:after="0"/>
        <w:jc w:val="both"/>
        <w:rPr>
          <w:color w:val="000000" w:themeColor="text1"/>
          <w:lang w:val="uk-UA"/>
        </w:rPr>
      </w:pPr>
      <w:r w:rsidRPr="000856CC">
        <w:rPr>
          <w:color w:val="000000" w:themeColor="text1"/>
          <w:lang w:val="uk-UA"/>
        </w:rPr>
        <w:t>Заступник міського голови</w:t>
      </w:r>
      <w:r w:rsidR="000856CC" w:rsidRPr="000856CC">
        <w:rPr>
          <w:color w:val="000000" w:themeColor="text1"/>
          <w:lang w:val="uk-UA"/>
        </w:rPr>
        <w:t>,</w:t>
      </w:r>
    </w:p>
    <w:p w14:paraId="48FABFE0" w14:textId="759E3A30" w:rsidR="00E0259A" w:rsidRPr="000856CC" w:rsidRDefault="000856CC" w:rsidP="009F1F62">
      <w:pPr>
        <w:spacing w:after="0"/>
        <w:jc w:val="both"/>
        <w:rPr>
          <w:color w:val="000000" w:themeColor="text1"/>
          <w:lang w:val="uk-UA"/>
        </w:rPr>
      </w:pPr>
      <w:r w:rsidRPr="000856CC">
        <w:rPr>
          <w:color w:val="000000" w:themeColor="text1"/>
          <w:lang w:val="uk-UA"/>
        </w:rPr>
        <w:t>керуючий справами виконкому</w:t>
      </w:r>
      <w:r w:rsidR="00E0259A" w:rsidRPr="000856CC">
        <w:rPr>
          <w:color w:val="000000" w:themeColor="text1"/>
          <w:lang w:val="uk-UA"/>
        </w:rPr>
        <w:t xml:space="preserve">                         </w:t>
      </w:r>
      <w:r w:rsidR="009F1F62" w:rsidRPr="000856CC">
        <w:rPr>
          <w:color w:val="000000" w:themeColor="text1"/>
          <w:lang w:val="uk-UA"/>
        </w:rPr>
        <w:t xml:space="preserve">             </w:t>
      </w:r>
      <w:r w:rsidR="00E0259A" w:rsidRPr="000856CC">
        <w:rPr>
          <w:color w:val="000000" w:themeColor="text1"/>
          <w:lang w:val="uk-UA"/>
        </w:rPr>
        <w:t xml:space="preserve">   </w:t>
      </w:r>
      <w:r w:rsidR="00D545A2">
        <w:rPr>
          <w:color w:val="000000" w:themeColor="text1"/>
          <w:lang w:val="uk-UA"/>
        </w:rPr>
        <w:t xml:space="preserve">       </w:t>
      </w:r>
      <w:r w:rsidR="00E0259A" w:rsidRPr="000856CC">
        <w:rPr>
          <w:color w:val="000000" w:themeColor="text1"/>
          <w:lang w:val="uk-UA"/>
        </w:rPr>
        <w:t xml:space="preserve">   </w:t>
      </w:r>
      <w:r w:rsidRPr="000856CC">
        <w:rPr>
          <w:color w:val="000000" w:themeColor="text1"/>
          <w:lang w:val="uk-UA"/>
        </w:rPr>
        <w:t>Юрій ВЕРБИЧ</w:t>
      </w:r>
    </w:p>
    <w:p w14:paraId="569FC825" w14:textId="77777777" w:rsidR="00E0259A" w:rsidRPr="00D545A2" w:rsidRDefault="00E0259A" w:rsidP="00D545A2">
      <w:pPr>
        <w:spacing w:after="0"/>
        <w:jc w:val="both"/>
        <w:rPr>
          <w:sz w:val="22"/>
          <w:szCs w:val="24"/>
          <w:lang w:val="uk-UA"/>
        </w:rPr>
      </w:pPr>
    </w:p>
    <w:p w14:paraId="4ACE1021" w14:textId="46489E8F" w:rsidR="00E0259A" w:rsidRPr="00D545A2" w:rsidRDefault="00E0259A" w:rsidP="00D545A2">
      <w:pPr>
        <w:spacing w:after="0"/>
        <w:jc w:val="both"/>
        <w:rPr>
          <w:sz w:val="22"/>
          <w:szCs w:val="24"/>
          <w:lang w:val="uk-UA"/>
        </w:rPr>
      </w:pPr>
    </w:p>
    <w:p w14:paraId="6AF7AD1D" w14:textId="77777777" w:rsidR="00D545A2" w:rsidRPr="00D545A2" w:rsidRDefault="00D545A2" w:rsidP="00D545A2">
      <w:pPr>
        <w:spacing w:after="0"/>
        <w:jc w:val="both"/>
        <w:rPr>
          <w:sz w:val="22"/>
          <w:szCs w:val="24"/>
          <w:lang w:val="uk-UA"/>
        </w:rPr>
      </w:pPr>
    </w:p>
    <w:p w14:paraId="5E4D8FEA" w14:textId="77777777" w:rsidR="00E0259A" w:rsidRPr="00D545A2" w:rsidRDefault="00E0259A" w:rsidP="00D545A2">
      <w:pPr>
        <w:spacing w:after="0"/>
        <w:jc w:val="both"/>
        <w:rPr>
          <w:sz w:val="24"/>
          <w:szCs w:val="24"/>
          <w:lang w:val="uk-UA"/>
        </w:rPr>
      </w:pPr>
      <w:r w:rsidRPr="00D545A2">
        <w:rPr>
          <w:sz w:val="24"/>
          <w:szCs w:val="24"/>
          <w:lang w:val="uk-UA"/>
        </w:rPr>
        <w:t>Лущакевич 777 881</w:t>
      </w:r>
    </w:p>
    <w:sectPr w:rsidR="00E0259A" w:rsidRPr="00D545A2" w:rsidSect="006240B9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9A"/>
    <w:rsid w:val="000856CC"/>
    <w:rsid w:val="000F0962"/>
    <w:rsid w:val="001266DF"/>
    <w:rsid w:val="00241A36"/>
    <w:rsid w:val="002B5509"/>
    <w:rsid w:val="00381803"/>
    <w:rsid w:val="003826A2"/>
    <w:rsid w:val="00436299"/>
    <w:rsid w:val="0051379C"/>
    <w:rsid w:val="00542DC8"/>
    <w:rsid w:val="006240B9"/>
    <w:rsid w:val="006C0B77"/>
    <w:rsid w:val="0073086B"/>
    <w:rsid w:val="008242FF"/>
    <w:rsid w:val="00870751"/>
    <w:rsid w:val="008E65D6"/>
    <w:rsid w:val="00922C48"/>
    <w:rsid w:val="009A088D"/>
    <w:rsid w:val="009B5C53"/>
    <w:rsid w:val="009F1F62"/>
    <w:rsid w:val="00A74E0A"/>
    <w:rsid w:val="00B03088"/>
    <w:rsid w:val="00B62992"/>
    <w:rsid w:val="00B915B7"/>
    <w:rsid w:val="00BA65A0"/>
    <w:rsid w:val="00BA724C"/>
    <w:rsid w:val="00BD7254"/>
    <w:rsid w:val="00BE3695"/>
    <w:rsid w:val="00BF50CA"/>
    <w:rsid w:val="00C76BE4"/>
    <w:rsid w:val="00D545A2"/>
    <w:rsid w:val="00D97689"/>
    <w:rsid w:val="00E0259A"/>
    <w:rsid w:val="00E809F5"/>
    <w:rsid w:val="00EA59DF"/>
    <w:rsid w:val="00EE4070"/>
    <w:rsid w:val="00F12C76"/>
    <w:rsid w:val="00F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AF3"/>
  <w15:chartTrackingRefBased/>
  <w15:docId w15:val="{8092014E-AE3C-4969-A56C-0BD9944B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9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5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5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25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25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25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25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25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2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5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259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02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59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5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25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0259A"/>
    <w:rPr>
      <w:b/>
      <w:bCs/>
      <w:smallCaps/>
      <w:color w:val="2E74B5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BA72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A7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Ірина Демидюк</cp:lastModifiedBy>
  <cp:revision>18</cp:revision>
  <cp:lastPrinted>2025-12-29T07:19:00Z</cp:lastPrinted>
  <dcterms:created xsi:type="dcterms:W3CDTF">2025-12-09T09:25:00Z</dcterms:created>
  <dcterms:modified xsi:type="dcterms:W3CDTF">2025-12-29T07:51:00Z</dcterms:modified>
</cp:coreProperties>
</file>