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8057" w14:textId="040178CE" w:rsidR="00F37B02" w:rsidRDefault="003C1877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52DFCA" wp14:editId="4E2532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5B6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val="ru-RU" w:eastAsia="ru-RU" w:bidi="ar-SA"/>
        </w:rPr>
        <w:object w:dxaOrig="1440" w:dyaOrig="1440" w14:anchorId="716047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9473076" r:id="rId8"/>
        </w:object>
      </w:r>
    </w:p>
    <w:p w14:paraId="31CC6638" w14:textId="77777777" w:rsidR="00F37B02" w:rsidRDefault="00F37B02">
      <w:pPr>
        <w:pStyle w:val="1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14:paraId="097A394E" w14:textId="77777777" w:rsidR="00F37B02" w:rsidRDefault="00F37B02">
      <w:pPr>
        <w:rPr>
          <w:sz w:val="8"/>
          <w:szCs w:val="8"/>
        </w:rPr>
      </w:pPr>
    </w:p>
    <w:p w14:paraId="30F51956" w14:textId="77777777" w:rsidR="00F37B02" w:rsidRDefault="00F37B0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D9D454" w14:textId="77777777" w:rsidR="00F37B02" w:rsidRDefault="00F37B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37D6C" w14:textId="77777777" w:rsidR="00F37B02" w:rsidRDefault="00F37B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DF6916" w14:textId="77777777" w:rsidR="00F37B02" w:rsidRDefault="00F37B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CF2417" w14:textId="70148144" w:rsidR="00F37B02" w:rsidRDefault="00F37B0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    </w:t>
      </w:r>
      <w:r w:rsidR="00BD6F7A">
        <w:rPr>
          <w:rFonts w:ascii="Times New Roman" w:hAnsi="Times New Roman" w:cs="Times New Roman"/>
        </w:rPr>
        <w:t>м. </w:t>
      </w:r>
      <w:r>
        <w:rPr>
          <w:rFonts w:ascii="Times New Roman" w:hAnsi="Times New Roman" w:cs="Times New Roman"/>
        </w:rPr>
        <w:t>Луцьк                              №________________</w:t>
      </w:r>
    </w:p>
    <w:p w14:paraId="56A881E9" w14:textId="77777777" w:rsidR="00F37B02" w:rsidRPr="00BD6F7A" w:rsidRDefault="00F37B02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FF927D1" w14:textId="4906B9E1" w:rsidR="00F37B02" w:rsidRPr="00574FAE" w:rsidRDefault="00524F7C" w:rsidP="00D55FDA">
      <w:pPr>
        <w:tabs>
          <w:tab w:val="left" w:pos="2895"/>
          <w:tab w:val="left" w:pos="3060"/>
        </w:tabs>
        <w:ind w:right="453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 внесення змін </w:t>
      </w:r>
      <w:r w:rsidR="00FC2971">
        <w:rPr>
          <w:rFonts w:ascii="Times New Roman" w:hAnsi="Times New Roman"/>
          <w:color w:val="000000"/>
          <w:sz w:val="28"/>
          <w:szCs w:val="28"/>
        </w:rPr>
        <w:t xml:space="preserve">до розпорядження </w:t>
      </w:r>
      <w:r w:rsidR="00E76766">
        <w:rPr>
          <w:rFonts w:ascii="Times New Roman" w:hAnsi="Times New Roman"/>
          <w:color w:val="000000"/>
          <w:sz w:val="28"/>
          <w:szCs w:val="28"/>
        </w:rPr>
        <w:t>міського голови від</w:t>
      </w:r>
      <w:r w:rsidR="00FC29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6766" w:rsidRPr="008504CF">
        <w:rPr>
          <w:rFonts w:ascii="Times New Roman" w:hAnsi="Times New Roman" w:cs="Times New Roman"/>
          <w:color w:val="000000"/>
          <w:sz w:val="28"/>
          <w:szCs w:val="28"/>
        </w:rPr>
        <w:t>24.12.2025 №</w:t>
      </w:r>
      <w:r w:rsidR="007E01E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6766" w:rsidRPr="008504CF">
        <w:rPr>
          <w:rFonts w:ascii="Times New Roman" w:hAnsi="Times New Roman" w:cs="Times New Roman"/>
          <w:color w:val="000000"/>
          <w:sz w:val="28"/>
          <w:szCs w:val="28"/>
        </w:rPr>
        <w:t>862 «</w:t>
      </w:r>
      <w:r w:rsidR="00E76766" w:rsidRPr="008504CF">
        <w:rPr>
          <w:rFonts w:ascii="Times New Roman" w:hAnsi="Times New Roman" w:cs="Times New Roman"/>
          <w:sz w:val="28"/>
          <w:szCs w:val="28"/>
        </w:rPr>
        <w:t>Про річну інвентаризацію основних засобів, малоцінних швидкозношуваних предметів, запасів, нематеріальних активів, розрахунків, грошових коштів, що обліковуються на балансі Виконавчого комітету Луцької міської ради»</w:t>
      </w:r>
    </w:p>
    <w:p w14:paraId="1A96B198" w14:textId="77777777" w:rsidR="00D54A45" w:rsidRDefault="00D54A45" w:rsidP="00D54A45">
      <w:pPr>
        <w:tabs>
          <w:tab w:val="left" w:pos="2895"/>
          <w:tab w:val="left" w:pos="3060"/>
        </w:tabs>
        <w:ind w:right="467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289DF6" w14:textId="77777777" w:rsidR="008504CF" w:rsidRDefault="00F37B02" w:rsidP="008504CF">
      <w:pPr>
        <w:tabs>
          <w:tab w:val="left" w:pos="347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</w:t>
      </w:r>
      <w:r w:rsidR="005602BC">
        <w:rPr>
          <w:rFonts w:ascii="Times New Roman" w:hAnsi="Times New Roman"/>
          <w:color w:val="000000"/>
          <w:sz w:val="28"/>
          <w:szCs w:val="28"/>
        </w:rPr>
        <w:t xml:space="preserve"> до ст. 42, частини восьмої ст. 59 Закону України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2BC">
        <w:rPr>
          <w:rFonts w:ascii="Times New Roman" w:hAnsi="Times New Roman"/>
          <w:color w:val="000000"/>
          <w:sz w:val="28"/>
          <w:szCs w:val="28"/>
        </w:rPr>
        <w:t>«Про місцеве самоврядування в Україні»,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Положення про інвентаризацію активів та зобов'язань, затвердженого наказом Міністерства фінансів України від 02.09.2014 № 879, зареєстрованого в Міністерстві юстиції України 30.10.2014 за №</w:t>
      </w:r>
      <w:r w:rsidR="00C91D01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1365/26142,</w:t>
      </w:r>
      <w:r w:rsidR="005602BC">
        <w:rPr>
          <w:rFonts w:ascii="Times New Roman" w:hAnsi="Times New Roman"/>
          <w:color w:val="000000"/>
          <w:sz w:val="28"/>
          <w:szCs w:val="28"/>
        </w:rPr>
        <w:t xml:space="preserve"> зі змінами,</w:t>
      </w:r>
      <w:r w:rsidR="006E3425" w:rsidRPr="006E3425">
        <w:rPr>
          <w:rFonts w:ascii="Times New Roman" w:hAnsi="Times New Roman" w:cs="Times New Roman"/>
          <w:sz w:val="28"/>
          <w:szCs w:val="28"/>
        </w:rPr>
        <w:t xml:space="preserve"> </w:t>
      </w:r>
      <w:r w:rsidR="006E3425" w:rsidRPr="00E9385E">
        <w:rPr>
          <w:rFonts w:ascii="Times New Roman" w:hAnsi="Times New Roman" w:cs="Times New Roman"/>
          <w:sz w:val="28"/>
          <w:szCs w:val="28"/>
        </w:rPr>
        <w:t xml:space="preserve">розпорядження міського голови від </w:t>
      </w:r>
      <w:r w:rsidR="006E3425">
        <w:rPr>
          <w:rFonts w:ascii="Times New Roman" w:hAnsi="Times New Roman" w:cs="Times New Roman"/>
          <w:sz w:val="28"/>
          <w:szCs w:val="28"/>
        </w:rPr>
        <w:t>24</w:t>
      </w:r>
      <w:r w:rsidR="006E3425" w:rsidRPr="00E9385E">
        <w:rPr>
          <w:rFonts w:ascii="Times New Roman" w:hAnsi="Times New Roman" w:cs="Times New Roman"/>
          <w:sz w:val="28"/>
          <w:szCs w:val="28"/>
        </w:rPr>
        <w:t>.1</w:t>
      </w:r>
      <w:r w:rsidR="006E3425">
        <w:rPr>
          <w:rFonts w:ascii="Times New Roman" w:hAnsi="Times New Roman" w:cs="Times New Roman"/>
          <w:sz w:val="28"/>
          <w:szCs w:val="28"/>
        </w:rPr>
        <w:t>0</w:t>
      </w:r>
      <w:r w:rsidR="006E3425" w:rsidRPr="00E9385E">
        <w:rPr>
          <w:rFonts w:ascii="Times New Roman" w:hAnsi="Times New Roman" w:cs="Times New Roman"/>
          <w:sz w:val="28"/>
          <w:szCs w:val="28"/>
        </w:rPr>
        <w:t>.2025 № 7</w:t>
      </w:r>
      <w:r w:rsidR="006E3425">
        <w:rPr>
          <w:rFonts w:ascii="Times New Roman" w:hAnsi="Times New Roman" w:cs="Times New Roman"/>
          <w:sz w:val="28"/>
          <w:szCs w:val="28"/>
        </w:rPr>
        <w:t>01</w:t>
      </w:r>
      <w:r w:rsidR="006E3425" w:rsidRPr="00E9385E">
        <w:rPr>
          <w:rFonts w:ascii="Times New Roman" w:hAnsi="Times New Roman" w:cs="Times New Roman"/>
          <w:sz w:val="28"/>
          <w:szCs w:val="28"/>
        </w:rPr>
        <w:t xml:space="preserve"> «Про</w:t>
      </w:r>
      <w:r w:rsidR="006E3425">
        <w:rPr>
          <w:rFonts w:ascii="Times New Roman" w:hAnsi="Times New Roman" w:cs="Times New Roman"/>
          <w:sz w:val="28"/>
          <w:szCs w:val="28"/>
        </w:rPr>
        <w:t xml:space="preserve"> склад інвентаризаційної комісії Виконавчого комітету Луцької міської ради»</w:t>
      </w:r>
      <w:r w:rsidR="00BD6F7A">
        <w:rPr>
          <w:rFonts w:ascii="Times New Roman" w:hAnsi="Times New Roman" w:cs="Times New Roman"/>
          <w:sz w:val="28"/>
          <w:szCs w:val="28"/>
        </w:rPr>
        <w:t>,</w:t>
      </w:r>
      <w:r w:rsidR="008F6CE7" w:rsidRPr="008F6CE7">
        <w:t xml:space="preserve"> </w:t>
      </w:r>
      <w:r w:rsidR="008F6CE7" w:rsidRPr="008F6CE7">
        <w:rPr>
          <w:rFonts w:ascii="Times New Roman" w:hAnsi="Times New Roman" w:cs="Times New Roman"/>
          <w:sz w:val="28"/>
          <w:szCs w:val="28"/>
        </w:rPr>
        <w:t xml:space="preserve">з метою </w:t>
      </w:r>
      <w:r w:rsidRPr="008F6CE7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r>
        <w:rPr>
          <w:rFonts w:ascii="Times New Roman" w:hAnsi="Times New Roman"/>
          <w:color w:val="000000"/>
          <w:sz w:val="28"/>
          <w:szCs w:val="28"/>
        </w:rPr>
        <w:t xml:space="preserve"> належного обліку та зберігання матеріальних цінностей:</w:t>
      </w:r>
    </w:p>
    <w:p w14:paraId="260E29E5" w14:textId="77777777" w:rsidR="008504CF" w:rsidRDefault="008504CF" w:rsidP="008504CF">
      <w:pPr>
        <w:tabs>
          <w:tab w:val="left" w:pos="347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6B3326" w14:textId="7B3ADF41" w:rsidR="008504CF" w:rsidRPr="00211411" w:rsidRDefault="00F37B02" w:rsidP="00211411">
      <w:pPr>
        <w:tabs>
          <w:tab w:val="left" w:pos="34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19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B3CB3" w:rsidRPr="008504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D6F7A" w:rsidRPr="008504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504CF" w:rsidRPr="008504CF">
        <w:rPr>
          <w:rFonts w:ascii="Times New Roman" w:hAnsi="Times New Roman" w:cs="Times New Roman"/>
          <w:color w:val="000000"/>
          <w:sz w:val="28"/>
          <w:szCs w:val="28"/>
        </w:rPr>
        <w:t xml:space="preserve">Внести зміни до розпорядження </w:t>
      </w:r>
      <w:r w:rsidR="00FC7345">
        <w:rPr>
          <w:rFonts w:ascii="Times New Roman" w:hAnsi="Times New Roman" w:cs="Times New Roman"/>
          <w:color w:val="000000"/>
          <w:sz w:val="28"/>
          <w:szCs w:val="28"/>
        </w:rPr>
        <w:t xml:space="preserve">міського голови </w:t>
      </w:r>
      <w:r w:rsidR="008504CF" w:rsidRPr="00E7676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E76766" w:rsidRPr="00E767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766" w:rsidRPr="00E76766">
        <w:rPr>
          <w:rFonts w:ascii="Times New Roman" w:hAnsi="Times New Roman" w:cs="Times New Roman"/>
          <w:sz w:val="28"/>
          <w:szCs w:val="28"/>
        </w:rPr>
        <w:t>24.12.2025 № 862 «Про річну інвентаризацію основних засобів, малоцінних швидкозношуваних предметів, запасів, нематеріальних активів, розрахунків, грошових коштів, що обліковуються на балансі Виконавчого комітету Луцької міської ради»</w:t>
      </w:r>
      <w:r w:rsidR="008504CF" w:rsidRPr="008504CF">
        <w:rPr>
          <w:rFonts w:ascii="Times New Roman" w:hAnsi="Times New Roman" w:cs="Times New Roman"/>
          <w:sz w:val="28"/>
          <w:szCs w:val="28"/>
        </w:rPr>
        <w:t xml:space="preserve">, </w:t>
      </w:r>
      <w:r w:rsidR="00FD3A40">
        <w:rPr>
          <w:rFonts w:ascii="Times New Roman" w:hAnsi="Times New Roman" w:cs="Times New Roman"/>
          <w:sz w:val="28"/>
          <w:szCs w:val="28"/>
        </w:rPr>
        <w:t xml:space="preserve">виклавши </w:t>
      </w:r>
      <w:r w:rsidR="00211411">
        <w:rPr>
          <w:rFonts w:ascii="Times New Roman" w:hAnsi="Times New Roman" w:cs="Times New Roman"/>
          <w:sz w:val="28"/>
          <w:szCs w:val="28"/>
        </w:rPr>
        <w:t>пункти</w:t>
      </w:r>
      <w:r w:rsidR="007E01E2">
        <w:rPr>
          <w:rFonts w:ascii="Times New Roman" w:hAnsi="Times New Roman" w:cs="Times New Roman"/>
          <w:sz w:val="28"/>
          <w:szCs w:val="28"/>
        </w:rPr>
        <w:t xml:space="preserve"> 2</w:t>
      </w:r>
      <w:r w:rsidR="00211411">
        <w:rPr>
          <w:rFonts w:ascii="Times New Roman" w:hAnsi="Times New Roman" w:cs="Times New Roman"/>
          <w:sz w:val="28"/>
          <w:szCs w:val="28"/>
        </w:rPr>
        <w:t>, 4</w:t>
      </w:r>
      <w:r w:rsidR="007E01E2">
        <w:rPr>
          <w:rFonts w:ascii="Times New Roman" w:hAnsi="Times New Roman" w:cs="Times New Roman"/>
          <w:sz w:val="28"/>
          <w:szCs w:val="28"/>
        </w:rPr>
        <w:t xml:space="preserve"> в </w:t>
      </w:r>
      <w:r w:rsidR="00211411">
        <w:rPr>
          <w:rFonts w:ascii="Times New Roman" w:hAnsi="Times New Roman" w:cs="Times New Roman"/>
          <w:sz w:val="28"/>
          <w:szCs w:val="28"/>
        </w:rPr>
        <w:t>новій</w:t>
      </w:r>
      <w:r w:rsidR="007E01E2">
        <w:rPr>
          <w:rFonts w:ascii="Times New Roman" w:hAnsi="Times New Roman" w:cs="Times New Roman"/>
          <w:sz w:val="28"/>
          <w:szCs w:val="28"/>
        </w:rPr>
        <w:t xml:space="preserve"> редакції:</w:t>
      </w:r>
    </w:p>
    <w:p w14:paraId="2397FBB8" w14:textId="0ADACA8B" w:rsidR="007E01E2" w:rsidRDefault="00E76766" w:rsidP="007E01E2">
      <w:pPr>
        <w:pStyle w:val="af2"/>
        <w:spacing w:before="0" w:beforeAutospacing="0" w:after="0" w:afterAutospacing="0"/>
        <w:ind w:firstLine="567"/>
        <w:jc w:val="both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«</w:t>
      </w:r>
      <w:r w:rsidR="007E01E2">
        <w:rPr>
          <w:rStyle w:val="af3"/>
          <w:i w:val="0"/>
          <w:sz w:val="28"/>
          <w:szCs w:val="28"/>
        </w:rPr>
        <w:t>2. </w:t>
      </w:r>
      <w:r>
        <w:rPr>
          <w:rStyle w:val="af3"/>
          <w:i w:val="0"/>
          <w:sz w:val="28"/>
          <w:szCs w:val="28"/>
        </w:rPr>
        <w:t>Інвентаризаційній комісії Ви</w:t>
      </w:r>
      <w:r w:rsidR="008504CF" w:rsidRPr="008504CF">
        <w:rPr>
          <w:rStyle w:val="af3"/>
          <w:i w:val="0"/>
          <w:sz w:val="28"/>
          <w:szCs w:val="28"/>
        </w:rPr>
        <w:t xml:space="preserve">конавчого комітету Луцької міської ради </w:t>
      </w:r>
      <w:r w:rsidR="00A01BC8">
        <w:rPr>
          <w:rStyle w:val="af3"/>
          <w:i w:val="0"/>
          <w:sz w:val="28"/>
          <w:szCs w:val="28"/>
        </w:rPr>
        <w:t>провести</w:t>
      </w:r>
      <w:r w:rsidR="008504CF" w:rsidRPr="008504CF">
        <w:rPr>
          <w:rStyle w:val="af3"/>
          <w:i w:val="0"/>
          <w:sz w:val="28"/>
          <w:szCs w:val="28"/>
        </w:rPr>
        <w:t xml:space="preserve"> інвентаризацію у період з 24 грудня 2025 року по 06 лютого 2026</w:t>
      </w:r>
      <w:r w:rsidR="007E01E2">
        <w:rPr>
          <w:rStyle w:val="af3"/>
          <w:i w:val="0"/>
          <w:sz w:val="28"/>
          <w:szCs w:val="28"/>
        </w:rPr>
        <w:t> </w:t>
      </w:r>
      <w:r w:rsidR="008504CF" w:rsidRPr="008504CF">
        <w:rPr>
          <w:rStyle w:val="af3"/>
          <w:i w:val="0"/>
          <w:sz w:val="28"/>
          <w:szCs w:val="28"/>
        </w:rPr>
        <w:t xml:space="preserve">року станом на 01 </w:t>
      </w:r>
      <w:r w:rsidR="00FC7345">
        <w:rPr>
          <w:rStyle w:val="af3"/>
          <w:i w:val="0"/>
          <w:sz w:val="28"/>
          <w:szCs w:val="28"/>
        </w:rPr>
        <w:t>січня 2026</w:t>
      </w:r>
      <w:r w:rsidR="008504CF" w:rsidRPr="008504CF">
        <w:rPr>
          <w:rStyle w:val="af3"/>
          <w:i w:val="0"/>
          <w:sz w:val="28"/>
          <w:szCs w:val="28"/>
        </w:rPr>
        <w:t xml:space="preserve"> року.»</w:t>
      </w:r>
      <w:r w:rsidR="007E01E2">
        <w:rPr>
          <w:rStyle w:val="af3"/>
          <w:i w:val="0"/>
          <w:sz w:val="28"/>
          <w:szCs w:val="28"/>
        </w:rPr>
        <w:t>;</w:t>
      </w:r>
    </w:p>
    <w:p w14:paraId="362958FC" w14:textId="44A08D4A" w:rsidR="008504CF" w:rsidRPr="007E01E2" w:rsidRDefault="008504CF" w:rsidP="007E01E2">
      <w:pPr>
        <w:pStyle w:val="af2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8504CF">
        <w:rPr>
          <w:rStyle w:val="af3"/>
          <w:i w:val="0"/>
          <w:sz w:val="28"/>
          <w:szCs w:val="28"/>
        </w:rPr>
        <w:t>«</w:t>
      </w:r>
      <w:r w:rsidR="007E01E2">
        <w:rPr>
          <w:rStyle w:val="af3"/>
          <w:i w:val="0"/>
          <w:sz w:val="28"/>
          <w:szCs w:val="28"/>
        </w:rPr>
        <w:t>4. </w:t>
      </w:r>
      <w:r w:rsidRPr="008504CF">
        <w:rPr>
          <w:rStyle w:val="af3"/>
          <w:i w:val="0"/>
          <w:sz w:val="28"/>
          <w:szCs w:val="28"/>
        </w:rPr>
        <w:t>Інвентаризаційні описи подати мені на розгляд до 16 лютого 2026</w:t>
      </w:r>
      <w:r w:rsidR="007E01E2">
        <w:rPr>
          <w:rStyle w:val="af3"/>
          <w:i w:val="0"/>
          <w:sz w:val="28"/>
          <w:szCs w:val="28"/>
        </w:rPr>
        <w:t> </w:t>
      </w:r>
      <w:r w:rsidRPr="008504CF">
        <w:rPr>
          <w:rStyle w:val="af3"/>
          <w:i w:val="0"/>
          <w:sz w:val="28"/>
          <w:szCs w:val="28"/>
        </w:rPr>
        <w:t>року.»</w:t>
      </w:r>
      <w:r w:rsidR="007E01E2">
        <w:rPr>
          <w:rStyle w:val="af3"/>
          <w:i w:val="0"/>
          <w:sz w:val="28"/>
          <w:szCs w:val="28"/>
        </w:rPr>
        <w:t>.</w:t>
      </w:r>
    </w:p>
    <w:p w14:paraId="731FA743" w14:textId="6D184027" w:rsidR="00E76766" w:rsidRPr="00F96CF7" w:rsidRDefault="00E76766" w:rsidP="00F96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CF7"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</w:t>
      </w:r>
      <w:r w:rsidR="00F96CF7">
        <w:rPr>
          <w:rFonts w:ascii="Times New Roman" w:hAnsi="Times New Roman" w:cs="Times New Roman"/>
          <w:sz w:val="28"/>
          <w:szCs w:val="28"/>
        </w:rPr>
        <w:t>іського</w:t>
      </w:r>
      <w:r w:rsidRPr="00F96CF7">
        <w:rPr>
          <w:rFonts w:ascii="Times New Roman" w:hAnsi="Times New Roman" w:cs="Times New Roman"/>
          <w:sz w:val="28"/>
          <w:szCs w:val="28"/>
        </w:rPr>
        <w:t xml:space="preserve"> голови, керуючого справами виконкому Юрія Вербича.</w:t>
      </w:r>
    </w:p>
    <w:p w14:paraId="475AED04" w14:textId="77777777" w:rsidR="00F37B02" w:rsidRPr="00F96CF7" w:rsidRDefault="00F37B02" w:rsidP="00F96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86D0F8" w14:textId="77777777" w:rsidR="000E2CB5" w:rsidRDefault="000E2CB5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</w:p>
    <w:p w14:paraId="66CBFD8A" w14:textId="2D061CAD" w:rsidR="00F37B02" w:rsidRDefault="00F37B02">
      <w:pPr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 xml:space="preserve">Міський голова                                                                               Ігор ПОЛІЩУК </w:t>
      </w:r>
    </w:p>
    <w:p w14:paraId="572CC6A7" w14:textId="77777777" w:rsidR="005602BC" w:rsidRDefault="005602BC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highlight w:val="white"/>
          <w:lang w:eastAsia="uk-UA" w:bidi="ar-SA"/>
        </w:rPr>
      </w:pPr>
    </w:p>
    <w:p w14:paraId="05FD73DF" w14:textId="77777777" w:rsidR="00F37B02" w:rsidRDefault="00F37B02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Горай 777 944</w:t>
      </w:r>
    </w:p>
    <w:sectPr w:rsidR="00F37B02" w:rsidSect="00BD6F7A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1473" w14:textId="77777777" w:rsidR="00375BB8" w:rsidRDefault="00375BB8" w:rsidP="00691CEB">
      <w:r>
        <w:separator/>
      </w:r>
    </w:p>
  </w:endnote>
  <w:endnote w:type="continuationSeparator" w:id="0">
    <w:p w14:paraId="260206E2" w14:textId="77777777" w:rsidR="00375BB8" w:rsidRDefault="00375BB8" w:rsidP="006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8710" w14:textId="77777777" w:rsidR="00375BB8" w:rsidRDefault="00375BB8" w:rsidP="00691CEB">
      <w:r>
        <w:separator/>
      </w:r>
    </w:p>
  </w:footnote>
  <w:footnote w:type="continuationSeparator" w:id="0">
    <w:p w14:paraId="01771084" w14:textId="77777777" w:rsidR="00375BB8" w:rsidRDefault="00375BB8" w:rsidP="0069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05E"/>
    <w:multiLevelType w:val="multilevel"/>
    <w:tmpl w:val="80B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04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EB"/>
    <w:rsid w:val="00037BE7"/>
    <w:rsid w:val="000E2CB5"/>
    <w:rsid w:val="00162C4A"/>
    <w:rsid w:val="00195DBD"/>
    <w:rsid w:val="001D26C6"/>
    <w:rsid w:val="00202195"/>
    <w:rsid w:val="00211411"/>
    <w:rsid w:val="00257E18"/>
    <w:rsid w:val="002A0DF9"/>
    <w:rsid w:val="002F355A"/>
    <w:rsid w:val="00307787"/>
    <w:rsid w:val="0035769B"/>
    <w:rsid w:val="00375BB8"/>
    <w:rsid w:val="00392964"/>
    <w:rsid w:val="003C1877"/>
    <w:rsid w:val="004801D2"/>
    <w:rsid w:val="004E2700"/>
    <w:rsid w:val="00507022"/>
    <w:rsid w:val="00516B72"/>
    <w:rsid w:val="00524F7C"/>
    <w:rsid w:val="005602BC"/>
    <w:rsid w:val="00574FAE"/>
    <w:rsid w:val="0063384A"/>
    <w:rsid w:val="00653496"/>
    <w:rsid w:val="00672199"/>
    <w:rsid w:val="00691CEB"/>
    <w:rsid w:val="006C5487"/>
    <w:rsid w:val="006E3425"/>
    <w:rsid w:val="00727066"/>
    <w:rsid w:val="007B2CFE"/>
    <w:rsid w:val="007D6BD0"/>
    <w:rsid w:val="007E01E2"/>
    <w:rsid w:val="007E7222"/>
    <w:rsid w:val="00834719"/>
    <w:rsid w:val="008504CF"/>
    <w:rsid w:val="00891848"/>
    <w:rsid w:val="008F6CE7"/>
    <w:rsid w:val="009006E4"/>
    <w:rsid w:val="009108E0"/>
    <w:rsid w:val="0099260C"/>
    <w:rsid w:val="009D754B"/>
    <w:rsid w:val="009E0F8A"/>
    <w:rsid w:val="009F18F9"/>
    <w:rsid w:val="00A01BC8"/>
    <w:rsid w:val="00A022F1"/>
    <w:rsid w:val="00A703A0"/>
    <w:rsid w:val="00A950A1"/>
    <w:rsid w:val="00AC12EC"/>
    <w:rsid w:val="00AF4B08"/>
    <w:rsid w:val="00B700BF"/>
    <w:rsid w:val="00B76205"/>
    <w:rsid w:val="00B775FF"/>
    <w:rsid w:val="00BD6F7A"/>
    <w:rsid w:val="00C91D01"/>
    <w:rsid w:val="00D35DBD"/>
    <w:rsid w:val="00D54A45"/>
    <w:rsid w:val="00D55FDA"/>
    <w:rsid w:val="00E05FEE"/>
    <w:rsid w:val="00E36C95"/>
    <w:rsid w:val="00E4600F"/>
    <w:rsid w:val="00E76766"/>
    <w:rsid w:val="00ED6E93"/>
    <w:rsid w:val="00F06AD8"/>
    <w:rsid w:val="00F1426C"/>
    <w:rsid w:val="00F242B8"/>
    <w:rsid w:val="00F37B02"/>
    <w:rsid w:val="00F57B7A"/>
    <w:rsid w:val="00F861F7"/>
    <w:rsid w:val="00F87D34"/>
    <w:rsid w:val="00F96CF7"/>
    <w:rsid w:val="00FB3CB3"/>
    <w:rsid w:val="00FC2971"/>
    <w:rsid w:val="00FC7345"/>
    <w:rsid w:val="00F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0A9E2E6"/>
  <w15:docId w15:val="{8FAC9A25-E6A9-48B8-9E92-8D37651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EB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91CE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1CEB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locked/>
    <w:rsid w:val="00691CEB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locked/>
    <w:rsid w:val="00691CEB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locked/>
    <w:rsid w:val="00691CEB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691CEB"/>
    <w:rPr>
      <w:rFonts w:ascii="Times New Roman" w:hAnsi="Times New Roman"/>
      <w:sz w:val="26"/>
    </w:rPr>
  </w:style>
  <w:style w:type="character" w:styleId="a9">
    <w:name w:val="Strong"/>
    <w:uiPriority w:val="99"/>
    <w:qFormat/>
    <w:locked/>
    <w:rsid w:val="00691CEB"/>
    <w:rPr>
      <w:rFonts w:cs="Times New Roman"/>
      <w:b/>
      <w:bCs/>
    </w:rPr>
  </w:style>
  <w:style w:type="character" w:customStyle="1" w:styleId="BodyTextChar1">
    <w:name w:val="Body Text Char1"/>
    <w:uiPriority w:val="99"/>
    <w:semiHidden/>
    <w:rPr>
      <w:rFonts w:cs="Mangal"/>
      <w:kern w:val="2"/>
      <w:sz w:val="21"/>
      <w:szCs w:val="21"/>
      <w:lang w:val="uk-UA" w:eastAsia="zh-CN" w:bidi="hi-IN"/>
    </w:rPr>
  </w:style>
  <w:style w:type="character" w:customStyle="1" w:styleId="HeaderChar1">
    <w:name w:val="Header Char1"/>
    <w:uiPriority w:val="99"/>
    <w:semiHidden/>
    <w:rPr>
      <w:rFonts w:cs="Mangal"/>
      <w:kern w:val="2"/>
      <w:sz w:val="21"/>
      <w:szCs w:val="21"/>
      <w:lang w:val="uk-UA" w:eastAsia="zh-CN" w:bidi="hi-IN"/>
    </w:rPr>
  </w:style>
  <w:style w:type="character" w:customStyle="1" w:styleId="FooterChar1">
    <w:name w:val="Footer Char1"/>
    <w:uiPriority w:val="99"/>
    <w:semiHidden/>
    <w:rPr>
      <w:rFonts w:cs="Mangal"/>
      <w:kern w:val="2"/>
      <w:sz w:val="21"/>
      <w:szCs w:val="21"/>
      <w:lang w:val="uk-UA" w:eastAsia="zh-CN" w:bidi="hi-IN"/>
    </w:rPr>
  </w:style>
  <w:style w:type="paragraph" w:customStyle="1" w:styleId="aa">
    <w:name w:val="Заголовок"/>
    <w:basedOn w:val="a"/>
    <w:next w:val="a4"/>
    <w:uiPriority w:val="99"/>
    <w:rsid w:val="00691CE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691CEB"/>
    <w:pPr>
      <w:spacing w:after="140" w:line="276" w:lineRule="auto"/>
    </w:pPr>
  </w:style>
  <w:style w:type="character" w:customStyle="1" w:styleId="BodyTextChar2">
    <w:name w:val="Body Text Char2"/>
    <w:uiPriority w:val="99"/>
    <w:semiHidden/>
    <w:rsid w:val="00A31D82"/>
    <w:rPr>
      <w:rFonts w:cs="Mangal"/>
      <w:kern w:val="2"/>
      <w:sz w:val="24"/>
      <w:szCs w:val="21"/>
      <w:lang w:val="uk-UA" w:eastAsia="zh-CN" w:bidi="hi-IN"/>
    </w:rPr>
  </w:style>
  <w:style w:type="paragraph" w:styleId="ab">
    <w:name w:val="List"/>
    <w:basedOn w:val="a4"/>
    <w:uiPriority w:val="99"/>
    <w:rsid w:val="00691CEB"/>
  </w:style>
  <w:style w:type="paragraph" w:styleId="ac">
    <w:name w:val="caption"/>
    <w:basedOn w:val="a"/>
    <w:uiPriority w:val="99"/>
    <w:qFormat/>
    <w:rsid w:val="00691CEB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rsid w:val="00691CEB"/>
    <w:pPr>
      <w:suppressLineNumbers/>
    </w:pPr>
  </w:style>
  <w:style w:type="paragraph" w:customStyle="1" w:styleId="ae">
    <w:name w:val="Верхній і нижній колонтитули"/>
    <w:basedOn w:val="a"/>
    <w:uiPriority w:val="99"/>
  </w:style>
  <w:style w:type="paragraph" w:styleId="a6">
    <w:name w:val="header"/>
    <w:basedOn w:val="a"/>
    <w:link w:val="a5"/>
    <w:uiPriority w:val="99"/>
    <w:rsid w:val="00691CE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HeaderChar2">
    <w:name w:val="Header Char2"/>
    <w:uiPriority w:val="99"/>
    <w:semiHidden/>
    <w:rsid w:val="00A31D82"/>
    <w:rPr>
      <w:rFonts w:cs="Mangal"/>
      <w:kern w:val="2"/>
      <w:sz w:val="24"/>
      <w:szCs w:val="21"/>
      <w:lang w:val="uk-UA" w:eastAsia="zh-CN" w:bidi="hi-IN"/>
    </w:rPr>
  </w:style>
  <w:style w:type="paragraph" w:styleId="a8">
    <w:name w:val="footer"/>
    <w:basedOn w:val="a"/>
    <w:link w:val="a7"/>
    <w:uiPriority w:val="99"/>
    <w:rsid w:val="00691CE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FooterChar2">
    <w:name w:val="Footer Char2"/>
    <w:uiPriority w:val="99"/>
    <w:semiHidden/>
    <w:rsid w:val="00A31D82"/>
    <w:rPr>
      <w:rFonts w:cs="Mangal"/>
      <w:kern w:val="2"/>
      <w:sz w:val="24"/>
      <w:szCs w:val="21"/>
      <w:lang w:val="uk-UA" w:eastAsia="zh-CN" w:bidi="hi-IN"/>
    </w:rPr>
  </w:style>
  <w:style w:type="paragraph" w:customStyle="1" w:styleId="Style5">
    <w:name w:val="Style5"/>
    <w:basedOn w:val="a"/>
    <w:uiPriority w:val="99"/>
    <w:rsid w:val="00691CEB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691CEB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uiPriority w:val="99"/>
    <w:rsid w:val="00691CEB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672199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72199"/>
    <w:rPr>
      <w:rFonts w:ascii="Segoe UI" w:hAnsi="Segoe UI" w:cs="Mangal"/>
      <w:kern w:val="2"/>
      <w:sz w:val="18"/>
      <w:szCs w:val="16"/>
      <w:lang w:eastAsia="zh-CN" w:bidi="hi-IN"/>
    </w:rPr>
  </w:style>
  <w:style w:type="paragraph" w:styleId="af2">
    <w:name w:val="Normal (Web)"/>
    <w:basedOn w:val="a"/>
    <w:uiPriority w:val="99"/>
    <w:unhideWhenUsed/>
    <w:rsid w:val="00FC297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f3">
    <w:name w:val="Emphasis"/>
    <w:basedOn w:val="a0"/>
    <w:uiPriority w:val="20"/>
    <w:qFormat/>
    <w:locked/>
    <w:rsid w:val="00FC2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23</cp:revision>
  <cp:lastPrinted>2026-01-09T08:48:00Z</cp:lastPrinted>
  <dcterms:created xsi:type="dcterms:W3CDTF">2026-01-09T08:37:00Z</dcterms:created>
  <dcterms:modified xsi:type="dcterms:W3CDTF">2026-01-09T12:12:00Z</dcterms:modified>
</cp:coreProperties>
</file>