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647" w:rsidRDefault="0057793E">
      <w:pPr>
        <w:jc w:val="center"/>
        <w:rPr>
          <w:sz w:val="16"/>
          <w:szCs w:val="16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76200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ЛУЦЬКА МІСЬКА РАДА</w:t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 І Ш Е Н 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> Я</w:t>
      </w: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</w:t>
      </w:r>
      <w:r w:rsidR="00512FA2">
        <w:rPr>
          <w:sz w:val="24"/>
          <w:szCs w:val="24"/>
          <w:lang w:val="uk-UA"/>
        </w:rPr>
        <w:t>м. </w:t>
      </w:r>
      <w:bookmarkStart w:id="0" w:name="_GoBack"/>
      <w:bookmarkEnd w:id="0"/>
      <w:r>
        <w:rPr>
          <w:sz w:val="24"/>
          <w:szCs w:val="24"/>
          <w:lang w:val="uk-UA"/>
        </w:rPr>
        <w:t>Луцьк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uk-UA"/>
        </w:rPr>
        <w:t>№ __________</w:t>
      </w:r>
      <w:r>
        <w:rPr>
          <w:sz w:val="24"/>
          <w:szCs w:val="24"/>
        </w:rPr>
        <w:t>_____</w:t>
      </w: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F67C4F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передачу на баланс</w:t>
      </w:r>
    </w:p>
    <w:p w:rsidR="00F67C4F" w:rsidRDefault="00F67C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фельдшерсько-акушерського</w:t>
      </w:r>
    </w:p>
    <w:p w:rsidR="007B0BA7" w:rsidRDefault="00F67C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пункту </w:t>
      </w:r>
      <w:r w:rsidR="0057793E">
        <w:rPr>
          <w:sz w:val="28"/>
          <w:szCs w:val="28"/>
          <w:lang w:val="uk-UA"/>
        </w:rPr>
        <w:t xml:space="preserve">на </w:t>
      </w:r>
      <w:r w:rsidR="0070552D">
        <w:rPr>
          <w:sz w:val="28"/>
          <w:szCs w:val="28"/>
          <w:lang w:val="uk-UA"/>
        </w:rPr>
        <w:t>вул. </w:t>
      </w:r>
      <w:r w:rsidR="007B0BA7">
        <w:rPr>
          <w:sz w:val="28"/>
          <w:szCs w:val="28"/>
          <w:lang w:val="uk-UA"/>
        </w:rPr>
        <w:t>Миру, 14-а</w:t>
      </w:r>
    </w:p>
    <w:p w:rsidR="007B0BA7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F67C4F">
        <w:rPr>
          <w:sz w:val="28"/>
          <w:szCs w:val="28"/>
          <w:lang w:val="uk-UA"/>
        </w:rPr>
        <w:t>с</w:t>
      </w:r>
      <w:r w:rsidR="005552AE">
        <w:rPr>
          <w:sz w:val="28"/>
          <w:szCs w:val="28"/>
          <w:lang w:val="uk-UA"/>
        </w:rPr>
        <w:t>. </w:t>
      </w:r>
      <w:r w:rsidR="007B0BA7">
        <w:rPr>
          <w:sz w:val="28"/>
          <w:szCs w:val="28"/>
          <w:lang w:val="uk-UA"/>
        </w:rPr>
        <w:t xml:space="preserve">Богушівка </w:t>
      </w:r>
      <w:r>
        <w:rPr>
          <w:sz w:val="28"/>
          <w:szCs w:val="28"/>
          <w:lang w:val="uk-UA"/>
        </w:rPr>
        <w:t>Луцьк</w:t>
      </w:r>
      <w:r w:rsidR="00F67C4F">
        <w:rPr>
          <w:sz w:val="28"/>
          <w:szCs w:val="28"/>
          <w:lang w:val="uk-UA"/>
        </w:rPr>
        <w:t>ого р-н</w:t>
      </w:r>
      <w:r>
        <w:rPr>
          <w:sz w:val="28"/>
          <w:szCs w:val="28"/>
          <w:lang w:val="uk-UA"/>
        </w:rPr>
        <w:t>у,</w:t>
      </w:r>
    </w:p>
    <w:p w:rsidR="00F67C4F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належить</w:t>
      </w:r>
      <w:r w:rsidR="00F67C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Луцькій</w:t>
      </w:r>
      <w:r w:rsidR="007055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міській</w:t>
      </w:r>
    </w:p>
    <w:p w:rsidR="00EC6647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територіальній громаді</w:t>
      </w: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 ст. 26 Закону України «Про місцеве самоврядування в Україні», з метою впорядкування та належного утримання майна Луцької міської територіальної громади, міська рада</w:t>
      </w:r>
    </w:p>
    <w:p w:rsidR="00EC6647" w:rsidRPr="00056892" w:rsidRDefault="00EC6647">
      <w:pPr>
        <w:rPr>
          <w:sz w:val="24"/>
          <w:lang w:val="uk-UA"/>
        </w:rPr>
      </w:pPr>
    </w:p>
    <w:p w:rsidR="00EC6647" w:rsidRDefault="005779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C6647" w:rsidRPr="00056892" w:rsidRDefault="00EC6647">
      <w:pPr>
        <w:rPr>
          <w:sz w:val="24"/>
          <w:lang w:val="uk-UA"/>
        </w:rPr>
      </w:pPr>
    </w:p>
    <w:p w:rsidR="00795D28" w:rsidRDefault="00CA3F36" w:rsidP="00F67C4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Передати з балансу </w:t>
      </w:r>
      <w:r w:rsidR="007B0BA7" w:rsidRPr="005A634E">
        <w:rPr>
          <w:color w:val="000000"/>
          <w:sz w:val="28"/>
          <w:szCs w:val="28"/>
          <w:lang w:val="uk-UA" w:eastAsia="uk-UA" w:bidi="uk-UA"/>
        </w:rPr>
        <w:t>Комунальн</w:t>
      </w:r>
      <w:r w:rsidR="007B0BA7">
        <w:rPr>
          <w:color w:val="000000"/>
          <w:sz w:val="28"/>
          <w:szCs w:val="28"/>
          <w:lang w:val="uk-UA" w:eastAsia="uk-UA" w:bidi="uk-UA"/>
        </w:rPr>
        <w:t>ого</w:t>
      </w:r>
      <w:r w:rsidR="007B0BA7" w:rsidRPr="005A634E">
        <w:rPr>
          <w:color w:val="000000"/>
          <w:sz w:val="28"/>
          <w:szCs w:val="28"/>
          <w:lang w:val="uk-UA" w:eastAsia="uk-UA" w:bidi="uk-UA"/>
        </w:rPr>
        <w:t xml:space="preserve"> некомерційн</w:t>
      </w:r>
      <w:r w:rsidR="007B0BA7">
        <w:rPr>
          <w:color w:val="000000"/>
          <w:sz w:val="28"/>
          <w:szCs w:val="28"/>
          <w:lang w:val="uk-UA" w:eastAsia="uk-UA" w:bidi="uk-UA"/>
        </w:rPr>
        <w:t>ого</w:t>
      </w:r>
      <w:r w:rsidR="007B0BA7" w:rsidRPr="005A634E">
        <w:rPr>
          <w:color w:val="000000"/>
          <w:sz w:val="28"/>
          <w:szCs w:val="28"/>
          <w:lang w:val="uk-UA" w:eastAsia="uk-UA" w:bidi="uk-UA"/>
        </w:rPr>
        <w:t xml:space="preserve"> підприємств</w:t>
      </w:r>
      <w:r w:rsidR="007B0BA7">
        <w:rPr>
          <w:color w:val="000000"/>
          <w:sz w:val="28"/>
          <w:szCs w:val="28"/>
          <w:lang w:val="uk-UA" w:eastAsia="uk-UA" w:bidi="uk-UA"/>
        </w:rPr>
        <w:t>а</w:t>
      </w:r>
      <w:r w:rsidR="007B0BA7" w:rsidRPr="005A634E">
        <w:rPr>
          <w:color w:val="000000"/>
          <w:sz w:val="28"/>
          <w:szCs w:val="28"/>
          <w:lang w:val="uk-UA" w:eastAsia="uk-UA" w:bidi="uk-UA"/>
        </w:rPr>
        <w:t xml:space="preserve"> «Центр первинної медичної допомоги Луцької міської територіальної громади»</w:t>
      </w:r>
      <w:r w:rsidR="007B0BA7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sz w:val="28"/>
          <w:szCs w:val="28"/>
          <w:lang w:val="uk-UA"/>
        </w:rPr>
        <w:t xml:space="preserve">на баланс </w:t>
      </w:r>
      <w:r w:rsidR="007B0BA7">
        <w:rPr>
          <w:sz w:val="28"/>
          <w:szCs w:val="28"/>
          <w:lang w:val="uk-UA"/>
        </w:rPr>
        <w:t xml:space="preserve">Виконавчого комітету Луцької міської ради </w:t>
      </w:r>
      <w:r w:rsidR="00F67C4F">
        <w:rPr>
          <w:sz w:val="28"/>
          <w:szCs w:val="28"/>
          <w:lang w:val="uk-UA"/>
        </w:rPr>
        <w:t xml:space="preserve">фельдшерсько-акушерський пункт </w:t>
      </w:r>
      <w:r>
        <w:rPr>
          <w:sz w:val="28"/>
          <w:szCs w:val="28"/>
          <w:lang w:val="uk-UA"/>
        </w:rPr>
        <w:t xml:space="preserve">загальною площею </w:t>
      </w:r>
      <w:r w:rsidR="00F67C4F">
        <w:rPr>
          <w:sz w:val="28"/>
          <w:szCs w:val="28"/>
          <w:lang w:val="uk-UA"/>
        </w:rPr>
        <w:t>7</w:t>
      </w:r>
      <w:r w:rsidR="007B0BA7">
        <w:rPr>
          <w:sz w:val="28"/>
          <w:szCs w:val="28"/>
          <w:lang w:val="uk-UA"/>
        </w:rPr>
        <w:t>1</w:t>
      </w:r>
      <w:r w:rsidR="00F67C4F">
        <w:rPr>
          <w:sz w:val="28"/>
          <w:szCs w:val="28"/>
          <w:lang w:val="uk-UA"/>
        </w:rPr>
        <w:t>,6</w:t>
      </w:r>
      <w:r>
        <w:rPr>
          <w:sz w:val="28"/>
          <w:szCs w:val="28"/>
          <w:lang w:val="uk-UA"/>
        </w:rPr>
        <w:t xml:space="preserve"> кв. м, що </w:t>
      </w:r>
      <w:r w:rsidR="00F67C4F">
        <w:rPr>
          <w:sz w:val="28"/>
          <w:szCs w:val="28"/>
          <w:lang w:val="uk-UA"/>
        </w:rPr>
        <w:t>на вул. </w:t>
      </w:r>
      <w:r w:rsidR="007B0BA7">
        <w:rPr>
          <w:sz w:val="28"/>
          <w:szCs w:val="28"/>
          <w:lang w:val="uk-UA"/>
        </w:rPr>
        <w:t>Миру, 14-а</w:t>
      </w:r>
      <w:r w:rsidR="00F67C4F">
        <w:rPr>
          <w:sz w:val="28"/>
          <w:szCs w:val="28"/>
          <w:lang w:val="uk-UA"/>
        </w:rPr>
        <w:t xml:space="preserve"> у с. </w:t>
      </w:r>
      <w:r w:rsidR="007B0BA7">
        <w:rPr>
          <w:sz w:val="28"/>
          <w:szCs w:val="28"/>
          <w:lang w:val="uk-UA"/>
        </w:rPr>
        <w:t xml:space="preserve">Богушівка </w:t>
      </w:r>
      <w:r w:rsidR="00F67C4F">
        <w:rPr>
          <w:sz w:val="28"/>
          <w:szCs w:val="28"/>
          <w:lang w:val="uk-UA"/>
        </w:rPr>
        <w:t xml:space="preserve">Луцького р-ну, </w:t>
      </w:r>
      <w:r w:rsidR="005C1B86">
        <w:rPr>
          <w:sz w:val="28"/>
          <w:szCs w:val="28"/>
          <w:lang w:val="uk-UA"/>
        </w:rPr>
        <w:t>первісно</w:t>
      </w:r>
      <w:r w:rsidR="00795D28" w:rsidRPr="00ED3C9A">
        <w:rPr>
          <w:sz w:val="28"/>
          <w:szCs w:val="28"/>
          <w:lang w:val="uk-UA"/>
        </w:rPr>
        <w:t xml:space="preserve">ю вартістю </w:t>
      </w:r>
      <w:r w:rsidR="007B0BA7">
        <w:rPr>
          <w:sz w:val="28"/>
          <w:szCs w:val="28"/>
          <w:lang w:val="uk-UA"/>
        </w:rPr>
        <w:t>65 117,14</w:t>
      </w:r>
      <w:r w:rsidR="00EF3915">
        <w:rPr>
          <w:sz w:val="28"/>
          <w:szCs w:val="28"/>
          <w:lang w:val="uk-UA"/>
        </w:rPr>
        <w:t> </w:t>
      </w:r>
      <w:r w:rsidR="00795D28" w:rsidRPr="00ED3C9A">
        <w:rPr>
          <w:sz w:val="28"/>
          <w:szCs w:val="28"/>
          <w:lang w:val="uk-UA"/>
        </w:rPr>
        <w:t>(</w:t>
      </w:r>
      <w:r w:rsidR="007B0BA7">
        <w:rPr>
          <w:sz w:val="28"/>
          <w:szCs w:val="28"/>
          <w:lang w:val="uk-UA"/>
        </w:rPr>
        <w:t>шістдесят п’ять тисяч сто сімнадцять</w:t>
      </w:r>
      <w:r w:rsidR="00795D28">
        <w:rPr>
          <w:sz w:val="28"/>
          <w:szCs w:val="28"/>
          <w:lang w:val="uk-UA"/>
        </w:rPr>
        <w:t xml:space="preserve">) </w:t>
      </w:r>
      <w:r w:rsidR="00795D28" w:rsidRPr="00ED3C9A">
        <w:rPr>
          <w:sz w:val="28"/>
          <w:szCs w:val="28"/>
          <w:lang w:val="uk-UA"/>
        </w:rPr>
        <w:t>грив</w:t>
      </w:r>
      <w:r w:rsidR="007B0BA7">
        <w:rPr>
          <w:sz w:val="28"/>
          <w:szCs w:val="28"/>
          <w:lang w:val="uk-UA"/>
        </w:rPr>
        <w:t>ень</w:t>
      </w:r>
      <w:r w:rsidR="00795D28" w:rsidRPr="00ED3C9A">
        <w:rPr>
          <w:sz w:val="28"/>
          <w:szCs w:val="28"/>
          <w:lang w:val="uk-UA"/>
        </w:rPr>
        <w:t xml:space="preserve"> </w:t>
      </w:r>
      <w:r w:rsidR="007B0BA7">
        <w:rPr>
          <w:sz w:val="28"/>
          <w:szCs w:val="28"/>
          <w:lang w:val="uk-UA"/>
        </w:rPr>
        <w:t>14</w:t>
      </w:r>
      <w:r w:rsidR="00795D28">
        <w:rPr>
          <w:sz w:val="28"/>
          <w:szCs w:val="28"/>
          <w:lang w:val="uk-UA"/>
        </w:rPr>
        <w:t xml:space="preserve"> копійок, сума зносу </w:t>
      </w:r>
      <w:r w:rsidR="007B0BA7">
        <w:rPr>
          <w:sz w:val="28"/>
          <w:szCs w:val="28"/>
          <w:lang w:val="uk-UA"/>
        </w:rPr>
        <w:t>515,50 </w:t>
      </w:r>
      <w:r w:rsidR="0070552D" w:rsidRPr="00ED3C9A">
        <w:rPr>
          <w:sz w:val="28"/>
          <w:szCs w:val="28"/>
          <w:lang w:val="uk-UA"/>
        </w:rPr>
        <w:t>(</w:t>
      </w:r>
      <w:r w:rsidR="007B0BA7">
        <w:rPr>
          <w:sz w:val="28"/>
          <w:szCs w:val="28"/>
          <w:lang w:val="uk-UA"/>
        </w:rPr>
        <w:t>п’ятсот п’ятнадцять</w:t>
      </w:r>
      <w:r w:rsidR="0070552D">
        <w:rPr>
          <w:sz w:val="28"/>
          <w:szCs w:val="28"/>
          <w:lang w:val="uk-UA"/>
        </w:rPr>
        <w:t xml:space="preserve">) </w:t>
      </w:r>
      <w:r w:rsidR="0070552D" w:rsidRPr="00ED3C9A">
        <w:rPr>
          <w:sz w:val="28"/>
          <w:szCs w:val="28"/>
          <w:lang w:val="uk-UA"/>
        </w:rPr>
        <w:t>грив</w:t>
      </w:r>
      <w:r w:rsidR="0070552D">
        <w:rPr>
          <w:sz w:val="28"/>
          <w:szCs w:val="28"/>
          <w:lang w:val="uk-UA"/>
        </w:rPr>
        <w:t>ень</w:t>
      </w:r>
      <w:r w:rsidR="0070552D" w:rsidRPr="00ED3C9A">
        <w:rPr>
          <w:sz w:val="28"/>
          <w:szCs w:val="28"/>
          <w:lang w:val="uk-UA"/>
        </w:rPr>
        <w:t xml:space="preserve"> </w:t>
      </w:r>
      <w:r w:rsidR="007B0BA7">
        <w:rPr>
          <w:sz w:val="28"/>
          <w:szCs w:val="28"/>
          <w:lang w:val="uk-UA"/>
        </w:rPr>
        <w:t>5</w:t>
      </w:r>
      <w:r w:rsidR="0070552D">
        <w:rPr>
          <w:sz w:val="28"/>
          <w:szCs w:val="28"/>
          <w:lang w:val="uk-UA"/>
        </w:rPr>
        <w:t>0 копійок</w:t>
      </w:r>
      <w:r w:rsidR="00795D28">
        <w:rPr>
          <w:sz w:val="28"/>
          <w:szCs w:val="28"/>
          <w:lang w:val="uk-UA"/>
        </w:rPr>
        <w:t>.</w:t>
      </w:r>
    </w:p>
    <w:p w:rsidR="00EC6647" w:rsidRDefault="00EC6647" w:rsidP="005552AE">
      <w:pPr>
        <w:jc w:val="both"/>
        <w:rPr>
          <w:sz w:val="10"/>
          <w:szCs w:val="2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Передачу нежитлового приміщення оформити відповідним актом приймання-передачі згідно з чинним законодавством.</w:t>
      </w:r>
    </w:p>
    <w:p w:rsidR="00EC6647" w:rsidRDefault="00EC6647" w:rsidP="005552AE">
      <w:pPr>
        <w:jc w:val="both"/>
        <w:rPr>
          <w:sz w:val="10"/>
          <w:szCs w:val="16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 w:rsidRPr="0083763C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>
        <w:rPr>
          <w:sz w:val="28"/>
          <w:szCs w:val="28"/>
        </w:rPr>
        <w:t xml:space="preserve"> голови</w:t>
      </w:r>
      <w:r>
        <w:rPr>
          <w:sz w:val="28"/>
          <w:szCs w:val="28"/>
          <w:lang w:val="uk-UA"/>
        </w:rPr>
        <w:t xml:space="preserve"> Ірину Чебелюк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приватизації.</w:t>
      </w: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655035" w:rsidRPr="00FF57C9" w:rsidRDefault="00655035" w:rsidP="00655035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</w:t>
      </w:r>
      <w:r w:rsidR="00D26135" w:rsidRPr="00F67C4F">
        <w:rPr>
          <w:sz w:val="28"/>
          <w:szCs w:val="25"/>
        </w:rPr>
        <w:t xml:space="preserve">    </w:t>
      </w:r>
      <w:r w:rsidRPr="00FF57C9">
        <w:rPr>
          <w:sz w:val="28"/>
          <w:szCs w:val="25"/>
          <w:lang w:val="uk-UA"/>
        </w:rPr>
        <w:t xml:space="preserve">                   Ігор ПОЛІЩУК</w:t>
      </w: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 777 881</w:t>
      </w:r>
    </w:p>
    <w:sectPr w:rsidR="00EC6647" w:rsidSect="00D26135">
      <w:pgSz w:w="11906" w:h="16838"/>
      <w:pgMar w:top="397" w:right="680" w:bottom="567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multilevel"/>
    <w:tmpl w:val="F9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FFFFFF7D"/>
    <w:multiLevelType w:val="multilevel"/>
    <w:tmpl w:val="F976A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FFFFFF7E"/>
    <w:multiLevelType w:val="multilevel"/>
    <w:tmpl w:val="95D8E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FFFFFF7F"/>
    <w:multiLevelType w:val="multilevel"/>
    <w:tmpl w:val="BD141D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FFFFFF80"/>
    <w:multiLevelType w:val="multilevel"/>
    <w:tmpl w:val="775A5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FFFFFF81"/>
    <w:multiLevelType w:val="multilevel"/>
    <w:tmpl w:val="EC727B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FFFFFF82"/>
    <w:multiLevelType w:val="multilevel"/>
    <w:tmpl w:val="FD10F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FFFFFF83"/>
    <w:multiLevelType w:val="multilevel"/>
    <w:tmpl w:val="12803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FFFFFF88"/>
    <w:multiLevelType w:val="multilevel"/>
    <w:tmpl w:val="5AA86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FFFFFF89"/>
    <w:multiLevelType w:val="multilevel"/>
    <w:tmpl w:val="C142B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47"/>
    <w:rsid w:val="00047456"/>
    <w:rsid w:val="00056892"/>
    <w:rsid w:val="00147D0E"/>
    <w:rsid w:val="0021579E"/>
    <w:rsid w:val="00263DD1"/>
    <w:rsid w:val="00512FA2"/>
    <w:rsid w:val="00526097"/>
    <w:rsid w:val="005552AE"/>
    <w:rsid w:val="0057793E"/>
    <w:rsid w:val="005B3C06"/>
    <w:rsid w:val="005C1B86"/>
    <w:rsid w:val="00655035"/>
    <w:rsid w:val="0070552D"/>
    <w:rsid w:val="00795D28"/>
    <w:rsid w:val="007B0BA7"/>
    <w:rsid w:val="0083763C"/>
    <w:rsid w:val="00957D75"/>
    <w:rsid w:val="00A5224C"/>
    <w:rsid w:val="00C2240B"/>
    <w:rsid w:val="00CA3F36"/>
    <w:rsid w:val="00D1615D"/>
    <w:rsid w:val="00D26135"/>
    <w:rsid w:val="00EC6647"/>
    <w:rsid w:val="00EF26A9"/>
    <w:rsid w:val="00EF3915"/>
    <w:rsid w:val="00F224F5"/>
    <w:rsid w:val="00F67C4F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0DFEC-D02A-4FEB-9759-DFC225A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sz w:val="28"/>
      <w:lang w:val="uk-UA"/>
    </w:rPr>
  </w:style>
  <w:style w:type="paragraph" w:styleId="a5">
    <w:name w:val="Subtitle"/>
    <w:basedOn w:val="a"/>
    <w:link w:val="a6"/>
    <w:qFormat/>
    <w:pPr>
      <w:jc w:val="center"/>
    </w:pPr>
    <w:rPr>
      <w:b/>
      <w:sz w:val="28"/>
      <w:lang w:val="uk-UA"/>
    </w:rPr>
  </w:style>
  <w:style w:type="paragraph" w:styleId="a7">
    <w:name w:val="Balloon Text"/>
    <w:basedOn w:val="a"/>
    <w:link w:val="a8"/>
    <w:semiHidden/>
    <w:rPr>
      <w:rFonts w:ascii="Tahoma" w:hAnsi="Tahoma"/>
      <w:sz w:val="16"/>
      <w:szCs w:val="16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Название Знак"/>
    <w:link w:val="a3"/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Підзаголовок Знак"/>
    <w:link w:val="a5"/>
    <w:rPr>
      <w:rFonts w:ascii="Times New Roman" w:hAnsi="Times New Roman"/>
      <w:b/>
      <w:sz w:val="28"/>
      <w:szCs w:val="20"/>
      <w:lang w:val="uk-UA" w:eastAsia="ru-RU"/>
    </w:rPr>
  </w:style>
  <w:style w:type="character" w:customStyle="1" w:styleId="a8">
    <w:name w:val="Текст у виносці Знак"/>
    <w:link w:val="a7"/>
    <w:semiHidden/>
    <w:rPr>
      <w:rFonts w:ascii="Tahoma" w:hAnsi="Tahoma"/>
      <w:sz w:val="16"/>
      <w:szCs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Шеремета Олександр</cp:lastModifiedBy>
  <cp:revision>43</cp:revision>
  <cp:lastPrinted>2025-07-04T09:36:00Z</cp:lastPrinted>
  <dcterms:created xsi:type="dcterms:W3CDTF">2022-10-10T07:37:00Z</dcterms:created>
  <dcterms:modified xsi:type="dcterms:W3CDTF">2026-01-12T11:30:00Z</dcterms:modified>
</cp:coreProperties>
</file>