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668861038"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Про  передачу</w:t>
      </w:r>
      <w:r>
        <w:rPr>
          <w:sz w:val="32"/>
          <w:szCs w:val="32"/>
        </w:rPr>
        <w:t xml:space="preserve"> </w:t>
      </w:r>
      <w:r>
        <w:rPr>
          <w:sz w:val="26"/>
          <w:szCs w:val="26"/>
        </w:rPr>
        <w:t xml:space="preserve"> </w:t>
      </w:r>
      <w:r>
        <w:rPr>
          <w:sz w:val="28"/>
          <w:szCs w:val="28"/>
        </w:rPr>
        <w:t>громадянину  З</w:t>
      </w:r>
      <w:r>
        <w:rPr>
          <w:rFonts w:eastAsia="Times New Roman" w:cs="Times New Roman"/>
          <w:color w:val="auto"/>
          <w:kern w:val="0"/>
          <w:sz w:val="28"/>
          <w:szCs w:val="28"/>
          <w:lang w:val="uk-UA" w:eastAsia="zh-CN" w:bidi="ar-SA"/>
        </w:rPr>
        <w:t>ахарчуку І.С.</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 xml:space="preserve">безоплатно  у  власність </w:t>
      </w:r>
      <w:r>
        <w:rPr>
          <w:sz w:val="24"/>
          <w:szCs w:val="24"/>
        </w:rPr>
        <w:t xml:space="preserve"> </w:t>
      </w:r>
      <w:r>
        <w:rPr>
          <w:sz w:val="28"/>
          <w:szCs w:val="28"/>
        </w:rPr>
        <w:t>земельної  ділянки</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для  будівництва  і  обслуговування  житло-</w:t>
      </w:r>
    </w:p>
    <w:p>
      <w:pPr>
        <w:pStyle w:val="Normal"/>
        <w:tabs>
          <w:tab w:val="clear" w:pos="708"/>
          <w:tab w:val="left" w:pos="4990" w:leader="none"/>
          <w:tab w:val="left" w:pos="5212" w:leader="none"/>
          <w:tab w:val="left" w:pos="5335" w:leader="none"/>
          <w:tab w:val="left" w:pos="5610" w:leader="none"/>
          <w:tab w:val="left" w:pos="5842" w:leader="none"/>
          <w:tab w:val="left" w:pos="5898" w:leader="none"/>
        </w:tabs>
        <w:overflowPunct w:val="false"/>
        <w:ind w:hanging="0" w:right="-868"/>
        <w:jc w:val="both"/>
        <w:rPr/>
      </w:pPr>
      <w:r>
        <w:rPr>
          <w:sz w:val="28"/>
          <w:szCs w:val="28"/>
        </w:rPr>
        <w:t>вого   будинку,</w:t>
      </w:r>
      <w:r>
        <w:rPr>
          <w:sz w:val="26"/>
          <w:szCs w:val="26"/>
        </w:rPr>
        <w:t xml:space="preserve">  </w:t>
      </w:r>
      <w:r>
        <w:rPr>
          <w:sz w:val="28"/>
          <w:szCs w:val="28"/>
        </w:rPr>
        <w:t xml:space="preserve"> господарських</w:t>
      </w:r>
      <w:r>
        <w:rPr>
          <w:sz w:val="26"/>
          <w:szCs w:val="26"/>
        </w:rPr>
        <w:t xml:space="preserve">  </w:t>
      </w:r>
      <w:r>
        <w:rPr>
          <w:sz w:val="24"/>
          <w:szCs w:val="24"/>
        </w:rPr>
        <w:t xml:space="preserve"> </w:t>
      </w:r>
      <w:r>
        <w:rPr>
          <w:sz w:val="28"/>
          <w:szCs w:val="28"/>
        </w:rPr>
        <w:t>будівель</w:t>
      </w:r>
      <w:r>
        <w:rPr>
          <w:sz w:val="26"/>
          <w:szCs w:val="26"/>
        </w:rPr>
        <w:t xml:space="preserve">   </w:t>
      </w:r>
      <w:r>
        <w:rPr>
          <w:sz w:val="28"/>
          <w:szCs w:val="28"/>
        </w:rPr>
        <w:t>і</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 xml:space="preserve">споруд    (присадибна   </w:t>
      </w:r>
      <w:r>
        <w:rPr>
          <w:sz w:val="32"/>
          <w:szCs w:val="32"/>
        </w:rPr>
        <w:t xml:space="preserve"> </w:t>
      </w:r>
      <w:r>
        <w:rPr>
          <w:sz w:val="28"/>
          <w:szCs w:val="28"/>
        </w:rPr>
        <w:t xml:space="preserve">ділянка) - 02.01  </w:t>
      </w:r>
      <w:r>
        <w:rPr>
          <w:sz w:val="32"/>
          <w:szCs w:val="32"/>
        </w:rPr>
        <w:t xml:space="preserve"> </w:t>
      </w:r>
      <w:r>
        <w:rPr>
          <w:sz w:val="28"/>
          <w:szCs w:val="28"/>
        </w:rPr>
        <w:t>на</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вул. Теремнівській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3</w:t>
      </w:r>
      <w:bookmarkEnd w:id="0"/>
      <w:r>
        <w:rPr>
          <w:rFonts w:eastAsia="Times New Roman" w:cs="Times New Roman"/>
          <w:color w:val="auto"/>
          <w:kern w:val="0"/>
          <w:sz w:val="28"/>
          <w:szCs w:val="28"/>
          <w:lang w:val="uk-UA" w:eastAsia="zh-CN" w:bidi="ar-SA"/>
        </w:rPr>
        <w:t xml:space="preserve">-А </w:t>
      </w:r>
      <w:r>
        <w:rPr>
          <w:sz w:val="28"/>
          <w:szCs w:val="28"/>
        </w:rPr>
        <w:t>у м. Луцьку</w:t>
      </w:r>
    </w:p>
    <w:p>
      <w:pPr>
        <w:pStyle w:val="Normal"/>
        <w:tabs>
          <w:tab w:val="clear" w:pos="708"/>
          <w:tab w:val="left" w:pos="2450" w:leader="none"/>
        </w:tabs>
        <w:overflowPunct w:val="fals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Захарчука Ігоря Сергійовича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Теремнівській, </w:t>
      </w:r>
      <w:bookmarkStart w:id="1" w:name="__DdeLink__708_3391535223_копія_2"/>
      <w:r>
        <w:rPr>
          <w:rFonts w:eastAsia="Times New Roman" w:cs="Times New Roman"/>
          <w:color w:val="auto"/>
          <w:kern w:val="0"/>
          <w:sz w:val="28"/>
          <w:szCs w:val="28"/>
          <w:lang w:val="uk-UA" w:eastAsia="zh-CN" w:bidi="ar-SA"/>
        </w:rPr>
        <w:t>3</w:t>
      </w:r>
      <w:bookmarkEnd w:id="1"/>
      <w:r>
        <w:rPr>
          <w:rFonts w:eastAsia="Times New Roman" w:cs="Times New Roman"/>
          <w:color w:val="auto"/>
          <w:kern w:val="0"/>
          <w:sz w:val="28"/>
          <w:szCs w:val="28"/>
          <w:lang w:val="uk-UA" w:eastAsia="zh-CN" w:bidi="ar-SA"/>
        </w:rPr>
        <w:t>-А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Теремнівській, </w:t>
      </w:r>
      <w:bookmarkStart w:id="2" w:name="__DdeLink__708_3391535223_копія_1"/>
      <w:r>
        <w:rPr>
          <w:rFonts w:eastAsia="Times New Roman" w:cs="Times New Roman"/>
          <w:color w:val="auto"/>
          <w:kern w:val="0"/>
          <w:sz w:val="28"/>
          <w:szCs w:val="28"/>
          <w:lang w:val="uk-UA" w:eastAsia="zh-CN" w:bidi="ar-SA"/>
        </w:rPr>
        <w:t>3</w:t>
      </w:r>
      <w:bookmarkEnd w:id="2"/>
      <w:r>
        <w:rPr>
          <w:rFonts w:eastAsia="Times New Roman" w:cs="Times New Roman"/>
          <w:color w:val="auto"/>
          <w:kern w:val="0"/>
          <w:sz w:val="28"/>
          <w:szCs w:val="28"/>
          <w:lang w:val="uk-UA" w:eastAsia="zh-CN" w:bidi="ar-SA"/>
        </w:rPr>
        <w:t>-А</w:t>
      </w:r>
      <w:r>
        <w:rPr>
          <w:sz w:val="28"/>
          <w:szCs w:val="28"/>
        </w:rPr>
        <w:t xml:space="preserve"> у м. Луцьку </w:t>
      </w:r>
      <w:r>
        <w:rPr>
          <w:rFonts w:eastAsia="Times New Roman" w:cs="Times New Roman"/>
          <w:color w:val="auto"/>
          <w:kern w:val="0"/>
          <w:sz w:val="28"/>
          <w:szCs w:val="28"/>
          <w:lang w:val="uk-UA" w:eastAsia="zh-CN" w:bidi="ar-SA"/>
        </w:rPr>
        <w:t>громадянина Захарчука Ігоря Сергійовича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громадянина Захарчука Ігоря Сергійовича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Теремнівській,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3</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000000"/>
          <w:spacing w:val="2"/>
          <w:kern w:val="0"/>
          <w:sz w:val="28"/>
          <w:szCs w:val="28"/>
          <w:lang w:val="uk-UA" w:eastAsia="zh-CN" w:bidi="ar-SA"/>
        </w:rPr>
        <w:t>витяг з Державного реєстру речових прав</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28</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4</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371926525</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громадянина Захарчука Ігоря Сергійовича на житловий будинок 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26</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номер відомостей про речове право: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54336230</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громадянину Захарчуку Ігорю Сергійовичу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Теремнівській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3</w:t>
      </w:r>
      <w:bookmarkEnd w:id="4"/>
      <w:r>
        <w:rPr>
          <w:rFonts w:eastAsia="Times New Roman" w:cs="Times New Roman"/>
          <w:color w:val="auto"/>
          <w:kern w:val="0"/>
          <w:sz w:val="28"/>
          <w:szCs w:val="28"/>
          <w:lang w:val="uk-UA" w:eastAsia="zh-CN" w:bidi="ar-SA"/>
        </w:rPr>
        <w:t xml:space="preserve">-А </w:t>
      </w:r>
      <w:r>
        <w:rPr>
          <w:sz w:val="28"/>
          <w:szCs w:val="28"/>
        </w:rPr>
        <w:t>у                                      м. Луцьку площею 0,0487 га, кадастровим номером 0710100000:34:067:0063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Захарчуку Ігорю Сергійовичу </w:t>
      </w:r>
      <w:r>
        <w:rPr>
          <w:sz w:val="28"/>
          <w:szCs w:val="28"/>
        </w:rPr>
        <w:t xml:space="preserve">безоплатно у власність земельну ділянку на </w:t>
      </w:r>
      <w:r>
        <w:rPr>
          <w:rFonts w:eastAsia="Times New Roman" w:cs="Times New Roman"/>
          <w:color w:val="auto"/>
          <w:kern w:val="0"/>
          <w:sz w:val="28"/>
          <w:szCs w:val="28"/>
          <w:lang w:val="uk-UA" w:eastAsia="zh-CN" w:bidi="ar-SA"/>
        </w:rPr>
        <w:t>вул. Теремнівській, </w:t>
      </w:r>
      <w:bookmarkStart w:id="5" w:name="__DdeLink__708_3391535223_копія_5"/>
      <w:r>
        <w:rPr>
          <w:rFonts w:eastAsia="Times New Roman" w:cs="Times New Roman"/>
          <w:color w:val="auto"/>
          <w:kern w:val="0"/>
          <w:sz w:val="28"/>
          <w:szCs w:val="28"/>
          <w:lang w:val="uk-UA" w:eastAsia="zh-CN" w:bidi="ar-SA"/>
        </w:rPr>
        <w:t>3</w:t>
      </w:r>
      <w:bookmarkEnd w:id="5"/>
      <w:r>
        <w:rPr>
          <w:rFonts w:eastAsia="Times New Roman" w:cs="Times New Roman"/>
          <w:color w:val="auto"/>
          <w:kern w:val="0"/>
          <w:sz w:val="28"/>
          <w:szCs w:val="28"/>
          <w:lang w:val="uk-UA" w:eastAsia="zh-CN" w:bidi="ar-SA"/>
        </w:rPr>
        <w:t>-А</w:t>
      </w:r>
      <w:r>
        <w:rPr>
          <w:sz w:val="28"/>
          <w:szCs w:val="28"/>
        </w:rPr>
        <w:t xml:space="preserve"> у м. Луцьку площею 0,0487 га, кадастровим номером 0710100000:34:067:0063 для будівництва і обслуговування житлового будинку, господарських будівель і споруд (присадибна ділянка) - 02.01,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Захарчука Ігоря Сергійовича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660</TotalTime>
  <Application>LibreOffice/7.6.4.1$Windows_X86_64 LibreOffice_project/e19e193f88cd6c0525a17fb7a176ed8e6a3e2aa1</Application>
  <AppVersion>15.0000</AppVersion>
  <Pages>2</Pages>
  <Words>440</Words>
  <Characters>2893</Characters>
  <CharactersWithSpaces>3534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2026-01-08T12:56:00Z</cp:lastPrinted>
  <dcterms:modified xsi:type="dcterms:W3CDTF">2026-01-08T12:55:42Z</dcterms:modified>
  <cp:revision>88</cp:revision>
  <dc:subject/>
  <dc:title>  </dc:title>
</cp:coreProperties>
</file>

<file path=docProps/custom.xml><?xml version="1.0" encoding="utf-8"?>
<Properties xmlns="http://schemas.openxmlformats.org/officeDocument/2006/custom-properties" xmlns:vt="http://schemas.openxmlformats.org/officeDocument/2006/docPropsVTypes"/>
</file>