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012646964" r:id="rId2"/>
        </w:object>
      </w:r>
    </w:p>
    <w:p>
      <w:pPr>
        <w:pStyle w:val="Normal"/>
        <w:widowControl w:val="false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center"/>
        <w:rPr>
          <w:sz w:val="18"/>
          <w:szCs w:val="15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40"/>
          <w:szCs w:val="34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34"/>
        </w:rPr>
      </w:pPr>
      <w:r>
        <w:rPr>
          <w:b/>
          <w:bCs/>
          <w:sz w:val="40"/>
          <w:szCs w:val="34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/>
        </w:rPr>
      </w:pPr>
      <w:r>
        <w:rPr>
          <w:sz w:val="24"/>
        </w:rPr>
        <w:t xml:space="preserve">________________                                        </w:t>
      </w:r>
      <w:r>
        <w:rPr>
          <w:sz w:val="24"/>
          <w:lang w:val="uk-UA"/>
        </w:rPr>
        <w:t xml:space="preserve">м. </w:t>
      </w:r>
      <w:r>
        <w:rPr>
          <w:sz w:val="24"/>
        </w:rPr>
        <w:t>Луцьк                                         №______________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Про надання згоди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ТОВ «ЖАСМІ-ТРЕЙД»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на передачу в суборенду ПП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 «УКРПАЛЕТ-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СИСТЕМ»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орендованої  земельної  ділянки 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для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обслуговування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автозаправної станції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з 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магазином (12.11) на вул. Яровиці, 14 у м. Луцьку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Розглянувши заяву ТОВАРИСТВА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«ЖАСМІ-ТРЕЙД»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ПРИВАТНОГО ПІДПРИЄМСТВА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 «УКРПАЛЕТСИСТЕМ»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щодо надання згоди на передачу орендованої земельної ділянки в суборенду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для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обслуговування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автозаправної станції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з магазином (12.11 – для розміщення та експлуатації об’єктів дорожнього сервісу) на вул. Яровиці, 14 у м. Луцьку, витяг з Державного земельного кадастру про земельну ділянку від 30.12.2025 № НВ-0002593862025, план земельної ділянки, що передається в суборенду на вул. Яровиці, 14 у м. Луцьку, договір оренди майнових комплексів від 16.07.2025 за № 782, із змінами, внесеними додатковою угодою № 1 до Договору оренди майнових комплексів від 16 липня 2025 року, укладений між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ТОВАРИСТВОМ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«ЖАСМІ-ТРЕЙД»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ПРИВАТНИМ ПІДПРИЄМСТВОМ «УКРПАЛЕТСИСТЕМ»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, відповідно до якого в оренду передано майновий комплекс у вигляді автозаправної станції з магазином на вул. Яровиці, 14 у м. Луцьку, враховуючи договір оренди землі, укладений між Луцькою міською радою та ТОВАРИСТВОМ З ОБМЕЖЕНОЮ ВІДПОВІДАЛЬНІСТЮ</w:t>
        <w:br/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«ЖАСМІ-ТРЕЙД»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від 19.07.2018 (право оренди на земельну ділянку зареєстровано у Державному реєстрі речових прав на нерухоме майно від 19.07.2018, номер запису про інше речове право: 27166761), керуючись статтями 12, 93, 96, 122 Земельного кодексу України, статтею 8 Закону України «Про оренду землі», статтями 26, 33 Закону України «Про місцеве самоврядування в Україні»,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Style w:val="Style12"/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1. Надати згоду ТОВАРИСТВУ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«ЖАСМІ-ТРЕЙД»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на передачу орендованої земельної ділянки площею 0,1576 га з кадастровим номером 0710100000:11:146:0007 на вул. Яровиці, 14 у м. Луцьку, в суборенду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ПРИВАТНОМУ ПІДПРИЄМСТВУ «УКРПАЛЕТСИСТЕМ»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строком до 19 липня 2028 року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для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u w:val="none"/>
          <w:lang w:val="uk-UA" w:eastAsia="zh-CN" w:bidi="ar-SA"/>
        </w:rPr>
        <w:t>обслуговування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автозаправної станції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з магазином</w:t>
        <w:br/>
        <w:t>(12.11 – для розміщення та експлуатації об’єктів дорожнього сервісу), згідно з додатком.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2. Зобов’язати ТОВАРИСТВО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«ЖАСМІ-ТРЕЙД»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ПРИВАТНЕ ПІДПРИЄМСТВО «УКРПАЛЕТСИСТЕМ»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укласти договір суборенди землі та погодити його з міською радою.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3. Погодити договір суборенди землі, укладений між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ТОВАРИСТВОМ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«ЖАСМІ-ТРЕЙД»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ПРИВАТНИМ ПІДПРИЄМСТВОМ «УКРПАЛЕТСИСТЕМ»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4. Зобов’язати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ПРИВАТНЕ ПІДПРИЄМСТВО «УКРПАЛЕТСИСТЕМ»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: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4.1. Зареєструвати право суборенди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4.2.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4.3.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5. У разі, якщо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ТОВАРИСТВОМ З ОБМЕЖЕНОЮ ВІДПОВІДАЛЬНІСТЮ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6"/>
          <w:kern w:val="0"/>
          <w:sz w:val="28"/>
          <w:szCs w:val="28"/>
          <w:highlight w:val="white"/>
          <w:u w:val="none"/>
          <w:lang w:val="uk-UA" w:eastAsia="zh-CN" w:bidi="ar-SA"/>
        </w:rPr>
        <w:t>«ЖАСМІ-ТРЕЙД»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та ПРИВАТНИМ ПІДПРИЄМСТВОМ «УКРПАЛЕТСИСТЕМ» за погодженням Луцької міської ради, яка діє від імені Луцької міської територіальної громади,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не підписано договір суборенди землі впродовж шести календарних місяців з моменту прийняття рішення, воно буде відкликане.</w:t>
      </w:r>
    </w:p>
    <w:p>
      <w:pPr>
        <w:pStyle w:val="Normal"/>
        <w:ind w:firstLine="567"/>
        <w:jc w:val="both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654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Міський голова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702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ab7025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ab7025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d0a14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d0a14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false" w:customStyle="1">
    <w:name w:val="WW8Num1zfalse"/>
    <w:uiPriority w:val="99"/>
    <w:qFormat/>
    <w:rsid w:val="00ab7025"/>
    <w:rPr/>
  </w:style>
  <w:style w:type="character" w:styleId="WW8Num1ztrue" w:customStyle="1">
    <w:name w:val="WW8Num1ztrue"/>
    <w:uiPriority w:val="99"/>
    <w:qFormat/>
    <w:rsid w:val="00ab7025"/>
    <w:rPr/>
  </w:style>
  <w:style w:type="character" w:styleId="WW8Num1ztrue7" w:customStyle="1">
    <w:name w:val="WW8Num1ztrue7"/>
    <w:uiPriority w:val="99"/>
    <w:qFormat/>
    <w:rsid w:val="00ab7025"/>
    <w:rPr/>
  </w:style>
  <w:style w:type="character" w:styleId="WW8Num1ztrue6" w:customStyle="1">
    <w:name w:val="WW8Num1ztrue6"/>
    <w:uiPriority w:val="99"/>
    <w:qFormat/>
    <w:rsid w:val="00ab7025"/>
    <w:rPr/>
  </w:style>
  <w:style w:type="character" w:styleId="WW8Num1ztrue5" w:customStyle="1">
    <w:name w:val="WW8Num1ztrue5"/>
    <w:uiPriority w:val="99"/>
    <w:qFormat/>
    <w:rsid w:val="00ab7025"/>
    <w:rPr/>
  </w:style>
  <w:style w:type="character" w:styleId="WW8Num1ztrue4" w:customStyle="1">
    <w:name w:val="WW8Num1ztrue4"/>
    <w:uiPriority w:val="99"/>
    <w:qFormat/>
    <w:rsid w:val="00ab7025"/>
    <w:rPr/>
  </w:style>
  <w:style w:type="character" w:styleId="WW8Num1ztrue3" w:customStyle="1">
    <w:name w:val="WW8Num1ztrue3"/>
    <w:uiPriority w:val="99"/>
    <w:qFormat/>
    <w:rsid w:val="00ab7025"/>
    <w:rPr/>
  </w:style>
  <w:style w:type="character" w:styleId="WW8Num1ztrue2" w:customStyle="1">
    <w:name w:val="WW8Num1ztrue2"/>
    <w:uiPriority w:val="99"/>
    <w:qFormat/>
    <w:rsid w:val="00ab7025"/>
    <w:rPr/>
  </w:style>
  <w:style w:type="character" w:styleId="WW8Num1ztrue1" w:customStyle="1">
    <w:name w:val="WW8Num1ztrue1"/>
    <w:uiPriority w:val="99"/>
    <w:qFormat/>
    <w:rsid w:val="00ab7025"/>
    <w:rPr/>
  </w:style>
  <w:style w:type="character" w:styleId="WW8Num1z0" w:customStyle="1">
    <w:name w:val="WW8Num1z0"/>
    <w:uiPriority w:val="99"/>
    <w:qFormat/>
    <w:rsid w:val="00ab7025"/>
    <w:rPr>
      <w:rFonts w:ascii="Times New Roman" w:hAnsi="Times New Roman" w:eastAsia="MS Mincho"/>
    </w:rPr>
  </w:style>
  <w:style w:type="character" w:styleId="WW8Num1z1" w:customStyle="1">
    <w:name w:val="WW8Num1z1"/>
    <w:uiPriority w:val="99"/>
    <w:qFormat/>
    <w:rsid w:val="00ab7025"/>
    <w:rPr>
      <w:rFonts w:ascii="Courier New" w:hAnsi="Courier New"/>
    </w:rPr>
  </w:style>
  <w:style w:type="character" w:styleId="WW8Num1z2" w:customStyle="1">
    <w:name w:val="WW8Num1z2"/>
    <w:uiPriority w:val="99"/>
    <w:qFormat/>
    <w:rsid w:val="00ab7025"/>
    <w:rPr>
      <w:rFonts w:ascii="Wingdings" w:hAnsi="Wingdings"/>
    </w:rPr>
  </w:style>
  <w:style w:type="character" w:styleId="WW8Num1z3" w:customStyle="1">
    <w:name w:val="WW8Num1z3"/>
    <w:uiPriority w:val="99"/>
    <w:qFormat/>
    <w:rsid w:val="00ab7025"/>
    <w:rPr>
      <w:rFonts w:ascii="Symbol" w:hAnsi="Symbol"/>
    </w:rPr>
  </w:style>
  <w:style w:type="character" w:styleId="WW8Num2z0" w:customStyle="1">
    <w:name w:val="WW8Num2z0"/>
    <w:uiPriority w:val="99"/>
    <w:qFormat/>
    <w:rsid w:val="00ab7025"/>
    <w:rPr>
      <w:rFonts w:ascii="Symbol" w:hAnsi="Symbol"/>
    </w:rPr>
  </w:style>
  <w:style w:type="character" w:styleId="WW8Num2z1" w:customStyle="1">
    <w:name w:val="WW8Num2z1"/>
    <w:uiPriority w:val="99"/>
    <w:qFormat/>
    <w:rsid w:val="00ab7025"/>
    <w:rPr>
      <w:rFonts w:ascii="Courier New" w:hAnsi="Courier New"/>
    </w:rPr>
  </w:style>
  <w:style w:type="character" w:styleId="WW8Num2z2" w:customStyle="1">
    <w:name w:val="WW8Num2z2"/>
    <w:uiPriority w:val="99"/>
    <w:qFormat/>
    <w:rsid w:val="00ab7025"/>
    <w:rPr>
      <w:rFonts w:ascii="Wingdings" w:hAnsi="Wingdings"/>
    </w:rPr>
  </w:style>
  <w:style w:type="character" w:styleId="WW8Num2z3" w:customStyle="1">
    <w:name w:val="WW8Num2z3"/>
    <w:uiPriority w:val="99"/>
    <w:qFormat/>
    <w:rsid w:val="00ab7025"/>
    <w:rPr>
      <w:rFonts w:ascii="Symbol" w:hAnsi="Symbol"/>
    </w:rPr>
  </w:style>
  <w:style w:type="character" w:styleId="WW8Num3zfalse" w:customStyle="1">
    <w:name w:val="WW8Num3zfalse"/>
    <w:uiPriority w:val="99"/>
    <w:qFormat/>
    <w:rsid w:val="00ab7025"/>
    <w:rPr/>
  </w:style>
  <w:style w:type="character" w:styleId="WW8Num3ztrue" w:customStyle="1">
    <w:name w:val="WW8Num3ztrue"/>
    <w:uiPriority w:val="99"/>
    <w:qFormat/>
    <w:rsid w:val="00ab7025"/>
    <w:rPr/>
  </w:style>
  <w:style w:type="character" w:styleId="WWWW8Num3ztrue" w:customStyle="1">
    <w:name w:val="WW-WW8Num3ztrue"/>
    <w:uiPriority w:val="99"/>
    <w:qFormat/>
    <w:rsid w:val="00ab7025"/>
    <w:rPr/>
  </w:style>
  <w:style w:type="character" w:styleId="WWWW8Num3ztrue1" w:customStyle="1">
    <w:name w:val="WW-WW8Num3ztrue1"/>
    <w:uiPriority w:val="99"/>
    <w:qFormat/>
    <w:rsid w:val="00ab7025"/>
    <w:rPr/>
  </w:style>
  <w:style w:type="character" w:styleId="WWWW8Num3ztrue2" w:customStyle="1">
    <w:name w:val="WW-WW8Num3ztrue2"/>
    <w:uiPriority w:val="99"/>
    <w:qFormat/>
    <w:rsid w:val="00ab7025"/>
    <w:rPr/>
  </w:style>
  <w:style w:type="character" w:styleId="WWWW8Num3ztrue3" w:customStyle="1">
    <w:name w:val="WW-WW8Num3ztrue3"/>
    <w:uiPriority w:val="99"/>
    <w:qFormat/>
    <w:rsid w:val="00ab7025"/>
    <w:rPr/>
  </w:style>
  <w:style w:type="character" w:styleId="WWWW8Num3ztrue4" w:customStyle="1">
    <w:name w:val="WW-WW8Num3ztrue4"/>
    <w:uiPriority w:val="99"/>
    <w:qFormat/>
    <w:rsid w:val="00ab7025"/>
    <w:rPr/>
  </w:style>
  <w:style w:type="character" w:styleId="WWWW8Num3ztrue5" w:customStyle="1">
    <w:name w:val="WW-WW8Num3ztrue5"/>
    <w:uiPriority w:val="99"/>
    <w:qFormat/>
    <w:rsid w:val="00ab7025"/>
    <w:rPr/>
  </w:style>
  <w:style w:type="character" w:styleId="WWWW8Num3ztrue6" w:customStyle="1">
    <w:name w:val="WW-WW8Num3ztrue6"/>
    <w:uiPriority w:val="99"/>
    <w:qFormat/>
    <w:rsid w:val="00ab7025"/>
    <w:rPr/>
  </w:style>
  <w:style w:type="character" w:styleId="11" w:customStyle="1">
    <w:name w:val="Основной шрифт абзаца1"/>
    <w:uiPriority w:val="99"/>
    <w:qFormat/>
    <w:rsid w:val="00ab7025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8d0a14"/>
    <w:rPr>
      <w:rFonts w:cs="Times New Roman"/>
      <w:sz w:val="2"/>
      <w:lang w:val="ru-RU" w:eastAsia="zh-CN"/>
    </w:rPr>
  </w:style>
  <w:style w:type="character" w:styleId="Style12">
    <w:name w:val="Emphasis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ab7025"/>
    <w:pPr>
      <w:keepNext w:val="true"/>
      <w:spacing w:before="240" w:after="120"/>
    </w:pPr>
    <w:rPr>
      <w:rFonts w:eastAsia="Microsoft YaHei" w:cs="Mangal"/>
      <w:szCs w:val="28"/>
    </w:rPr>
  </w:style>
  <w:style w:type="paragraph" w:styleId="Style14">
    <w:name w:val="Body Text"/>
    <w:basedOn w:val="Normal"/>
    <w:link w:val="BodyTextChar"/>
    <w:uiPriority w:val="99"/>
    <w:rsid w:val="00ab7025"/>
    <w:pPr>
      <w:spacing w:before="0" w:after="120"/>
    </w:pPr>
    <w:rPr/>
  </w:style>
  <w:style w:type="paragraph" w:styleId="Style15">
    <w:name w:val="List"/>
    <w:basedOn w:val="Style14"/>
    <w:uiPriority w:val="99"/>
    <w:rsid w:val="00ab7025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Caption">
    <w:name w:val="caption"/>
    <w:basedOn w:val="Normal"/>
    <w:uiPriority w:val="99"/>
    <w:qFormat/>
    <w:rsid w:val="00ab7025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ab7025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ab7025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ab7025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ab7025"/>
    <w:pPr/>
    <w:rPr>
      <w:rFonts w:ascii="Tahoma" w:hAnsi="Tahoma" w:cs="Tahoma"/>
      <w:sz w:val="16"/>
      <w:szCs w:val="16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277</TotalTime>
  <Application>LibreOffice/7.4.0.3$Windows_X86_64 LibreOffice_project/f85e47c08ddd19c015c0114a68350214f7066f5a</Application>
  <AppVersion>15.0000</AppVersion>
  <Pages>2</Pages>
  <Words>490</Words>
  <Characters>3225</Characters>
  <CharactersWithSpaces>3869</CharactersWithSpaces>
  <Paragraphs>22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2022-08-01T13:46:00Z</dcterms:created>
  <dc:creator>*</dc:creator>
  <dc:description/>
  <dc:language>uk-UA</dc:language>
  <cp:lastModifiedBy/>
  <cp:lastPrinted>2025-07-29T17:48:58Z</cp:lastPrinted>
  <dcterms:modified xsi:type="dcterms:W3CDTF">2026-01-13T12:20:46Z</dcterms:modified>
  <cp:revision>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